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C9CA3B" w14:textId="1808F938" w:rsidR="00384988" w:rsidRPr="005423D1" w:rsidRDefault="00384988" w:rsidP="00384988">
      <w:pPr>
        <w:spacing w:after="0" w:line="257" w:lineRule="auto"/>
        <w:ind w:left="1985"/>
        <w:jc w:val="both"/>
        <w:rPr>
          <w:sz w:val="26"/>
          <w:szCs w:val="26"/>
        </w:rPr>
      </w:pPr>
      <w:r w:rsidRPr="005423D1">
        <w:rPr>
          <w:sz w:val="26"/>
          <w:szCs w:val="26"/>
        </w:rPr>
        <w:t>DECRETO LEGISLATIVO Nº 0</w:t>
      </w:r>
      <w:r>
        <w:rPr>
          <w:sz w:val="26"/>
          <w:szCs w:val="26"/>
        </w:rPr>
        <w:t>2</w:t>
      </w:r>
      <w:r w:rsidRPr="005423D1">
        <w:rPr>
          <w:sz w:val="26"/>
          <w:szCs w:val="26"/>
        </w:rPr>
        <w:t>/202</w:t>
      </w:r>
      <w:r>
        <w:rPr>
          <w:sz w:val="26"/>
          <w:szCs w:val="26"/>
        </w:rPr>
        <w:t>5</w:t>
      </w:r>
    </w:p>
    <w:p w14:paraId="585FDB26" w14:textId="54B5738C" w:rsidR="00384988" w:rsidRPr="005423D1" w:rsidRDefault="00384988" w:rsidP="00384988">
      <w:pPr>
        <w:spacing w:after="0" w:line="257" w:lineRule="auto"/>
        <w:ind w:left="2124" w:hanging="139"/>
        <w:jc w:val="both"/>
        <w:rPr>
          <w:i/>
          <w:sz w:val="26"/>
          <w:szCs w:val="26"/>
        </w:rPr>
      </w:pPr>
      <w:r w:rsidRPr="005423D1">
        <w:rPr>
          <w:i/>
          <w:sz w:val="26"/>
          <w:szCs w:val="26"/>
        </w:rPr>
        <w:tab/>
      </w:r>
    </w:p>
    <w:p w14:paraId="706736F7" w14:textId="77777777" w:rsidR="00384988" w:rsidRDefault="00384988" w:rsidP="00384988">
      <w:pPr>
        <w:tabs>
          <w:tab w:val="left" w:pos="8222"/>
        </w:tabs>
        <w:spacing w:after="0" w:line="257" w:lineRule="auto"/>
        <w:ind w:left="4678" w:right="-404"/>
        <w:jc w:val="both"/>
        <w:rPr>
          <w:sz w:val="26"/>
          <w:szCs w:val="26"/>
        </w:rPr>
      </w:pPr>
    </w:p>
    <w:p w14:paraId="42B49831" w14:textId="77777777" w:rsidR="00384988" w:rsidRPr="005423D1" w:rsidRDefault="00384988" w:rsidP="00384988">
      <w:pPr>
        <w:tabs>
          <w:tab w:val="left" w:pos="8222"/>
        </w:tabs>
        <w:ind w:left="4395" w:right="-121" w:hanging="567"/>
        <w:jc w:val="both"/>
        <w:rPr>
          <w:bCs/>
          <w:iCs/>
          <w:color w:val="000000"/>
          <w:sz w:val="26"/>
          <w:szCs w:val="26"/>
        </w:rPr>
      </w:pPr>
      <w:r w:rsidRPr="005423D1">
        <w:rPr>
          <w:bCs/>
          <w:iCs/>
          <w:color w:val="000000"/>
          <w:sz w:val="26"/>
          <w:szCs w:val="26"/>
        </w:rPr>
        <w:t xml:space="preserve">        </w:t>
      </w:r>
      <w:r>
        <w:rPr>
          <w:bCs/>
          <w:iCs/>
          <w:color w:val="000000"/>
          <w:sz w:val="26"/>
          <w:szCs w:val="26"/>
        </w:rPr>
        <w:t xml:space="preserve"> </w:t>
      </w:r>
      <w:r w:rsidRPr="005423D1">
        <w:rPr>
          <w:bCs/>
          <w:iCs/>
          <w:color w:val="000000"/>
          <w:sz w:val="26"/>
          <w:szCs w:val="26"/>
        </w:rPr>
        <w:t xml:space="preserve">DISPÕE SOBRE O PROCESSO DE CONTAS DOS ADMINISTRADORES DO PODER EXECUTIVO MUNICIPAL DE MATO LEITÃO, REFERENTE AO </w:t>
      </w:r>
      <w:r w:rsidRPr="004523BD">
        <w:rPr>
          <w:b/>
          <w:bCs/>
          <w:iCs/>
          <w:color w:val="000000"/>
          <w:sz w:val="26"/>
          <w:szCs w:val="26"/>
        </w:rPr>
        <w:t>EXERCÍCIO DE 20</w:t>
      </w:r>
      <w:r>
        <w:rPr>
          <w:b/>
          <w:bCs/>
          <w:iCs/>
          <w:color w:val="000000"/>
          <w:sz w:val="26"/>
          <w:szCs w:val="26"/>
        </w:rPr>
        <w:t>22</w:t>
      </w:r>
      <w:r w:rsidRPr="004523BD">
        <w:rPr>
          <w:b/>
          <w:bCs/>
          <w:iCs/>
          <w:color w:val="000000"/>
          <w:sz w:val="26"/>
          <w:szCs w:val="26"/>
        </w:rPr>
        <w:t>.</w:t>
      </w:r>
    </w:p>
    <w:p w14:paraId="253F7063" w14:textId="77777777" w:rsidR="00384988" w:rsidRPr="005423D1" w:rsidRDefault="00384988" w:rsidP="00384988">
      <w:pPr>
        <w:ind w:left="-284" w:right="-404" w:firstLine="284"/>
        <w:jc w:val="both"/>
        <w:rPr>
          <w:bCs/>
          <w:iCs/>
          <w:color w:val="000000"/>
          <w:sz w:val="26"/>
          <w:szCs w:val="26"/>
        </w:rPr>
      </w:pPr>
    </w:p>
    <w:p w14:paraId="0DC73E9D" w14:textId="77777777" w:rsidR="00384988" w:rsidRPr="005423D1" w:rsidRDefault="00384988" w:rsidP="00384988">
      <w:pPr>
        <w:ind w:left="-284" w:right="-121" w:hanging="993"/>
        <w:jc w:val="both"/>
        <w:rPr>
          <w:sz w:val="26"/>
          <w:szCs w:val="26"/>
        </w:rPr>
      </w:pPr>
      <w:r w:rsidRPr="005423D1">
        <w:rPr>
          <w:b/>
          <w:sz w:val="26"/>
          <w:szCs w:val="26"/>
        </w:rPr>
        <w:t xml:space="preserve">         </w:t>
      </w:r>
      <w:r>
        <w:rPr>
          <w:b/>
          <w:sz w:val="26"/>
          <w:szCs w:val="26"/>
        </w:rPr>
        <w:t xml:space="preserve">                                                 EMERSON LUIS KIRCH</w:t>
      </w:r>
      <w:r w:rsidRPr="005423D1">
        <w:rPr>
          <w:b/>
          <w:sz w:val="26"/>
          <w:szCs w:val="26"/>
        </w:rPr>
        <w:t xml:space="preserve">, </w:t>
      </w:r>
      <w:r>
        <w:rPr>
          <w:sz w:val="26"/>
          <w:szCs w:val="26"/>
        </w:rPr>
        <w:t xml:space="preserve">Presidente da Câmara Municipal de Vereadores </w:t>
      </w:r>
      <w:r w:rsidRPr="005423D1">
        <w:rPr>
          <w:sz w:val="26"/>
          <w:szCs w:val="26"/>
        </w:rPr>
        <w:t>de Mato Leitão, Estado do Rio Grande do Sul.</w:t>
      </w:r>
    </w:p>
    <w:p w14:paraId="2FB9CCCD" w14:textId="77777777" w:rsidR="00384988" w:rsidRDefault="00384988" w:rsidP="00384988">
      <w:pPr>
        <w:ind w:left="-284" w:right="-121" w:hanging="993"/>
        <w:jc w:val="both"/>
        <w:rPr>
          <w:b/>
          <w:sz w:val="26"/>
          <w:szCs w:val="26"/>
        </w:rPr>
      </w:pPr>
      <w:r w:rsidRPr="005423D1">
        <w:rPr>
          <w:szCs w:val="24"/>
        </w:rPr>
        <w:tab/>
      </w:r>
      <w:r w:rsidRPr="005423D1">
        <w:rPr>
          <w:sz w:val="26"/>
          <w:szCs w:val="26"/>
        </w:rPr>
        <w:tab/>
      </w:r>
      <w:r w:rsidRPr="005423D1">
        <w:rPr>
          <w:b/>
          <w:sz w:val="26"/>
          <w:szCs w:val="26"/>
        </w:rPr>
        <w:tab/>
      </w:r>
      <w:r w:rsidRPr="005423D1">
        <w:rPr>
          <w:b/>
          <w:sz w:val="26"/>
          <w:szCs w:val="26"/>
        </w:rPr>
        <w:tab/>
        <w:t xml:space="preserve">         </w:t>
      </w:r>
    </w:p>
    <w:p w14:paraId="05F29E0E" w14:textId="77777777" w:rsidR="00384988" w:rsidRPr="005423D1" w:rsidRDefault="00384988" w:rsidP="00384988">
      <w:pPr>
        <w:ind w:left="-284" w:right="-121"/>
        <w:jc w:val="both"/>
        <w:rPr>
          <w:bCs/>
          <w:iCs/>
          <w:color w:val="000000"/>
          <w:sz w:val="26"/>
          <w:szCs w:val="26"/>
        </w:rPr>
      </w:pPr>
      <w:r w:rsidRPr="005423D1">
        <w:rPr>
          <w:b/>
          <w:bCs/>
          <w:iCs/>
          <w:color w:val="000000"/>
          <w:sz w:val="26"/>
          <w:szCs w:val="26"/>
        </w:rPr>
        <w:tab/>
      </w:r>
      <w:r w:rsidRPr="005423D1">
        <w:rPr>
          <w:b/>
          <w:bCs/>
          <w:iCs/>
          <w:color w:val="000000"/>
          <w:sz w:val="26"/>
          <w:szCs w:val="26"/>
        </w:rPr>
        <w:tab/>
      </w:r>
      <w:r w:rsidRPr="005423D1">
        <w:rPr>
          <w:b/>
          <w:bCs/>
          <w:iCs/>
          <w:color w:val="000000"/>
          <w:sz w:val="26"/>
          <w:szCs w:val="26"/>
        </w:rPr>
        <w:tab/>
      </w:r>
      <w:r w:rsidRPr="005423D1">
        <w:rPr>
          <w:b/>
          <w:bCs/>
          <w:iCs/>
          <w:color w:val="000000"/>
          <w:sz w:val="26"/>
          <w:szCs w:val="26"/>
        </w:rPr>
        <w:tab/>
        <w:t>FAÇO SABER</w:t>
      </w:r>
      <w:r w:rsidRPr="005423D1">
        <w:rPr>
          <w:bCs/>
          <w:iCs/>
          <w:color w:val="000000"/>
          <w:sz w:val="26"/>
          <w:szCs w:val="26"/>
        </w:rPr>
        <w:t xml:space="preserve">, </w:t>
      </w:r>
      <w:r w:rsidRPr="005423D1">
        <w:rPr>
          <w:color w:val="000000"/>
          <w:sz w:val="26"/>
          <w:szCs w:val="26"/>
        </w:rPr>
        <w:t>que a Câmara de Vereadores aprovou e eu sanciono e promulgo o seguinte</w:t>
      </w:r>
      <w:r>
        <w:rPr>
          <w:color w:val="000000"/>
          <w:sz w:val="26"/>
          <w:szCs w:val="26"/>
        </w:rPr>
        <w:t xml:space="preserve"> </w:t>
      </w:r>
      <w:r w:rsidRPr="005423D1">
        <w:rPr>
          <w:b/>
          <w:sz w:val="26"/>
          <w:szCs w:val="26"/>
        </w:rPr>
        <w:t>DECRETO LEGISLATIVO</w:t>
      </w:r>
    </w:p>
    <w:p w14:paraId="47A640CC" w14:textId="77777777" w:rsidR="00384988" w:rsidRPr="005423D1" w:rsidRDefault="00384988" w:rsidP="00384988">
      <w:pPr>
        <w:ind w:left="-284" w:right="-121"/>
        <w:jc w:val="both"/>
        <w:rPr>
          <w:color w:val="000000"/>
          <w:sz w:val="26"/>
          <w:szCs w:val="26"/>
        </w:rPr>
      </w:pPr>
      <w:r w:rsidRPr="005423D1">
        <w:rPr>
          <w:bCs/>
          <w:iCs/>
          <w:color w:val="000000"/>
          <w:sz w:val="26"/>
          <w:szCs w:val="26"/>
        </w:rPr>
        <w:tab/>
      </w:r>
      <w:r w:rsidRPr="005423D1">
        <w:rPr>
          <w:bCs/>
          <w:iCs/>
          <w:color w:val="000000"/>
          <w:sz w:val="26"/>
          <w:szCs w:val="26"/>
        </w:rPr>
        <w:tab/>
      </w:r>
      <w:r w:rsidRPr="005423D1">
        <w:rPr>
          <w:bCs/>
          <w:iCs/>
          <w:color w:val="000000"/>
          <w:sz w:val="26"/>
          <w:szCs w:val="26"/>
        </w:rPr>
        <w:tab/>
      </w:r>
      <w:r w:rsidRPr="005423D1">
        <w:rPr>
          <w:bCs/>
          <w:color w:val="000000"/>
          <w:sz w:val="26"/>
          <w:szCs w:val="26"/>
        </w:rPr>
        <w:t>Art.</w:t>
      </w:r>
      <w:r w:rsidRPr="005423D1">
        <w:rPr>
          <w:bCs/>
          <w:color w:val="000000"/>
          <w:sz w:val="26"/>
          <w:szCs w:val="26"/>
        </w:rPr>
        <w:tab/>
        <w:t>1º.</w:t>
      </w:r>
      <w:r w:rsidRPr="005423D1">
        <w:rPr>
          <w:bCs/>
          <w:color w:val="000000"/>
          <w:sz w:val="26"/>
          <w:szCs w:val="26"/>
        </w:rPr>
        <w:tab/>
      </w:r>
      <w:r w:rsidRPr="005423D1">
        <w:rPr>
          <w:color w:val="000000"/>
          <w:sz w:val="26"/>
          <w:szCs w:val="26"/>
        </w:rPr>
        <w:t xml:space="preserve">Fica aprovado o </w:t>
      </w:r>
      <w:r w:rsidRPr="005423D1">
        <w:rPr>
          <w:b/>
          <w:color w:val="000000"/>
          <w:sz w:val="26"/>
          <w:szCs w:val="26"/>
        </w:rPr>
        <w:t xml:space="preserve">PARECER </w:t>
      </w:r>
      <w:r>
        <w:rPr>
          <w:b/>
          <w:color w:val="000000"/>
          <w:sz w:val="26"/>
          <w:szCs w:val="26"/>
        </w:rPr>
        <w:t>n</w:t>
      </w:r>
      <w:r w:rsidRPr="005423D1">
        <w:rPr>
          <w:b/>
          <w:color w:val="000000"/>
          <w:sz w:val="26"/>
          <w:szCs w:val="26"/>
        </w:rPr>
        <w:t xml:space="preserve">º </w:t>
      </w:r>
      <w:r>
        <w:rPr>
          <w:b/>
          <w:color w:val="000000"/>
          <w:sz w:val="26"/>
          <w:szCs w:val="26"/>
        </w:rPr>
        <w:t>22.958</w:t>
      </w:r>
      <w:r w:rsidRPr="005423D1">
        <w:rPr>
          <w:bCs/>
          <w:color w:val="000000"/>
          <w:sz w:val="26"/>
          <w:szCs w:val="26"/>
        </w:rPr>
        <w:t xml:space="preserve">, inserto no </w:t>
      </w:r>
      <w:r w:rsidRPr="005423D1">
        <w:rPr>
          <w:b/>
          <w:color w:val="000000"/>
          <w:sz w:val="26"/>
          <w:szCs w:val="26"/>
        </w:rPr>
        <w:t xml:space="preserve">Processo nº </w:t>
      </w:r>
      <w:r>
        <w:rPr>
          <w:b/>
          <w:color w:val="000000"/>
          <w:sz w:val="26"/>
          <w:szCs w:val="26"/>
        </w:rPr>
        <w:t xml:space="preserve">000574-02.00/22-5, </w:t>
      </w:r>
      <w:r w:rsidRPr="005423D1">
        <w:rPr>
          <w:color w:val="000000"/>
          <w:sz w:val="26"/>
          <w:szCs w:val="26"/>
        </w:rPr>
        <w:t xml:space="preserve">do Tribunal de Contas do Estado do Rio Grande do Sul, que aprova a Prestação de Contas dos Senhores Administradores do Poder Executivo Municipal de Mato Leitão, referente ao </w:t>
      </w:r>
      <w:r>
        <w:rPr>
          <w:color w:val="000000"/>
          <w:sz w:val="26"/>
          <w:szCs w:val="26"/>
        </w:rPr>
        <w:t>“</w:t>
      </w:r>
      <w:r w:rsidRPr="005423D1">
        <w:rPr>
          <w:color w:val="000000"/>
          <w:sz w:val="26"/>
          <w:szCs w:val="26"/>
        </w:rPr>
        <w:t>exercício de 20</w:t>
      </w:r>
      <w:r>
        <w:rPr>
          <w:color w:val="000000"/>
          <w:sz w:val="26"/>
          <w:szCs w:val="26"/>
        </w:rPr>
        <w:t>22”</w:t>
      </w:r>
      <w:r w:rsidRPr="005423D1">
        <w:rPr>
          <w:color w:val="000000"/>
          <w:sz w:val="26"/>
          <w:szCs w:val="26"/>
        </w:rPr>
        <w:t>.</w:t>
      </w:r>
    </w:p>
    <w:p w14:paraId="5010B769" w14:textId="77777777" w:rsidR="00384988" w:rsidRPr="005423D1" w:rsidRDefault="00384988" w:rsidP="00384988">
      <w:pPr>
        <w:ind w:left="-284" w:right="-121"/>
        <w:jc w:val="both"/>
        <w:rPr>
          <w:color w:val="000000"/>
          <w:sz w:val="26"/>
          <w:szCs w:val="26"/>
        </w:rPr>
      </w:pPr>
      <w:r w:rsidRPr="004523BD">
        <w:rPr>
          <w:color w:val="000000"/>
          <w:sz w:val="26"/>
          <w:szCs w:val="26"/>
        </w:rPr>
        <w:t>Art.</w:t>
      </w:r>
      <w:r w:rsidRPr="004523BD">
        <w:rPr>
          <w:color w:val="000000"/>
          <w:sz w:val="26"/>
          <w:szCs w:val="26"/>
        </w:rPr>
        <w:tab/>
        <w:t>2º.</w:t>
      </w:r>
      <w:r w:rsidRPr="004523BD">
        <w:rPr>
          <w:color w:val="000000"/>
          <w:sz w:val="26"/>
          <w:szCs w:val="26"/>
        </w:rPr>
        <w:tab/>
        <w:t>Após a aprovação deste Projeto, o Decreto Legislativo entra em vigor na data de sua publicação</w:t>
      </w:r>
      <w:r w:rsidRPr="005423D1">
        <w:rPr>
          <w:color w:val="000000"/>
          <w:sz w:val="26"/>
          <w:szCs w:val="26"/>
        </w:rPr>
        <w:t>.</w:t>
      </w:r>
    </w:p>
    <w:p w14:paraId="2C59272A" w14:textId="77777777" w:rsidR="00384988" w:rsidRPr="005423D1" w:rsidRDefault="00384988" w:rsidP="00384988">
      <w:pPr>
        <w:pStyle w:val="Textoembloco"/>
        <w:ind w:right="-121"/>
        <w:rPr>
          <w:sz w:val="26"/>
          <w:szCs w:val="26"/>
        </w:rPr>
      </w:pPr>
      <w:r w:rsidRPr="005423D1">
        <w:rPr>
          <w:sz w:val="26"/>
          <w:szCs w:val="26"/>
        </w:rPr>
        <w:tab/>
      </w:r>
      <w:r w:rsidRPr="005423D1">
        <w:rPr>
          <w:sz w:val="26"/>
          <w:szCs w:val="26"/>
        </w:rPr>
        <w:tab/>
      </w:r>
      <w:r w:rsidRPr="005423D1">
        <w:rPr>
          <w:sz w:val="26"/>
          <w:szCs w:val="26"/>
        </w:rPr>
        <w:tab/>
      </w:r>
      <w:r w:rsidRPr="005423D1">
        <w:rPr>
          <w:sz w:val="26"/>
          <w:szCs w:val="26"/>
        </w:rPr>
        <w:tab/>
      </w:r>
    </w:p>
    <w:p w14:paraId="73403EEF" w14:textId="0675E8C7" w:rsidR="00384988" w:rsidRPr="005423D1" w:rsidRDefault="00384988" w:rsidP="00384988">
      <w:pPr>
        <w:pStyle w:val="Textoembloco"/>
        <w:ind w:left="0" w:right="-121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Pr="005423D1">
        <w:rPr>
          <w:sz w:val="26"/>
          <w:szCs w:val="26"/>
        </w:rPr>
        <w:t>Câmara Municipal de Vereadores de Mato Leitão</w:t>
      </w:r>
      <w:r>
        <w:rPr>
          <w:sz w:val="26"/>
          <w:szCs w:val="26"/>
        </w:rPr>
        <w:t>/</w:t>
      </w:r>
      <w:r w:rsidRPr="005423D1">
        <w:rPr>
          <w:sz w:val="26"/>
          <w:szCs w:val="26"/>
        </w:rPr>
        <w:t xml:space="preserve">RS, </w:t>
      </w:r>
      <w:r w:rsidR="00A37036">
        <w:rPr>
          <w:sz w:val="26"/>
          <w:szCs w:val="26"/>
        </w:rPr>
        <w:t>16</w:t>
      </w:r>
      <w:r w:rsidRPr="005423D1">
        <w:rPr>
          <w:sz w:val="26"/>
          <w:szCs w:val="26"/>
        </w:rPr>
        <w:t xml:space="preserve"> de </w:t>
      </w:r>
      <w:r>
        <w:rPr>
          <w:sz w:val="26"/>
          <w:szCs w:val="26"/>
        </w:rPr>
        <w:t>a</w:t>
      </w:r>
      <w:r w:rsidR="00A37036">
        <w:rPr>
          <w:sz w:val="26"/>
          <w:szCs w:val="26"/>
        </w:rPr>
        <w:t xml:space="preserve">bril </w:t>
      </w:r>
      <w:r w:rsidRPr="005423D1">
        <w:rPr>
          <w:sz w:val="26"/>
          <w:szCs w:val="26"/>
        </w:rPr>
        <w:t>de 202</w:t>
      </w:r>
      <w:r>
        <w:rPr>
          <w:sz w:val="26"/>
          <w:szCs w:val="26"/>
        </w:rPr>
        <w:t>5</w:t>
      </w:r>
      <w:r w:rsidRPr="005423D1">
        <w:rPr>
          <w:sz w:val="26"/>
          <w:szCs w:val="26"/>
        </w:rPr>
        <w:t>.</w:t>
      </w:r>
    </w:p>
    <w:p w14:paraId="02BB5E60" w14:textId="77777777" w:rsidR="00384988" w:rsidRPr="005423D1" w:rsidRDefault="00384988" w:rsidP="00384988">
      <w:pPr>
        <w:pStyle w:val="Textoembloco"/>
        <w:ind w:right="-121"/>
        <w:rPr>
          <w:sz w:val="26"/>
          <w:szCs w:val="26"/>
        </w:rPr>
      </w:pPr>
    </w:p>
    <w:p w14:paraId="69202C9D" w14:textId="77777777" w:rsidR="00384988" w:rsidRPr="005423D1" w:rsidRDefault="00384988" w:rsidP="00384988">
      <w:pPr>
        <w:pStyle w:val="Textoembloco"/>
        <w:ind w:right="-404"/>
        <w:rPr>
          <w:sz w:val="26"/>
          <w:szCs w:val="26"/>
        </w:rPr>
      </w:pPr>
    </w:p>
    <w:p w14:paraId="125C7588" w14:textId="77777777" w:rsidR="00384988" w:rsidRPr="00CF31A0" w:rsidRDefault="00384988" w:rsidP="00384988">
      <w:pPr>
        <w:spacing w:after="0" w:line="240" w:lineRule="atLeast"/>
        <w:ind w:right="849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</w:t>
      </w:r>
      <w:r w:rsidRPr="00CF31A0">
        <w:rPr>
          <w:rFonts w:ascii="Arial" w:hAnsi="Arial" w:cs="Arial"/>
          <w:b/>
          <w:szCs w:val="24"/>
        </w:rPr>
        <w:t xml:space="preserve">      </w:t>
      </w:r>
      <w:r>
        <w:rPr>
          <w:rFonts w:ascii="Arial" w:hAnsi="Arial" w:cs="Arial"/>
          <w:b/>
          <w:szCs w:val="24"/>
        </w:rPr>
        <w:t xml:space="preserve">        </w:t>
      </w:r>
      <w:r w:rsidRPr="00CF31A0">
        <w:rPr>
          <w:rFonts w:ascii="Arial" w:hAnsi="Arial" w:cs="Arial"/>
          <w:b/>
          <w:szCs w:val="24"/>
        </w:rPr>
        <w:t xml:space="preserve">                                </w:t>
      </w:r>
      <w:r>
        <w:rPr>
          <w:rFonts w:ascii="Arial" w:hAnsi="Arial" w:cs="Arial"/>
          <w:b/>
          <w:szCs w:val="24"/>
        </w:rPr>
        <w:t xml:space="preserve">           EMERSON LUIS KIRCH </w:t>
      </w:r>
      <w:r w:rsidRPr="00CF31A0">
        <w:rPr>
          <w:rFonts w:ascii="Arial" w:hAnsi="Arial" w:cs="Arial"/>
          <w:b/>
          <w:szCs w:val="24"/>
        </w:rPr>
        <w:t xml:space="preserve"> </w:t>
      </w:r>
    </w:p>
    <w:p w14:paraId="00159B81" w14:textId="77777777" w:rsidR="00384988" w:rsidRPr="004523BD" w:rsidRDefault="00384988" w:rsidP="00384988">
      <w:pPr>
        <w:pStyle w:val="Ttulo3"/>
        <w:spacing w:before="0" w:line="240" w:lineRule="atLeast"/>
        <w:ind w:left="4111" w:right="849" w:hanging="3119"/>
        <w:rPr>
          <w:color w:val="auto"/>
          <w:sz w:val="22"/>
        </w:rPr>
      </w:pPr>
      <w:r>
        <w:rPr>
          <w:color w:val="auto"/>
          <w:sz w:val="22"/>
        </w:rPr>
        <w:t xml:space="preserve">                                                                  </w:t>
      </w:r>
      <w:r w:rsidRPr="004523BD">
        <w:rPr>
          <w:color w:val="auto"/>
          <w:sz w:val="22"/>
        </w:rPr>
        <w:t xml:space="preserve">Presidente                                                </w:t>
      </w:r>
      <w:r>
        <w:rPr>
          <w:color w:val="auto"/>
          <w:sz w:val="22"/>
        </w:rPr>
        <w:t xml:space="preserve">                                                       </w:t>
      </w:r>
      <w:r w:rsidRPr="004523BD">
        <w:rPr>
          <w:color w:val="auto"/>
          <w:sz w:val="22"/>
        </w:rPr>
        <w:t>Exercício 202</w:t>
      </w:r>
      <w:r>
        <w:rPr>
          <w:color w:val="auto"/>
          <w:sz w:val="22"/>
        </w:rPr>
        <w:t>5</w:t>
      </w:r>
      <w:r w:rsidRPr="004523BD">
        <w:rPr>
          <w:color w:val="auto"/>
          <w:sz w:val="22"/>
        </w:rPr>
        <w:t xml:space="preserve">  </w:t>
      </w:r>
    </w:p>
    <w:p w14:paraId="57FB6713" w14:textId="77777777" w:rsidR="00384988" w:rsidRPr="00CF31A0" w:rsidRDefault="00384988" w:rsidP="00384988">
      <w:pPr>
        <w:spacing w:after="0" w:line="240" w:lineRule="atLeast"/>
        <w:ind w:right="849"/>
        <w:jc w:val="both"/>
        <w:rPr>
          <w:rFonts w:ascii="Arial" w:hAnsi="Arial" w:cs="Arial"/>
          <w:b/>
          <w:szCs w:val="24"/>
        </w:rPr>
      </w:pPr>
      <w:r w:rsidRPr="00CF31A0">
        <w:rPr>
          <w:rFonts w:ascii="Arial" w:hAnsi="Arial" w:cs="Arial"/>
          <w:b/>
          <w:szCs w:val="24"/>
        </w:rPr>
        <w:tab/>
      </w:r>
      <w:r w:rsidRPr="00CF31A0">
        <w:rPr>
          <w:rFonts w:ascii="Arial" w:hAnsi="Arial" w:cs="Arial"/>
          <w:b/>
          <w:szCs w:val="24"/>
        </w:rPr>
        <w:tab/>
      </w:r>
      <w:r w:rsidRPr="00CF31A0">
        <w:rPr>
          <w:rFonts w:ascii="Arial" w:hAnsi="Arial" w:cs="Arial"/>
          <w:b/>
          <w:szCs w:val="24"/>
        </w:rPr>
        <w:tab/>
      </w:r>
    </w:p>
    <w:p w14:paraId="62AE1B1E" w14:textId="77777777" w:rsidR="00384988" w:rsidRPr="00CF31A0" w:rsidRDefault="00384988" w:rsidP="00384988">
      <w:pPr>
        <w:ind w:right="-285"/>
        <w:jc w:val="both"/>
      </w:pPr>
      <w:r w:rsidRPr="00CF31A0">
        <w:rPr>
          <w:rFonts w:ascii="Arial" w:hAnsi="Arial" w:cs="Arial"/>
          <w:i/>
          <w:iCs/>
        </w:rPr>
        <w:t> </w:t>
      </w:r>
    </w:p>
    <w:p w14:paraId="4C5345DC" w14:textId="77777777" w:rsidR="00384988" w:rsidRPr="00CF31A0" w:rsidRDefault="00384988" w:rsidP="00384988">
      <w:pPr>
        <w:ind w:right="-285" w:hanging="426"/>
        <w:jc w:val="both"/>
      </w:pPr>
      <w:r w:rsidRPr="00CF31A0">
        <w:rPr>
          <w:rFonts w:ascii="Arial" w:hAnsi="Arial" w:cs="Arial"/>
          <w:i/>
          <w:iCs/>
        </w:rPr>
        <w:t>Registre-se e Publique-se</w:t>
      </w:r>
    </w:p>
    <w:p w14:paraId="31ABDB58" w14:textId="77777777" w:rsidR="00384988" w:rsidRPr="00CF31A0" w:rsidRDefault="00384988" w:rsidP="00384988">
      <w:pPr>
        <w:spacing w:after="0" w:line="257" w:lineRule="auto"/>
        <w:ind w:right="425" w:firstLine="708"/>
        <w:jc w:val="both"/>
      </w:pPr>
      <w:r w:rsidRPr="00CF31A0">
        <w:rPr>
          <w:rFonts w:ascii="Arial" w:hAnsi="Arial" w:cs="Arial"/>
          <w:i/>
          <w:iCs/>
        </w:rPr>
        <w:t> </w:t>
      </w:r>
    </w:p>
    <w:p w14:paraId="290A9151" w14:textId="77777777" w:rsidR="00384988" w:rsidRPr="00CF31A0" w:rsidRDefault="00384988" w:rsidP="00384988">
      <w:pPr>
        <w:spacing w:after="0" w:line="257" w:lineRule="auto"/>
        <w:ind w:right="425" w:hanging="426"/>
        <w:rPr>
          <w:rFonts w:ascii="Arial" w:hAnsi="Arial" w:cs="Arial"/>
        </w:rPr>
      </w:pPr>
      <w:r>
        <w:rPr>
          <w:rFonts w:ascii="Arial" w:hAnsi="Arial" w:cs="Arial"/>
        </w:rPr>
        <w:t>LUIS GUSTAVO BECKER</w:t>
      </w:r>
    </w:p>
    <w:p w14:paraId="15759BCE" w14:textId="77777777" w:rsidR="00384988" w:rsidRDefault="00384988" w:rsidP="00384988">
      <w:pPr>
        <w:spacing w:after="0" w:line="257" w:lineRule="auto"/>
        <w:ind w:right="425" w:hanging="426"/>
      </w:pPr>
      <w:r w:rsidRPr="00CF31A0">
        <w:t>1º SECRETÁRIO </w:t>
      </w:r>
    </w:p>
    <w:p w14:paraId="5BE6FD55" w14:textId="77777777" w:rsidR="00384988" w:rsidRDefault="00384988" w:rsidP="00384988">
      <w:pPr>
        <w:spacing w:after="0" w:line="257" w:lineRule="auto"/>
        <w:ind w:right="425" w:hanging="426"/>
      </w:pPr>
    </w:p>
    <w:p w14:paraId="47919B5E" w14:textId="77777777" w:rsidR="00384988" w:rsidRPr="00CF31A0" w:rsidRDefault="00384988" w:rsidP="00384988">
      <w:pPr>
        <w:ind w:right="424" w:hanging="426"/>
      </w:pPr>
    </w:p>
    <w:p w14:paraId="380237CC" w14:textId="77777777" w:rsidR="00384988" w:rsidRDefault="00384988" w:rsidP="00384988">
      <w:pPr>
        <w:spacing w:line="240" w:lineRule="atLeast"/>
        <w:ind w:right="849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sectPr w:rsidR="00384988" w:rsidSect="00627D42">
      <w:headerReference w:type="default" r:id="rId7"/>
      <w:footerReference w:type="default" r:id="rId8"/>
      <w:pgSz w:w="11906" w:h="16838"/>
      <w:pgMar w:top="1417" w:right="1274" w:bottom="170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1F2070" w14:textId="77777777" w:rsidR="00321E60" w:rsidRDefault="00321E60" w:rsidP="008E0E3B">
      <w:pPr>
        <w:spacing w:after="0" w:line="240" w:lineRule="auto"/>
      </w:pPr>
      <w:r>
        <w:separator/>
      </w:r>
    </w:p>
  </w:endnote>
  <w:endnote w:type="continuationSeparator" w:id="0">
    <w:p w14:paraId="0EAB78A3" w14:textId="77777777" w:rsidR="00321E60" w:rsidRDefault="00321E60" w:rsidP="008E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931E1" w14:textId="1205FD1F" w:rsidR="00BE198E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r w:rsidRPr="00D07AFA">
      <w:rPr>
        <w:rFonts w:ascii="Arial" w:hAnsi="Arial" w:cs="Arial"/>
        <w:b/>
        <w:bCs/>
        <w:sz w:val="16"/>
        <w:szCs w:val="16"/>
      </w:rPr>
      <w:t>Câmara Municipal de Vereadores de Mato Leitão</w:t>
    </w:r>
    <w:r w:rsidRPr="00D07AFA">
      <w:rPr>
        <w:rFonts w:ascii="Arial" w:hAnsi="Arial" w:cs="Arial"/>
        <w:sz w:val="16"/>
        <w:szCs w:val="16"/>
      </w:rPr>
      <w:t xml:space="preserve"> – Rua Cônego Pedro Henrique Vier, 1080</w:t>
    </w:r>
    <w:r>
      <w:rPr>
        <w:rFonts w:ascii="Arial" w:hAnsi="Arial" w:cs="Arial"/>
        <w:sz w:val="16"/>
        <w:szCs w:val="16"/>
      </w:rPr>
      <w:t>,</w:t>
    </w:r>
    <w:r w:rsidRPr="00D07AFA">
      <w:rPr>
        <w:rFonts w:ascii="Arial" w:hAnsi="Arial" w:cs="Arial"/>
        <w:sz w:val="16"/>
        <w:szCs w:val="16"/>
      </w:rPr>
      <w:t xml:space="preserve"> 2º Piso</w:t>
    </w:r>
    <w:r>
      <w:rPr>
        <w:rFonts w:ascii="Arial" w:hAnsi="Arial" w:cs="Arial"/>
        <w:sz w:val="16"/>
        <w:szCs w:val="16"/>
      </w:rPr>
      <w:t xml:space="preserve">, Centro, Mato Leitão/RS CEP: 95835-000 - </w:t>
    </w:r>
    <w:r w:rsidRPr="00D07AFA">
      <w:rPr>
        <w:rFonts w:ascii="Arial" w:hAnsi="Arial" w:cs="Arial"/>
        <w:sz w:val="16"/>
        <w:szCs w:val="16"/>
      </w:rPr>
      <w:t>CNPJ sob nº 09.303.418/0001-42</w:t>
    </w:r>
    <w:r>
      <w:rPr>
        <w:rFonts w:ascii="Arial" w:hAnsi="Arial" w:cs="Arial"/>
        <w:sz w:val="16"/>
        <w:szCs w:val="16"/>
      </w:rPr>
      <w:t xml:space="preserve"> – site: </w:t>
    </w:r>
    <w:hyperlink r:id="rId1" w:history="1">
      <w:r w:rsidRPr="003637C4">
        <w:rPr>
          <w:rStyle w:val="Hyperlink"/>
          <w:rFonts w:ascii="Arial" w:hAnsi="Arial" w:cs="Arial"/>
          <w:sz w:val="16"/>
          <w:szCs w:val="16"/>
        </w:rPr>
        <w:t>www.camaramatoleitao-rs.com.br</w:t>
      </w:r>
    </w:hyperlink>
  </w:p>
  <w:p w14:paraId="495B8D52" w14:textId="717C5F03" w:rsidR="00BE198E" w:rsidRPr="00D07AFA" w:rsidRDefault="00BE198E" w:rsidP="00627D42">
    <w:pPr>
      <w:pStyle w:val="Rodap"/>
      <w:pBdr>
        <w:top w:val="single" w:sz="4" w:space="1" w:color="auto"/>
      </w:pBdr>
      <w:ind w:left="-284"/>
      <w:rPr>
        <w:rFonts w:ascii="Arial" w:hAnsi="Arial" w:cs="Arial"/>
        <w:sz w:val="16"/>
        <w:szCs w:val="16"/>
      </w:rPr>
    </w:pPr>
    <w:proofErr w:type="gramStart"/>
    <w:r>
      <w:rPr>
        <w:rFonts w:ascii="Arial" w:hAnsi="Arial" w:cs="Arial"/>
        <w:sz w:val="16"/>
        <w:szCs w:val="16"/>
      </w:rPr>
      <w:t>e-mail</w:t>
    </w:r>
    <w:proofErr w:type="gramEnd"/>
    <w:r>
      <w:rPr>
        <w:rFonts w:ascii="Arial" w:hAnsi="Arial" w:cs="Arial"/>
        <w:sz w:val="16"/>
        <w:szCs w:val="16"/>
      </w:rPr>
      <w:t xml:space="preserve">: legislativo@camaramatoleitao-rs.com.br - juridico@camaramatoleitao-rs.com.br  - imprensa@camaramatoleitao-rs.com.br   </w:t>
    </w:r>
  </w:p>
  <w:p w14:paraId="2330644B" w14:textId="77777777" w:rsidR="00BE198E" w:rsidRPr="00D07AFA" w:rsidRDefault="00BE198E" w:rsidP="00D07AFA">
    <w:pPr>
      <w:pStyle w:val="Rodap"/>
      <w:rPr>
        <w:sz w:val="17"/>
        <w:szCs w:val="17"/>
      </w:rPr>
    </w:pPr>
  </w:p>
  <w:p w14:paraId="39613246" w14:textId="77777777" w:rsidR="00BE198E" w:rsidRDefault="00BE198E" w:rsidP="00D07AFA">
    <w:pPr>
      <w:ind w:left="-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8024CE" w14:textId="77777777" w:rsidR="00321E60" w:rsidRDefault="00321E60" w:rsidP="008E0E3B">
      <w:pPr>
        <w:spacing w:after="0" w:line="240" w:lineRule="auto"/>
      </w:pPr>
      <w:r>
        <w:separator/>
      </w:r>
    </w:p>
  </w:footnote>
  <w:footnote w:type="continuationSeparator" w:id="0">
    <w:p w14:paraId="5D13D95F" w14:textId="77777777" w:rsidR="00321E60" w:rsidRDefault="00321E60" w:rsidP="008E0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62508" w14:textId="77777777" w:rsidR="00BE198E" w:rsidRDefault="00BE198E" w:rsidP="00CA7F68">
    <w:pPr>
      <w:spacing w:after="0" w:line="276" w:lineRule="aut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7F8E0B" wp14:editId="4BD3ABA6">
          <wp:simplePos x="0" y="0"/>
          <wp:positionH relativeFrom="margin">
            <wp:align>left</wp:align>
          </wp:positionH>
          <wp:positionV relativeFrom="paragraph">
            <wp:posOffset>-108585</wp:posOffset>
          </wp:positionV>
          <wp:extent cx="857250" cy="952500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6451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52CE3C6C" w14:textId="4507167A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sz w:val="23"/>
        <w:szCs w:val="23"/>
      </w:rPr>
      <w:t xml:space="preserve">  </w:t>
    </w:r>
    <w:r w:rsidRPr="003A06DA">
      <w:rPr>
        <w:rFonts w:ascii="Arial" w:hAnsi="Arial" w:cs="Arial"/>
        <w:b/>
        <w:bCs/>
        <w:sz w:val="23"/>
        <w:szCs w:val="23"/>
      </w:rPr>
      <w:t>ESTADO DO RIO GRANDE DO SUL</w:t>
    </w:r>
  </w:p>
  <w:p w14:paraId="4CF0D0BA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 Rounded MT Bold" w:hAnsi="Arial Rounded MT Bold" w:cs="Arial"/>
        <w:b/>
        <w:bCs/>
        <w:sz w:val="28"/>
        <w:szCs w:val="28"/>
      </w:rPr>
    </w:pPr>
    <w:r w:rsidRPr="003A06DA">
      <w:rPr>
        <w:rFonts w:ascii="Arial Rounded MT Bold" w:hAnsi="Arial Rounded MT Bold" w:cs="Arial"/>
        <w:b/>
        <w:bCs/>
        <w:sz w:val="28"/>
        <w:szCs w:val="28"/>
      </w:rPr>
      <w:t>CÂMARA MUNICIPAL DE MATO LEITÃO</w:t>
    </w:r>
  </w:p>
  <w:p w14:paraId="4D845313" w14:textId="77777777" w:rsidR="00BE198E" w:rsidRPr="003A06DA" w:rsidRDefault="00BE198E" w:rsidP="00454BBD">
    <w:pPr>
      <w:spacing w:after="0" w:line="276" w:lineRule="auto"/>
      <w:ind w:left="851"/>
      <w:jc w:val="center"/>
      <w:rPr>
        <w:rFonts w:ascii="Arial" w:hAnsi="Arial" w:cs="Arial"/>
        <w:b/>
        <w:bCs/>
        <w:sz w:val="23"/>
        <w:szCs w:val="23"/>
      </w:rPr>
    </w:pPr>
    <w:r w:rsidRPr="003A06DA">
      <w:rPr>
        <w:rFonts w:ascii="Arial" w:hAnsi="Arial" w:cs="Arial"/>
        <w:b/>
        <w:bCs/>
        <w:sz w:val="23"/>
        <w:szCs w:val="23"/>
      </w:rPr>
      <w:t>PODER LEGISLATIVO</w:t>
    </w:r>
  </w:p>
  <w:p w14:paraId="5173069F" w14:textId="77777777" w:rsidR="00BE198E" w:rsidRPr="003A06DA" w:rsidRDefault="00BE198E" w:rsidP="003A06DA">
    <w:pPr>
      <w:pStyle w:val="Cabealho"/>
      <w:pBdr>
        <w:bottom w:val="single" w:sz="4" w:space="1" w:color="auto"/>
      </w:pBdr>
      <w:spacing w:line="276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1F"/>
    <w:rsid w:val="000139E4"/>
    <w:rsid w:val="0002179D"/>
    <w:rsid w:val="00023C83"/>
    <w:rsid w:val="00035A71"/>
    <w:rsid w:val="00037ED8"/>
    <w:rsid w:val="00063A36"/>
    <w:rsid w:val="000648C4"/>
    <w:rsid w:val="00080030"/>
    <w:rsid w:val="000B6876"/>
    <w:rsid w:val="000F4231"/>
    <w:rsid w:val="00123FA0"/>
    <w:rsid w:val="0013411F"/>
    <w:rsid w:val="001514ED"/>
    <w:rsid w:val="00151C53"/>
    <w:rsid w:val="00151CD4"/>
    <w:rsid w:val="00192882"/>
    <w:rsid w:val="001B632C"/>
    <w:rsid w:val="001C47F1"/>
    <w:rsid w:val="001D20EF"/>
    <w:rsid w:val="001F56F8"/>
    <w:rsid w:val="001F71F4"/>
    <w:rsid w:val="0022377D"/>
    <w:rsid w:val="00243C47"/>
    <w:rsid w:val="002440E7"/>
    <w:rsid w:val="00266BEA"/>
    <w:rsid w:val="00280A6E"/>
    <w:rsid w:val="002816E7"/>
    <w:rsid w:val="00295506"/>
    <w:rsid w:val="002D304A"/>
    <w:rsid w:val="002F07FA"/>
    <w:rsid w:val="002F636E"/>
    <w:rsid w:val="002F7671"/>
    <w:rsid w:val="003003A9"/>
    <w:rsid w:val="00301E98"/>
    <w:rsid w:val="00321E60"/>
    <w:rsid w:val="0035678B"/>
    <w:rsid w:val="00384988"/>
    <w:rsid w:val="003878C4"/>
    <w:rsid w:val="003916DC"/>
    <w:rsid w:val="00396400"/>
    <w:rsid w:val="003A06DA"/>
    <w:rsid w:val="003A35BE"/>
    <w:rsid w:val="003D0319"/>
    <w:rsid w:val="003D78CA"/>
    <w:rsid w:val="003E0192"/>
    <w:rsid w:val="003E5B93"/>
    <w:rsid w:val="00403490"/>
    <w:rsid w:val="00430D94"/>
    <w:rsid w:val="00431EB0"/>
    <w:rsid w:val="0043364B"/>
    <w:rsid w:val="00454BBD"/>
    <w:rsid w:val="00454BD0"/>
    <w:rsid w:val="00486103"/>
    <w:rsid w:val="00491DC1"/>
    <w:rsid w:val="004A682A"/>
    <w:rsid w:val="004B5C9C"/>
    <w:rsid w:val="004C671F"/>
    <w:rsid w:val="004C704E"/>
    <w:rsid w:val="004F179A"/>
    <w:rsid w:val="0050059C"/>
    <w:rsid w:val="005312BE"/>
    <w:rsid w:val="005314ED"/>
    <w:rsid w:val="00534CB4"/>
    <w:rsid w:val="00552127"/>
    <w:rsid w:val="00584B0D"/>
    <w:rsid w:val="005B76F5"/>
    <w:rsid w:val="005D41B6"/>
    <w:rsid w:val="005F2582"/>
    <w:rsid w:val="005F3A24"/>
    <w:rsid w:val="0060081C"/>
    <w:rsid w:val="00604C9E"/>
    <w:rsid w:val="00612CEE"/>
    <w:rsid w:val="0062088F"/>
    <w:rsid w:val="00624933"/>
    <w:rsid w:val="00627D42"/>
    <w:rsid w:val="006821B0"/>
    <w:rsid w:val="0069503C"/>
    <w:rsid w:val="006C4E85"/>
    <w:rsid w:val="00710859"/>
    <w:rsid w:val="00711AC4"/>
    <w:rsid w:val="00730E40"/>
    <w:rsid w:val="00751F9E"/>
    <w:rsid w:val="00775E39"/>
    <w:rsid w:val="00777487"/>
    <w:rsid w:val="007940B0"/>
    <w:rsid w:val="007D5010"/>
    <w:rsid w:val="0081715A"/>
    <w:rsid w:val="0082066F"/>
    <w:rsid w:val="00860DB1"/>
    <w:rsid w:val="008724CF"/>
    <w:rsid w:val="008D7A9C"/>
    <w:rsid w:val="008E0E3B"/>
    <w:rsid w:val="008E3A72"/>
    <w:rsid w:val="009170A4"/>
    <w:rsid w:val="00924362"/>
    <w:rsid w:val="009440FD"/>
    <w:rsid w:val="00944D21"/>
    <w:rsid w:val="00951224"/>
    <w:rsid w:val="00966BF9"/>
    <w:rsid w:val="00972DE1"/>
    <w:rsid w:val="0097646E"/>
    <w:rsid w:val="0098048E"/>
    <w:rsid w:val="0099113D"/>
    <w:rsid w:val="009932AA"/>
    <w:rsid w:val="00996051"/>
    <w:rsid w:val="00996D7B"/>
    <w:rsid w:val="009D38D5"/>
    <w:rsid w:val="009E6378"/>
    <w:rsid w:val="00A04DCD"/>
    <w:rsid w:val="00A04E8A"/>
    <w:rsid w:val="00A13C22"/>
    <w:rsid w:val="00A167C1"/>
    <w:rsid w:val="00A20014"/>
    <w:rsid w:val="00A23DBE"/>
    <w:rsid w:val="00A27952"/>
    <w:rsid w:val="00A37036"/>
    <w:rsid w:val="00A42A1B"/>
    <w:rsid w:val="00A44AA4"/>
    <w:rsid w:val="00A5428D"/>
    <w:rsid w:val="00A76EA6"/>
    <w:rsid w:val="00A9604C"/>
    <w:rsid w:val="00AB60FC"/>
    <w:rsid w:val="00AE1CAF"/>
    <w:rsid w:val="00B03C09"/>
    <w:rsid w:val="00B13B58"/>
    <w:rsid w:val="00B24BEC"/>
    <w:rsid w:val="00B672A5"/>
    <w:rsid w:val="00BA1BD1"/>
    <w:rsid w:val="00BC4FA0"/>
    <w:rsid w:val="00BE0200"/>
    <w:rsid w:val="00BE14CF"/>
    <w:rsid w:val="00BE198E"/>
    <w:rsid w:val="00C12E27"/>
    <w:rsid w:val="00C14D82"/>
    <w:rsid w:val="00C16C6E"/>
    <w:rsid w:val="00C23B19"/>
    <w:rsid w:val="00C33255"/>
    <w:rsid w:val="00C56A2E"/>
    <w:rsid w:val="00C57E5A"/>
    <w:rsid w:val="00C6424C"/>
    <w:rsid w:val="00C64888"/>
    <w:rsid w:val="00C71388"/>
    <w:rsid w:val="00C773B3"/>
    <w:rsid w:val="00C83705"/>
    <w:rsid w:val="00C8636E"/>
    <w:rsid w:val="00C870B8"/>
    <w:rsid w:val="00CA7F68"/>
    <w:rsid w:val="00CC329F"/>
    <w:rsid w:val="00CC4446"/>
    <w:rsid w:val="00CD4CC5"/>
    <w:rsid w:val="00CE30E2"/>
    <w:rsid w:val="00D07AFA"/>
    <w:rsid w:val="00D12E2D"/>
    <w:rsid w:val="00D14E3F"/>
    <w:rsid w:val="00D410BA"/>
    <w:rsid w:val="00D563AE"/>
    <w:rsid w:val="00D628E6"/>
    <w:rsid w:val="00D655F3"/>
    <w:rsid w:val="00D81E14"/>
    <w:rsid w:val="00D853F6"/>
    <w:rsid w:val="00D9001C"/>
    <w:rsid w:val="00D90493"/>
    <w:rsid w:val="00DA6580"/>
    <w:rsid w:val="00DA7081"/>
    <w:rsid w:val="00DB51F9"/>
    <w:rsid w:val="00DE3701"/>
    <w:rsid w:val="00DE5E85"/>
    <w:rsid w:val="00DE7BFC"/>
    <w:rsid w:val="00DF37A4"/>
    <w:rsid w:val="00E01674"/>
    <w:rsid w:val="00E10A70"/>
    <w:rsid w:val="00E112BC"/>
    <w:rsid w:val="00E17083"/>
    <w:rsid w:val="00E176C2"/>
    <w:rsid w:val="00E34B80"/>
    <w:rsid w:val="00E94BCB"/>
    <w:rsid w:val="00EA015F"/>
    <w:rsid w:val="00EA325D"/>
    <w:rsid w:val="00EA71A7"/>
    <w:rsid w:val="00EC1F19"/>
    <w:rsid w:val="00ED1AEC"/>
    <w:rsid w:val="00EE06A3"/>
    <w:rsid w:val="00EF03F4"/>
    <w:rsid w:val="00F039D1"/>
    <w:rsid w:val="00F04D2B"/>
    <w:rsid w:val="00F13A14"/>
    <w:rsid w:val="00F515CA"/>
    <w:rsid w:val="00F97ABF"/>
    <w:rsid w:val="00FA0CCA"/>
    <w:rsid w:val="00FB6737"/>
    <w:rsid w:val="00FD3782"/>
    <w:rsid w:val="00FD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24429"/>
  <w15:chartTrackingRefBased/>
  <w15:docId w15:val="{4FBEE171-EBAF-448E-9B82-15AA459A7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42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EF03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44AA4"/>
    <w:pPr>
      <w:keepNext/>
      <w:suppressAutoHyphens/>
      <w:overflowPunct w:val="0"/>
      <w:autoSpaceDE w:val="0"/>
      <w:spacing w:after="0" w:line="240" w:lineRule="auto"/>
      <w:ind w:left="2160" w:firstLine="720"/>
      <w:jc w:val="both"/>
      <w:textAlignment w:val="baseline"/>
      <w:outlineLvl w:val="1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57E5A"/>
    <w:pPr>
      <w:keepNext/>
      <w:keepLines/>
      <w:widowControl w:val="0"/>
      <w:autoSpaceDE w:val="0"/>
      <w:autoSpaceDN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0E3B"/>
  </w:style>
  <w:style w:type="paragraph" w:styleId="Rodap">
    <w:name w:val="footer"/>
    <w:basedOn w:val="Normal"/>
    <w:link w:val="RodapChar"/>
    <w:uiPriority w:val="99"/>
    <w:unhideWhenUsed/>
    <w:rsid w:val="008E0E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0E3B"/>
  </w:style>
  <w:style w:type="character" w:styleId="Hyperlink">
    <w:name w:val="Hyperlink"/>
    <w:basedOn w:val="Fontepargpadro"/>
    <w:uiPriority w:val="99"/>
    <w:unhideWhenUsed/>
    <w:rsid w:val="00D07AF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07AF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27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embloco">
    <w:name w:val="Block Text"/>
    <w:basedOn w:val="Normal"/>
    <w:rsid w:val="00627D42"/>
    <w:pPr>
      <w:overflowPunct w:val="0"/>
      <w:autoSpaceDE w:val="0"/>
      <w:autoSpaceDN w:val="0"/>
      <w:adjustRightInd w:val="0"/>
      <w:spacing w:after="0" w:line="240" w:lineRule="atLeast"/>
      <w:ind w:left="3402" w:right="283"/>
      <w:jc w:val="both"/>
      <w:textAlignment w:val="baseline"/>
    </w:pPr>
    <w:rPr>
      <w:rFonts w:ascii="Abadi MT Condensed Light" w:eastAsia="Times New Roman" w:hAnsi="Abadi MT Condensed Light" w:cs="Times New Roman"/>
      <w:bCs/>
      <w:sz w:val="32"/>
      <w:szCs w:val="20"/>
      <w:lang w:eastAsia="pt-BR"/>
    </w:rPr>
  </w:style>
  <w:style w:type="character" w:styleId="Forte">
    <w:name w:val="Strong"/>
    <w:uiPriority w:val="22"/>
    <w:qFormat/>
    <w:rsid w:val="00711AC4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4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BEC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rsid w:val="0082066F"/>
    <w:pPr>
      <w:overflowPunct w:val="0"/>
      <w:autoSpaceDE w:val="0"/>
      <w:autoSpaceDN w:val="0"/>
      <w:adjustRightInd w:val="0"/>
      <w:spacing w:after="0" w:line="240" w:lineRule="auto"/>
      <w:ind w:right="357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066F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customStyle="1" w:styleId="Recuodecorpodetexto31">
    <w:name w:val="Recuo de corpo de texto 31"/>
    <w:basedOn w:val="Normal"/>
    <w:rsid w:val="00944D21"/>
    <w:pPr>
      <w:suppressAutoHyphens/>
      <w:overflowPunct w:val="0"/>
      <w:autoSpaceDE w:val="0"/>
      <w:spacing w:before="100" w:beforeAutospacing="1" w:after="0" w:afterAutospacing="1" w:line="240" w:lineRule="auto"/>
      <w:ind w:right="282" w:firstLine="720"/>
      <w:jc w:val="both"/>
      <w:textAlignment w:val="baseline"/>
    </w:pPr>
    <w:rPr>
      <w:rFonts w:ascii="Arial" w:eastAsia="Times New Roman" w:hAnsi="Arial" w:cs="Times New Roman"/>
      <w:color w:val="000000"/>
      <w:sz w:val="30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7940B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link w:val="SubttuloChar"/>
    <w:qFormat/>
    <w:rsid w:val="007940B0"/>
    <w:pPr>
      <w:widowControl w:val="0"/>
      <w:suppressAutoHyphens/>
      <w:autoSpaceDE w:val="0"/>
      <w:spacing w:after="0" w:line="240" w:lineRule="auto"/>
      <w:ind w:right="627"/>
      <w:jc w:val="center"/>
    </w:pPr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character" w:customStyle="1" w:styleId="SubttuloChar">
    <w:name w:val="Subtítulo Char"/>
    <w:basedOn w:val="Fontepargpadro"/>
    <w:link w:val="Subttulo"/>
    <w:rsid w:val="007940B0"/>
    <w:rPr>
      <w:rFonts w:ascii="Times New Roman" w:eastAsia="Times New Roman" w:hAnsi="Times New Roman" w:cs="Times New Roman"/>
      <w:i/>
      <w:iCs/>
      <w:sz w:val="28"/>
      <w:szCs w:val="28"/>
      <w:lang w:eastAsia="ar-SA"/>
    </w:rPr>
  </w:style>
  <w:style w:type="paragraph" w:customStyle="1" w:styleId="Standard">
    <w:name w:val="Standard"/>
    <w:rsid w:val="00996051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44AA4"/>
    <w:rPr>
      <w:rFonts w:ascii="Arial" w:eastAsia="Times New Roman" w:hAnsi="Arial" w:cs="Times New Roman"/>
      <w:b/>
      <w:sz w:val="24"/>
      <w:szCs w:val="20"/>
      <w:lang w:eastAsia="ar-SA"/>
    </w:rPr>
  </w:style>
  <w:style w:type="paragraph" w:customStyle="1" w:styleId="Corpodetexto21">
    <w:name w:val="Corpo de texto 21"/>
    <w:basedOn w:val="Normal"/>
    <w:rsid w:val="009440FD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bCs/>
      <w:sz w:val="26"/>
      <w:szCs w:val="20"/>
      <w:lang w:eastAsia="ar-SA"/>
    </w:rPr>
  </w:style>
  <w:style w:type="paragraph" w:customStyle="1" w:styleId="Corpodetexto31">
    <w:name w:val="Corpo de texto 31"/>
    <w:basedOn w:val="Normal"/>
    <w:rsid w:val="009440FD"/>
    <w:pPr>
      <w:suppressAutoHyphens/>
      <w:overflowPunct w:val="0"/>
      <w:autoSpaceDE w:val="0"/>
      <w:spacing w:after="0" w:line="240" w:lineRule="auto"/>
      <w:ind w:right="282"/>
      <w:jc w:val="both"/>
      <w:textAlignment w:val="baseline"/>
    </w:pPr>
    <w:rPr>
      <w:rFonts w:ascii="Arial" w:eastAsia="Times New Roman" w:hAnsi="Arial" w:cs="Times New Roman"/>
      <w:color w:val="000000"/>
      <w:sz w:val="32"/>
      <w:szCs w:val="20"/>
      <w:lang w:eastAsia="ar-SA"/>
    </w:rPr>
  </w:style>
  <w:style w:type="paragraph" w:customStyle="1" w:styleId="ecxmsonormal">
    <w:name w:val="ecxmsonormal"/>
    <w:basedOn w:val="Normal"/>
    <w:rsid w:val="0077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410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O-normal">
    <w:name w:val="LO-normal"/>
    <w:qFormat/>
    <w:rsid w:val="002816E7"/>
    <w:pPr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paragraph" w:customStyle="1" w:styleId="Contedodatabela">
    <w:name w:val="Conteúdo da tabela"/>
    <w:basedOn w:val="Normal"/>
    <w:qFormat/>
    <w:rsid w:val="002816E7"/>
    <w:pPr>
      <w:widowControl w:val="0"/>
      <w:suppressLineNumbers/>
      <w:suppressAutoHyphens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table" w:customStyle="1" w:styleId="TableNormal">
    <w:name w:val="Table Normal"/>
    <w:rsid w:val="002816E7"/>
    <w:pPr>
      <w:suppressAutoHyphens/>
      <w:spacing w:after="0" w:line="240" w:lineRule="auto"/>
    </w:pPr>
    <w:rPr>
      <w:rFonts w:ascii="Arial" w:eastAsia="Arial" w:hAnsi="Arial" w:cs="Arial"/>
      <w:lang w:val="en-US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skcde">
    <w:name w:val="cskcde"/>
    <w:basedOn w:val="Fontepargpadro"/>
    <w:rsid w:val="00F039D1"/>
  </w:style>
  <w:style w:type="character" w:customStyle="1" w:styleId="hgkelc">
    <w:name w:val="hgkelc"/>
    <w:basedOn w:val="Fontepargpadro"/>
    <w:rsid w:val="00F039D1"/>
  </w:style>
  <w:style w:type="character" w:styleId="nfase">
    <w:name w:val="Emphasis"/>
    <w:basedOn w:val="Fontepargpadro"/>
    <w:uiPriority w:val="20"/>
    <w:qFormat/>
    <w:rsid w:val="0062088F"/>
    <w:rPr>
      <w:i/>
      <w:i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86103"/>
    <w:pPr>
      <w:spacing w:after="120" w:line="276" w:lineRule="auto"/>
      <w:ind w:left="283"/>
    </w:pPr>
    <w:rPr>
      <w:rFonts w:ascii="Calibri" w:eastAsia="Times New Roman" w:hAnsi="Calibri" w:cs="Times New Roman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86103"/>
    <w:rPr>
      <w:rFonts w:ascii="Calibri" w:eastAsia="Times New Roman" w:hAnsi="Calibri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7D501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F0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57E5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8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988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7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37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76958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573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82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43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138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862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94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2892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715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10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279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907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37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85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7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matoleitao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1C62-46B3-4AC8-A6DF-A158D16BD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Jurídico</dc:creator>
  <cp:keywords/>
  <dc:description/>
  <cp:lastModifiedBy>User</cp:lastModifiedBy>
  <cp:revision>100</cp:revision>
  <cp:lastPrinted>2024-11-05T12:09:00Z</cp:lastPrinted>
  <dcterms:created xsi:type="dcterms:W3CDTF">2023-01-10T20:08:00Z</dcterms:created>
  <dcterms:modified xsi:type="dcterms:W3CDTF">2026-06-10T12:07:00Z</dcterms:modified>
</cp:coreProperties>
</file>