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5E9F8FF3" w:rsidR="00383BB6" w:rsidRPr="00661DAF" w:rsidRDefault="00383BB6" w:rsidP="00383BB6">
      <w:pPr>
        <w:ind w:left="672" w:firstLine="2160"/>
        <w:jc w:val="both"/>
        <w:rPr>
          <w:rFonts w:ascii="Arial" w:hAnsi="Arial" w:cs="Arial"/>
          <w:b/>
          <w:bCs/>
          <w:sz w:val="24"/>
          <w:szCs w:val="24"/>
          <w:shd w:val="clear" w:color="auto" w:fill="FFFF00"/>
        </w:rPr>
      </w:pPr>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43106B">
        <w:rPr>
          <w:rFonts w:ascii="Times New Roman" w:hAnsi="Times New Roman"/>
          <w:b/>
          <w:bCs/>
          <w:sz w:val="32"/>
          <w:szCs w:val="32"/>
          <w:shd w:val="clear" w:color="auto" w:fill="FFFF00"/>
        </w:rPr>
        <w:t>9</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724A69FB" w14:textId="527A0F63" w:rsidR="008E1FD4" w:rsidRDefault="004978AF" w:rsidP="008E1FD4">
      <w:pPr>
        <w:ind w:right="27"/>
        <w:jc w:val="both"/>
        <w:rPr>
          <w:rFonts w:ascii="Times New Roman" w:hAnsi="Times New Roman" w:cs="Times New Roman"/>
          <w:sz w:val="28"/>
          <w:szCs w:val="28"/>
        </w:rPr>
      </w:pPr>
      <w:r w:rsidRPr="004B7844">
        <w:rPr>
          <w:rFonts w:ascii="Times New Roman" w:eastAsia="SimSun" w:hAnsi="Times New Roman" w:cs="Times New Roman"/>
          <w:sz w:val="28"/>
          <w:szCs w:val="28"/>
        </w:rPr>
        <w:t>Ao</w:t>
      </w:r>
      <w:r w:rsidR="00383BB6" w:rsidRPr="004B7844">
        <w:rPr>
          <w:rFonts w:ascii="Times New Roman" w:eastAsia="SimSun" w:hAnsi="Times New Roman" w:cs="Times New Roman"/>
          <w:sz w:val="28"/>
          <w:szCs w:val="28"/>
        </w:rPr>
        <w:t xml:space="preserve">s </w:t>
      </w:r>
      <w:r w:rsidRPr="004B7844">
        <w:rPr>
          <w:rFonts w:ascii="Times New Roman" w:eastAsia="SimSun" w:hAnsi="Times New Roman" w:cs="Times New Roman"/>
          <w:b/>
          <w:bCs/>
          <w:sz w:val="28"/>
          <w:szCs w:val="28"/>
          <w:shd w:val="clear" w:color="auto" w:fill="FFFF00"/>
        </w:rPr>
        <w:t>1</w:t>
      </w:r>
      <w:r w:rsidR="0043106B" w:rsidRPr="004B7844">
        <w:rPr>
          <w:rFonts w:ascii="Times New Roman" w:eastAsia="SimSun" w:hAnsi="Times New Roman" w:cs="Times New Roman"/>
          <w:b/>
          <w:bCs/>
          <w:sz w:val="28"/>
          <w:szCs w:val="28"/>
          <w:shd w:val="clear" w:color="auto" w:fill="FFFF00"/>
        </w:rPr>
        <w:t>8</w:t>
      </w:r>
      <w:r w:rsidR="00257C80" w:rsidRPr="004B7844">
        <w:rPr>
          <w:rFonts w:ascii="Times New Roman" w:eastAsia="SimSun" w:hAnsi="Times New Roman" w:cs="Times New Roman"/>
          <w:b/>
          <w:bCs/>
          <w:sz w:val="28"/>
          <w:szCs w:val="28"/>
          <w:shd w:val="clear" w:color="auto" w:fill="FFFF00"/>
        </w:rPr>
        <w:t xml:space="preserve"> </w:t>
      </w:r>
      <w:r w:rsidR="00383BB6" w:rsidRPr="004B7844">
        <w:rPr>
          <w:rFonts w:ascii="Times New Roman" w:eastAsia="SimSun" w:hAnsi="Times New Roman" w:cs="Times New Roman"/>
          <w:sz w:val="28"/>
          <w:szCs w:val="28"/>
        </w:rPr>
        <w:t>(</w:t>
      </w:r>
      <w:r w:rsidR="0043106B" w:rsidRPr="004B7844">
        <w:rPr>
          <w:rFonts w:ascii="Times New Roman" w:eastAsia="SimSun" w:hAnsi="Times New Roman" w:cs="Times New Roman"/>
          <w:i/>
          <w:iCs/>
          <w:sz w:val="28"/>
          <w:szCs w:val="28"/>
        </w:rPr>
        <w:t>dezoito</w:t>
      </w:r>
      <w:r w:rsidR="00383BB6" w:rsidRPr="004B7844">
        <w:rPr>
          <w:rFonts w:ascii="Times New Roman" w:eastAsia="SimSun" w:hAnsi="Times New Roman" w:cs="Times New Roman"/>
          <w:sz w:val="28"/>
          <w:szCs w:val="28"/>
        </w:rPr>
        <w:t>) dias do mês de</w:t>
      </w:r>
      <w:r w:rsidR="00383BB6" w:rsidRPr="004B7844">
        <w:rPr>
          <w:rFonts w:ascii="Times New Roman" w:eastAsia="SimSun" w:hAnsi="Times New Roman" w:cs="Times New Roman"/>
          <w:b/>
          <w:bCs/>
          <w:sz w:val="28"/>
          <w:szCs w:val="28"/>
        </w:rPr>
        <w:t xml:space="preserve"> </w:t>
      </w:r>
      <w:r w:rsidRPr="004B7844">
        <w:rPr>
          <w:rFonts w:ascii="Times New Roman" w:eastAsia="SimSun" w:hAnsi="Times New Roman" w:cs="Times New Roman"/>
          <w:b/>
          <w:bCs/>
          <w:sz w:val="28"/>
          <w:szCs w:val="28"/>
          <w:shd w:val="clear" w:color="auto" w:fill="FFFF00"/>
        </w:rPr>
        <w:t>novembro</w:t>
      </w:r>
      <w:r w:rsidR="00383BB6" w:rsidRPr="004B7844">
        <w:rPr>
          <w:rFonts w:ascii="Times New Roman" w:eastAsia="SimSun" w:hAnsi="Times New Roman" w:cs="Times New Roman"/>
          <w:b/>
          <w:bCs/>
          <w:sz w:val="28"/>
          <w:szCs w:val="28"/>
          <w:shd w:val="clear" w:color="auto" w:fill="FFFF00"/>
        </w:rPr>
        <w:t xml:space="preserve"> </w:t>
      </w:r>
      <w:r w:rsidR="00383BB6" w:rsidRPr="004B7844">
        <w:rPr>
          <w:rFonts w:ascii="Times New Roman" w:eastAsia="SimSun" w:hAnsi="Times New Roman" w:cs="Times New Roman"/>
          <w:sz w:val="28"/>
          <w:szCs w:val="28"/>
        </w:rPr>
        <w:t xml:space="preserve">do ano de dois mil e vinte e </w:t>
      </w:r>
      <w:r w:rsidR="00DD7E66" w:rsidRPr="004B7844">
        <w:rPr>
          <w:rFonts w:ascii="Times New Roman" w:eastAsia="SimSun" w:hAnsi="Times New Roman" w:cs="Times New Roman"/>
          <w:sz w:val="28"/>
          <w:szCs w:val="28"/>
        </w:rPr>
        <w:t>cinco</w:t>
      </w:r>
      <w:r w:rsidR="00383BB6" w:rsidRPr="004B7844">
        <w:rPr>
          <w:rFonts w:ascii="Times New Roman" w:eastAsia="SimSun" w:hAnsi="Times New Roman" w:cs="Times New Roman"/>
          <w:sz w:val="28"/>
          <w:szCs w:val="28"/>
        </w:rPr>
        <w:t xml:space="preserve"> (</w:t>
      </w:r>
      <w:r w:rsidR="00383BB6" w:rsidRPr="004B7844">
        <w:rPr>
          <w:rFonts w:ascii="Times New Roman" w:eastAsia="SimSun" w:hAnsi="Times New Roman" w:cs="Times New Roman"/>
          <w:i/>
          <w:sz w:val="28"/>
          <w:szCs w:val="28"/>
        </w:rPr>
        <w:t>202</w:t>
      </w:r>
      <w:r w:rsidR="00DD7E66" w:rsidRPr="004B7844">
        <w:rPr>
          <w:rFonts w:ascii="Times New Roman" w:eastAsia="SimSun" w:hAnsi="Times New Roman" w:cs="Times New Roman"/>
          <w:i/>
          <w:sz w:val="28"/>
          <w:szCs w:val="28"/>
        </w:rPr>
        <w:t>5</w:t>
      </w:r>
      <w:r w:rsidR="00383BB6" w:rsidRPr="004B7844">
        <w:rPr>
          <w:rFonts w:ascii="Times New Roman" w:eastAsia="SimSun" w:hAnsi="Times New Roman" w:cs="Times New Roman"/>
          <w:sz w:val="28"/>
          <w:szCs w:val="28"/>
        </w:rPr>
        <w:t xml:space="preserve">), com início no horário das </w:t>
      </w:r>
      <w:r w:rsidR="00383BB6" w:rsidRPr="004B7844">
        <w:rPr>
          <w:rFonts w:ascii="Times New Roman" w:eastAsia="SimSun" w:hAnsi="Times New Roman" w:cs="Times New Roman"/>
          <w:b/>
          <w:bCs/>
          <w:sz w:val="28"/>
          <w:szCs w:val="28"/>
        </w:rPr>
        <w:t>19:</w:t>
      </w:r>
      <w:r w:rsidRPr="004B7844">
        <w:rPr>
          <w:rFonts w:ascii="Times New Roman" w:eastAsia="SimSun" w:hAnsi="Times New Roman" w:cs="Times New Roman"/>
          <w:b/>
          <w:bCs/>
          <w:sz w:val="28"/>
          <w:szCs w:val="28"/>
        </w:rPr>
        <w:t>0</w:t>
      </w:r>
      <w:r w:rsidR="00992BB7" w:rsidRPr="004B7844">
        <w:rPr>
          <w:rFonts w:ascii="Times New Roman" w:eastAsia="SimSun" w:hAnsi="Times New Roman" w:cs="Times New Roman"/>
          <w:b/>
          <w:bCs/>
          <w:sz w:val="28"/>
          <w:szCs w:val="28"/>
        </w:rPr>
        <w:t>0</w:t>
      </w:r>
      <w:r w:rsidR="00383BB6" w:rsidRPr="004B7844">
        <w:rPr>
          <w:rFonts w:ascii="Times New Roman" w:eastAsia="SimSun" w:hAnsi="Times New Roman" w:cs="Times New Roman"/>
          <w:b/>
          <w:bCs/>
          <w:sz w:val="28"/>
          <w:szCs w:val="28"/>
        </w:rPr>
        <w:t xml:space="preserve"> </w:t>
      </w:r>
      <w:r w:rsidR="00383BB6" w:rsidRPr="004B7844">
        <w:rPr>
          <w:rFonts w:ascii="Times New Roman" w:eastAsia="SimSun" w:hAnsi="Times New Roman" w:cs="Times New Roman"/>
          <w:sz w:val="28"/>
          <w:szCs w:val="28"/>
        </w:rPr>
        <w:t>(</w:t>
      </w:r>
      <w:r w:rsidR="00383BB6" w:rsidRPr="004B7844">
        <w:rPr>
          <w:rFonts w:ascii="Times New Roman" w:eastAsia="SimSun" w:hAnsi="Times New Roman" w:cs="Times New Roman"/>
          <w:i/>
          <w:iCs/>
          <w:sz w:val="28"/>
          <w:szCs w:val="28"/>
        </w:rPr>
        <w:t>dezenove</w:t>
      </w:r>
      <w:r w:rsidR="00383BB6" w:rsidRPr="004B7844">
        <w:rPr>
          <w:rFonts w:ascii="Times New Roman" w:eastAsia="SimSun" w:hAnsi="Times New Roman" w:cs="Times New Roman"/>
          <w:sz w:val="28"/>
          <w:szCs w:val="28"/>
        </w:rPr>
        <w:t>) horas</w:t>
      </w:r>
      <w:r w:rsidRPr="004B7844">
        <w:rPr>
          <w:rFonts w:ascii="Times New Roman" w:eastAsia="SimSun" w:hAnsi="Times New Roman" w:cs="Times New Roman"/>
          <w:sz w:val="28"/>
          <w:szCs w:val="28"/>
        </w:rPr>
        <w:t xml:space="preserve">, </w:t>
      </w:r>
      <w:r w:rsidR="00383BB6" w:rsidRPr="004B7844">
        <w:rPr>
          <w:rFonts w:ascii="Times New Roman" w:eastAsia="SimSun" w:hAnsi="Times New Roman" w:cs="Times New Roman"/>
          <w:sz w:val="28"/>
          <w:szCs w:val="28"/>
        </w:rPr>
        <w:t>reuniu-se, em</w:t>
      </w:r>
      <w:r w:rsidR="00383BB6" w:rsidRPr="004B7844">
        <w:rPr>
          <w:rFonts w:ascii="Times New Roman" w:eastAsia="SimSun" w:hAnsi="Times New Roman" w:cs="Times New Roman"/>
          <w:b/>
          <w:bCs/>
          <w:sz w:val="28"/>
          <w:szCs w:val="28"/>
        </w:rPr>
        <w:t xml:space="preserve"> Sessão Ordinária</w:t>
      </w:r>
      <w:r w:rsidR="00383BB6" w:rsidRPr="004B7844">
        <w:rPr>
          <w:rFonts w:ascii="Times New Roman" w:eastAsia="SimSun" w:hAnsi="Times New Roman" w:cs="Times New Roman"/>
          <w:sz w:val="28"/>
          <w:szCs w:val="28"/>
        </w:rPr>
        <w:t xml:space="preserve">, o Poder Legislativo Municipal, sob a Presidência do Vereador </w:t>
      </w:r>
      <w:r w:rsidR="00D55599" w:rsidRPr="004B7844">
        <w:rPr>
          <w:rFonts w:ascii="Times New Roman" w:eastAsia="SimSun" w:hAnsi="Times New Roman" w:cs="Times New Roman"/>
          <w:b/>
          <w:sz w:val="28"/>
          <w:szCs w:val="28"/>
        </w:rPr>
        <w:t>EMERSON LUIS KIRCH</w:t>
      </w:r>
      <w:r w:rsidR="00383BB6" w:rsidRPr="004B7844">
        <w:rPr>
          <w:rFonts w:ascii="Times New Roman" w:eastAsia="SimSun" w:hAnsi="Times New Roman" w:cs="Times New Roman"/>
          <w:sz w:val="28"/>
          <w:szCs w:val="28"/>
        </w:rPr>
        <w:t xml:space="preserve">. </w:t>
      </w:r>
      <w:r w:rsidR="0043106B" w:rsidRPr="004B7844">
        <w:rPr>
          <w:rFonts w:ascii="Times New Roman" w:eastAsia="SimSun" w:hAnsi="Times New Roman" w:cs="Times New Roman"/>
          <w:sz w:val="28"/>
          <w:szCs w:val="28"/>
        </w:rPr>
        <w:t xml:space="preserve">Verificando-se a presença da </w:t>
      </w:r>
      <w:r w:rsidR="0043106B" w:rsidRPr="004B7844">
        <w:rPr>
          <w:rFonts w:ascii="Times New Roman" w:eastAsia="SimSun" w:hAnsi="Times New Roman" w:cs="Times New Roman"/>
          <w:sz w:val="28"/>
          <w:szCs w:val="28"/>
        </w:rPr>
        <w:t xml:space="preserve">totalidade </w:t>
      </w:r>
      <w:r w:rsidR="0043106B" w:rsidRPr="004B7844">
        <w:rPr>
          <w:rFonts w:ascii="Times New Roman" w:eastAsia="SimSun" w:hAnsi="Times New Roman" w:cs="Times New Roman"/>
          <w:sz w:val="28"/>
          <w:szCs w:val="28"/>
        </w:rPr>
        <w:t>dos Vereadores, o</w:t>
      </w:r>
      <w:r w:rsidR="0043106B" w:rsidRPr="004B7844">
        <w:rPr>
          <w:rFonts w:ascii="Times New Roman" w:hAnsi="Times New Roman" w:cs="Times New Roman"/>
          <w:sz w:val="28"/>
          <w:szCs w:val="28"/>
        </w:rPr>
        <w:t xml:space="preserve"> senhor Presidente, </w:t>
      </w:r>
      <w:r w:rsidR="0043106B" w:rsidRPr="004B7844">
        <w:rPr>
          <w:rFonts w:ascii="Times New Roman" w:hAnsi="Times New Roman" w:cs="Times New Roman"/>
          <w:b/>
          <w:i/>
          <w:sz w:val="28"/>
          <w:szCs w:val="28"/>
        </w:rPr>
        <w:t>“invocando a proteção de Deus</w:t>
      </w:r>
      <w:r w:rsidR="0043106B" w:rsidRPr="004B7844">
        <w:rPr>
          <w:rFonts w:ascii="Times New Roman" w:hAnsi="Times New Roman" w:cs="Times New Roman"/>
          <w:sz w:val="28"/>
          <w:szCs w:val="28"/>
        </w:rPr>
        <w:t xml:space="preserve">”, declarou aberto os trabalhos da presente Sessão. Na oportunidade, registramos a presença dos servidores Carmen Regina </w:t>
      </w:r>
      <w:proofErr w:type="spellStart"/>
      <w:r w:rsidR="0043106B" w:rsidRPr="004B7844">
        <w:rPr>
          <w:rFonts w:ascii="Times New Roman" w:hAnsi="Times New Roman" w:cs="Times New Roman"/>
          <w:sz w:val="28"/>
          <w:szCs w:val="28"/>
        </w:rPr>
        <w:t>Bohn</w:t>
      </w:r>
      <w:proofErr w:type="spellEnd"/>
      <w:r w:rsidR="0043106B" w:rsidRPr="004B7844">
        <w:rPr>
          <w:rFonts w:ascii="Times New Roman" w:hAnsi="Times New Roman" w:cs="Times New Roman"/>
          <w:sz w:val="28"/>
          <w:szCs w:val="28"/>
        </w:rPr>
        <w:t xml:space="preserve"> </w:t>
      </w:r>
      <w:proofErr w:type="spellStart"/>
      <w:r w:rsidR="0043106B" w:rsidRPr="004B7844">
        <w:rPr>
          <w:rFonts w:ascii="Times New Roman" w:hAnsi="Times New Roman" w:cs="Times New Roman"/>
          <w:sz w:val="28"/>
          <w:szCs w:val="28"/>
        </w:rPr>
        <w:t>Seidel</w:t>
      </w:r>
      <w:proofErr w:type="spellEnd"/>
      <w:r w:rsidR="0043106B" w:rsidRPr="004B7844">
        <w:rPr>
          <w:rFonts w:ascii="Times New Roman" w:hAnsi="Times New Roman" w:cs="Times New Roman"/>
          <w:sz w:val="28"/>
          <w:szCs w:val="28"/>
        </w:rPr>
        <w:t xml:space="preserve"> (</w:t>
      </w:r>
      <w:r w:rsidR="0043106B" w:rsidRPr="004B7844">
        <w:rPr>
          <w:rFonts w:ascii="Times New Roman" w:hAnsi="Times New Roman" w:cs="Times New Roman"/>
          <w:i/>
          <w:iCs/>
          <w:sz w:val="28"/>
          <w:szCs w:val="28"/>
        </w:rPr>
        <w:t>Assessora do Legislativo</w:t>
      </w:r>
      <w:r w:rsidR="0043106B" w:rsidRPr="004B7844">
        <w:rPr>
          <w:rFonts w:ascii="Times New Roman" w:hAnsi="Times New Roman" w:cs="Times New Roman"/>
          <w:sz w:val="28"/>
          <w:szCs w:val="28"/>
        </w:rPr>
        <w:t xml:space="preserve">), </w:t>
      </w:r>
      <w:proofErr w:type="spellStart"/>
      <w:r w:rsidR="0043106B" w:rsidRPr="004B7844">
        <w:rPr>
          <w:rFonts w:ascii="Times New Roman" w:hAnsi="Times New Roman" w:cs="Times New Roman"/>
          <w:sz w:val="28"/>
          <w:szCs w:val="28"/>
        </w:rPr>
        <w:t>Liziane</w:t>
      </w:r>
      <w:proofErr w:type="spellEnd"/>
      <w:r w:rsidR="0043106B" w:rsidRPr="004B7844">
        <w:rPr>
          <w:rFonts w:ascii="Times New Roman" w:hAnsi="Times New Roman" w:cs="Times New Roman"/>
          <w:sz w:val="28"/>
          <w:szCs w:val="28"/>
        </w:rPr>
        <w:t xml:space="preserve"> Beatriz </w:t>
      </w:r>
      <w:proofErr w:type="spellStart"/>
      <w:r w:rsidR="0043106B" w:rsidRPr="004B7844">
        <w:rPr>
          <w:rFonts w:ascii="Times New Roman" w:hAnsi="Times New Roman" w:cs="Times New Roman"/>
          <w:sz w:val="28"/>
          <w:szCs w:val="28"/>
        </w:rPr>
        <w:t>Heissler</w:t>
      </w:r>
      <w:proofErr w:type="spellEnd"/>
      <w:r w:rsidR="0043106B" w:rsidRPr="004B7844">
        <w:rPr>
          <w:rFonts w:ascii="Times New Roman" w:hAnsi="Times New Roman" w:cs="Times New Roman"/>
          <w:sz w:val="28"/>
          <w:szCs w:val="28"/>
        </w:rPr>
        <w:t xml:space="preserve"> (</w:t>
      </w:r>
      <w:r w:rsidR="0043106B" w:rsidRPr="004B7844">
        <w:rPr>
          <w:rFonts w:ascii="Times New Roman" w:hAnsi="Times New Roman" w:cs="Times New Roman"/>
          <w:i/>
          <w:iCs/>
          <w:sz w:val="28"/>
          <w:szCs w:val="28"/>
        </w:rPr>
        <w:t>Assessora Jurídica do Legislativo</w:t>
      </w:r>
      <w:r w:rsidR="0043106B" w:rsidRPr="004B7844">
        <w:rPr>
          <w:rFonts w:ascii="Times New Roman" w:hAnsi="Times New Roman" w:cs="Times New Roman"/>
          <w:sz w:val="28"/>
          <w:szCs w:val="28"/>
        </w:rPr>
        <w:t xml:space="preserve">) e </w:t>
      </w:r>
      <w:proofErr w:type="spellStart"/>
      <w:r w:rsidR="0043106B" w:rsidRPr="004B7844">
        <w:rPr>
          <w:rFonts w:ascii="Times New Roman" w:hAnsi="Times New Roman" w:cs="Times New Roman"/>
          <w:sz w:val="28"/>
          <w:szCs w:val="28"/>
        </w:rPr>
        <w:t>Jaiê</w:t>
      </w:r>
      <w:proofErr w:type="spellEnd"/>
      <w:r w:rsidR="0043106B" w:rsidRPr="004B7844">
        <w:rPr>
          <w:rFonts w:ascii="Times New Roman" w:hAnsi="Times New Roman" w:cs="Times New Roman"/>
          <w:sz w:val="28"/>
          <w:szCs w:val="28"/>
        </w:rPr>
        <w:t xml:space="preserve"> Davi </w:t>
      </w:r>
      <w:proofErr w:type="spellStart"/>
      <w:r w:rsidR="0043106B" w:rsidRPr="004B7844">
        <w:rPr>
          <w:rFonts w:ascii="Times New Roman" w:hAnsi="Times New Roman" w:cs="Times New Roman"/>
          <w:sz w:val="28"/>
          <w:szCs w:val="28"/>
        </w:rPr>
        <w:t>Puhl</w:t>
      </w:r>
      <w:proofErr w:type="spellEnd"/>
      <w:r w:rsidR="0043106B" w:rsidRPr="004B7844">
        <w:rPr>
          <w:rFonts w:ascii="Times New Roman" w:hAnsi="Times New Roman" w:cs="Times New Roman"/>
          <w:sz w:val="28"/>
          <w:szCs w:val="28"/>
        </w:rPr>
        <w:t xml:space="preserve"> (</w:t>
      </w:r>
      <w:r w:rsidR="0043106B" w:rsidRPr="004B7844">
        <w:rPr>
          <w:rFonts w:ascii="Times New Roman" w:hAnsi="Times New Roman" w:cs="Times New Roman"/>
          <w:i/>
          <w:iCs/>
          <w:sz w:val="28"/>
          <w:szCs w:val="28"/>
        </w:rPr>
        <w:t>Assessor de Imprensa do Legislativo</w:t>
      </w:r>
      <w:r w:rsidR="0043106B" w:rsidRPr="004B7844">
        <w:rPr>
          <w:rFonts w:ascii="Times New Roman" w:hAnsi="Times New Roman" w:cs="Times New Roman"/>
          <w:sz w:val="28"/>
          <w:szCs w:val="28"/>
        </w:rPr>
        <w:t xml:space="preserve">). </w:t>
      </w:r>
      <w:r w:rsidR="00D1124D">
        <w:rPr>
          <w:rFonts w:ascii="Times New Roman" w:hAnsi="Times New Roman" w:cs="Times New Roman"/>
          <w:sz w:val="28"/>
          <w:szCs w:val="28"/>
        </w:rPr>
        <w:t xml:space="preserve">Ao dar início aos trabalhos, </w:t>
      </w:r>
      <w:r w:rsidR="0043106B" w:rsidRPr="004B7844">
        <w:rPr>
          <w:rFonts w:ascii="Times New Roman" w:eastAsia="SimSun" w:hAnsi="Times New Roman" w:cs="Times New Roman"/>
          <w:sz w:val="28"/>
          <w:szCs w:val="28"/>
        </w:rPr>
        <w:t>o senhor Presidente c</w:t>
      </w:r>
      <w:r w:rsidR="0043106B" w:rsidRPr="004B7844">
        <w:rPr>
          <w:rFonts w:ascii="Times New Roman" w:hAnsi="Times New Roman" w:cs="Times New Roman"/>
          <w:sz w:val="28"/>
          <w:szCs w:val="28"/>
        </w:rPr>
        <w:t>omunico</w:t>
      </w:r>
      <w:r w:rsidR="0043106B" w:rsidRPr="004B7844">
        <w:rPr>
          <w:rFonts w:ascii="Times New Roman" w:hAnsi="Times New Roman" w:cs="Times New Roman"/>
          <w:sz w:val="28"/>
          <w:szCs w:val="28"/>
        </w:rPr>
        <w:t>u</w:t>
      </w:r>
      <w:r w:rsidR="0043106B" w:rsidRPr="004B7844">
        <w:rPr>
          <w:rFonts w:ascii="Times New Roman" w:hAnsi="Times New Roman" w:cs="Times New Roman"/>
          <w:sz w:val="28"/>
          <w:szCs w:val="28"/>
        </w:rPr>
        <w:t xml:space="preserve"> que o Vereador </w:t>
      </w:r>
      <w:proofErr w:type="spellStart"/>
      <w:r w:rsidR="0043106B" w:rsidRPr="004B7844">
        <w:rPr>
          <w:rFonts w:ascii="Times New Roman" w:hAnsi="Times New Roman" w:cs="Times New Roman"/>
          <w:sz w:val="28"/>
          <w:szCs w:val="28"/>
        </w:rPr>
        <w:t>Elstor</w:t>
      </w:r>
      <w:proofErr w:type="spellEnd"/>
      <w:r w:rsidR="0043106B" w:rsidRPr="004B7844">
        <w:rPr>
          <w:rFonts w:ascii="Times New Roman" w:hAnsi="Times New Roman" w:cs="Times New Roman"/>
          <w:sz w:val="28"/>
          <w:szCs w:val="28"/>
        </w:rPr>
        <w:t xml:space="preserve"> </w:t>
      </w:r>
      <w:proofErr w:type="spellStart"/>
      <w:r w:rsidR="0043106B" w:rsidRPr="004B7844">
        <w:rPr>
          <w:rFonts w:ascii="Times New Roman" w:hAnsi="Times New Roman" w:cs="Times New Roman"/>
          <w:sz w:val="28"/>
          <w:szCs w:val="28"/>
        </w:rPr>
        <w:t>Heinen</w:t>
      </w:r>
      <w:proofErr w:type="spellEnd"/>
      <w:r w:rsidR="0043106B" w:rsidRPr="004B7844">
        <w:rPr>
          <w:rFonts w:ascii="Times New Roman" w:hAnsi="Times New Roman" w:cs="Times New Roman"/>
          <w:sz w:val="28"/>
          <w:szCs w:val="28"/>
        </w:rPr>
        <w:t xml:space="preserve">, apresentou </w:t>
      </w:r>
      <w:r w:rsidR="0043106B" w:rsidRPr="004B7844">
        <w:rPr>
          <w:rFonts w:ascii="Times New Roman" w:hAnsi="Times New Roman" w:cs="Times New Roman"/>
          <w:b/>
          <w:sz w:val="28"/>
          <w:szCs w:val="28"/>
        </w:rPr>
        <w:t>ATESTADO</w:t>
      </w:r>
      <w:r w:rsidR="0043106B" w:rsidRPr="004B7844">
        <w:rPr>
          <w:rFonts w:ascii="Times New Roman" w:hAnsi="Times New Roman" w:cs="Times New Roman"/>
          <w:bCs/>
          <w:color w:val="000000"/>
          <w:sz w:val="28"/>
          <w:szCs w:val="28"/>
        </w:rPr>
        <w:t xml:space="preserve">, anexo à presente ATA, emitido em </w:t>
      </w:r>
      <w:r w:rsidR="0043106B" w:rsidRPr="004B7844">
        <w:rPr>
          <w:rFonts w:ascii="Times New Roman" w:hAnsi="Times New Roman" w:cs="Times New Roman"/>
          <w:sz w:val="28"/>
          <w:szCs w:val="28"/>
        </w:rPr>
        <w:t>11</w:t>
      </w:r>
      <w:r w:rsidR="00D1124D">
        <w:rPr>
          <w:rFonts w:ascii="Times New Roman" w:hAnsi="Times New Roman" w:cs="Times New Roman"/>
          <w:sz w:val="28"/>
          <w:szCs w:val="28"/>
        </w:rPr>
        <w:t xml:space="preserve"> de novembro de 2025, </w:t>
      </w:r>
      <w:r w:rsidR="0043106B" w:rsidRPr="004B7844">
        <w:rPr>
          <w:rFonts w:ascii="Times New Roman" w:hAnsi="Times New Roman" w:cs="Times New Roman"/>
          <w:sz w:val="28"/>
          <w:szCs w:val="28"/>
        </w:rPr>
        <w:t>pelo profissional Roberto da Costa, Cirurgiã</w:t>
      </w:r>
      <w:r w:rsidR="009C2F06" w:rsidRPr="004B7844">
        <w:rPr>
          <w:rFonts w:ascii="Times New Roman" w:hAnsi="Times New Roman" w:cs="Times New Roman"/>
          <w:sz w:val="28"/>
          <w:szCs w:val="28"/>
        </w:rPr>
        <w:t>o</w:t>
      </w:r>
      <w:r w:rsidR="0043106B" w:rsidRPr="004B7844">
        <w:rPr>
          <w:rFonts w:ascii="Times New Roman" w:hAnsi="Times New Roman" w:cs="Times New Roman"/>
          <w:sz w:val="28"/>
          <w:szCs w:val="28"/>
        </w:rPr>
        <w:t>-Dentista,</w:t>
      </w:r>
      <w:r w:rsidR="009C2F06" w:rsidRPr="004B7844">
        <w:rPr>
          <w:rFonts w:ascii="Times New Roman" w:hAnsi="Times New Roman" w:cs="Times New Roman"/>
          <w:sz w:val="28"/>
          <w:szCs w:val="28"/>
        </w:rPr>
        <w:t xml:space="preserve"> </w:t>
      </w:r>
      <w:r w:rsidR="0043106B" w:rsidRPr="004B7844">
        <w:rPr>
          <w:rFonts w:ascii="Times New Roman" w:hAnsi="Times New Roman" w:cs="Times New Roman"/>
          <w:sz w:val="28"/>
          <w:szCs w:val="28"/>
        </w:rPr>
        <w:t>Buco-</w:t>
      </w:r>
      <w:proofErr w:type="spellStart"/>
      <w:r w:rsidR="0043106B" w:rsidRPr="004B7844">
        <w:rPr>
          <w:rFonts w:ascii="Times New Roman" w:hAnsi="Times New Roman" w:cs="Times New Roman"/>
          <w:sz w:val="28"/>
          <w:szCs w:val="28"/>
        </w:rPr>
        <w:t>Maxilo</w:t>
      </w:r>
      <w:proofErr w:type="spellEnd"/>
      <w:r w:rsidR="0043106B" w:rsidRPr="004B7844">
        <w:rPr>
          <w:rFonts w:ascii="Times New Roman" w:hAnsi="Times New Roman" w:cs="Times New Roman"/>
          <w:sz w:val="28"/>
          <w:szCs w:val="28"/>
        </w:rPr>
        <w:t xml:space="preserve">-Facial e </w:t>
      </w:r>
      <w:proofErr w:type="spellStart"/>
      <w:proofErr w:type="gramStart"/>
      <w:r w:rsidR="0043106B" w:rsidRPr="004B7844">
        <w:rPr>
          <w:rFonts w:ascii="Times New Roman" w:hAnsi="Times New Roman" w:cs="Times New Roman"/>
          <w:sz w:val="28"/>
          <w:szCs w:val="28"/>
        </w:rPr>
        <w:t>Ortodentista</w:t>
      </w:r>
      <w:proofErr w:type="spellEnd"/>
      <w:r w:rsidR="0043106B" w:rsidRPr="004B7844">
        <w:rPr>
          <w:rFonts w:ascii="Times New Roman" w:hAnsi="Times New Roman" w:cs="Times New Roman"/>
          <w:sz w:val="28"/>
          <w:szCs w:val="28"/>
        </w:rPr>
        <w:t xml:space="preserve">, </w:t>
      </w:r>
      <w:r w:rsidR="0043106B" w:rsidRPr="004B7844">
        <w:rPr>
          <w:rFonts w:ascii="Times New Roman" w:hAnsi="Times New Roman" w:cs="Times New Roman"/>
          <w:sz w:val="28"/>
          <w:szCs w:val="28"/>
        </w:rPr>
        <w:t xml:space="preserve"> CRO</w:t>
      </w:r>
      <w:proofErr w:type="gramEnd"/>
      <w:r w:rsidR="0043106B" w:rsidRPr="004B7844">
        <w:rPr>
          <w:rFonts w:ascii="Times New Roman" w:hAnsi="Times New Roman" w:cs="Times New Roman"/>
          <w:sz w:val="28"/>
          <w:szCs w:val="28"/>
        </w:rPr>
        <w:t xml:space="preserve">/RS Nº 15.451, </w:t>
      </w:r>
      <w:r w:rsidR="0043106B" w:rsidRPr="004B7844">
        <w:rPr>
          <w:rFonts w:ascii="Times New Roman" w:hAnsi="Times New Roman" w:cs="Times New Roman"/>
          <w:bCs/>
          <w:color w:val="000000"/>
          <w:sz w:val="28"/>
          <w:szCs w:val="28"/>
        </w:rPr>
        <w:t>concedendo-lhe 01 dia de repouso.</w:t>
      </w:r>
      <w:r w:rsidR="0043106B" w:rsidRPr="004B7844">
        <w:rPr>
          <w:rFonts w:ascii="Times New Roman" w:hAnsi="Times New Roman" w:cs="Times New Roman"/>
          <w:color w:val="000000"/>
          <w:sz w:val="28"/>
          <w:szCs w:val="28"/>
        </w:rPr>
        <w:t xml:space="preserve"> Assim sendo, foi </w:t>
      </w:r>
      <w:r w:rsidR="009C2F06" w:rsidRPr="004B7844">
        <w:rPr>
          <w:rFonts w:ascii="Times New Roman" w:hAnsi="Times New Roman" w:cs="Times New Roman"/>
          <w:b/>
          <w:i/>
          <w:color w:val="000000"/>
          <w:sz w:val="28"/>
          <w:szCs w:val="28"/>
        </w:rPr>
        <w:t>D</w:t>
      </w:r>
      <w:r w:rsidR="0043106B" w:rsidRPr="004B7844">
        <w:rPr>
          <w:rFonts w:ascii="Times New Roman" w:hAnsi="Times New Roman" w:cs="Times New Roman"/>
          <w:b/>
          <w:i/>
          <w:color w:val="000000"/>
          <w:sz w:val="28"/>
          <w:szCs w:val="28"/>
        </w:rPr>
        <w:t>eferido pela Mesa,</w:t>
      </w:r>
      <w:r w:rsidR="0043106B" w:rsidRPr="004B7844">
        <w:rPr>
          <w:rFonts w:ascii="Times New Roman" w:hAnsi="Times New Roman" w:cs="Times New Roman"/>
          <w:color w:val="000000"/>
          <w:sz w:val="28"/>
          <w:szCs w:val="28"/>
        </w:rPr>
        <w:t xml:space="preserve"> justificando assim sua falta na Sessão Ordinária realizada no dia 11 de novembro, por motivo de saúde (CID – KO8.1). </w:t>
      </w:r>
      <w:r w:rsidR="00B0777D" w:rsidRPr="004B7844">
        <w:rPr>
          <w:rFonts w:ascii="Times New Roman" w:hAnsi="Times New Roman" w:cs="Times New Roman"/>
          <w:sz w:val="28"/>
          <w:szCs w:val="28"/>
        </w:rPr>
        <w:t>Dando continuidade, considerando o “</w:t>
      </w:r>
      <w:r w:rsidR="00B0777D" w:rsidRPr="004B7844">
        <w:rPr>
          <w:rFonts w:ascii="Times New Roman" w:hAnsi="Times New Roman" w:cs="Times New Roman"/>
          <w:b/>
          <w:i/>
          <w:sz w:val="28"/>
          <w:szCs w:val="28"/>
        </w:rPr>
        <w:t xml:space="preserve">Capítulo VI; Art. 106, §4º”, </w:t>
      </w:r>
      <w:r w:rsidR="00B0777D" w:rsidRPr="004B7844">
        <w:rPr>
          <w:rFonts w:ascii="Times New Roman" w:hAnsi="Times New Roman" w:cs="Times New Roman"/>
          <w:bCs/>
          <w:iCs/>
          <w:sz w:val="28"/>
          <w:szCs w:val="28"/>
        </w:rPr>
        <w:t>do Regimento Interno desta Casa,</w:t>
      </w:r>
      <w:r w:rsidR="00B0777D" w:rsidRPr="004B7844">
        <w:rPr>
          <w:rFonts w:ascii="Times New Roman" w:hAnsi="Times New Roman" w:cs="Times New Roman"/>
          <w:sz w:val="28"/>
          <w:szCs w:val="28"/>
        </w:rPr>
        <w:t xml:space="preserve"> o senhor Presidente dispensou a leitura da </w:t>
      </w:r>
      <w:r w:rsidR="00B0777D" w:rsidRPr="004B7844">
        <w:rPr>
          <w:rFonts w:ascii="Times New Roman" w:hAnsi="Times New Roman" w:cs="Times New Roman"/>
          <w:b/>
          <w:bCs/>
          <w:sz w:val="28"/>
          <w:szCs w:val="28"/>
        </w:rPr>
        <w:t xml:space="preserve">Ata Nº </w:t>
      </w:r>
      <w:r w:rsidR="00B0777D" w:rsidRPr="004B7844">
        <w:rPr>
          <w:rFonts w:ascii="Times New Roman" w:hAnsi="Times New Roman" w:cs="Times New Roman"/>
          <w:b/>
          <w:bCs/>
          <w:sz w:val="28"/>
          <w:szCs w:val="28"/>
        </w:rPr>
        <w:t>38</w:t>
      </w:r>
      <w:r w:rsidR="00B0777D" w:rsidRPr="004B7844">
        <w:rPr>
          <w:rFonts w:ascii="Times New Roman" w:hAnsi="Times New Roman" w:cs="Times New Roman"/>
          <w:b/>
          <w:bCs/>
          <w:sz w:val="28"/>
          <w:szCs w:val="28"/>
        </w:rPr>
        <w:t>/2025</w:t>
      </w:r>
      <w:r w:rsidR="00B0777D" w:rsidRPr="004B7844">
        <w:rPr>
          <w:rFonts w:ascii="Times New Roman" w:hAnsi="Times New Roman" w:cs="Times New Roman"/>
          <w:sz w:val="28"/>
          <w:szCs w:val="28"/>
        </w:rPr>
        <w:t>, da Sessão Ordinária realizada no dia 1</w:t>
      </w:r>
      <w:r w:rsidR="00B0777D" w:rsidRPr="004B7844">
        <w:rPr>
          <w:rFonts w:ascii="Times New Roman" w:hAnsi="Times New Roman" w:cs="Times New Roman"/>
          <w:sz w:val="28"/>
          <w:szCs w:val="28"/>
        </w:rPr>
        <w:t>1</w:t>
      </w:r>
      <w:r w:rsidR="00B0777D" w:rsidRPr="004B7844">
        <w:rPr>
          <w:rFonts w:ascii="Times New Roman" w:hAnsi="Times New Roman" w:cs="Times New Roman"/>
          <w:sz w:val="28"/>
          <w:szCs w:val="28"/>
        </w:rPr>
        <w:t xml:space="preserve"> de no</w:t>
      </w:r>
      <w:r w:rsidR="00B0777D" w:rsidRPr="004B7844">
        <w:rPr>
          <w:rFonts w:ascii="Times New Roman" w:hAnsi="Times New Roman" w:cs="Times New Roman"/>
          <w:sz w:val="28"/>
          <w:szCs w:val="28"/>
        </w:rPr>
        <w:t xml:space="preserve">vembro </w:t>
      </w:r>
      <w:r w:rsidR="00B0777D" w:rsidRPr="004B7844">
        <w:rPr>
          <w:rFonts w:ascii="Times New Roman" w:hAnsi="Times New Roman" w:cs="Times New Roman"/>
          <w:sz w:val="28"/>
          <w:szCs w:val="28"/>
        </w:rPr>
        <w:t xml:space="preserve">de 2025, comunicando que a mesma permanecerá à disposição de todos para ser analisada, até o final da presente sessão, oportunidade em que será votada. A seguir, </w:t>
      </w:r>
      <w:r w:rsidR="00B0777D" w:rsidRPr="004B7844">
        <w:rPr>
          <w:rFonts w:ascii="Times New Roman" w:eastAsia="SimSun" w:hAnsi="Times New Roman" w:cs="Times New Roman"/>
          <w:sz w:val="28"/>
          <w:szCs w:val="28"/>
        </w:rPr>
        <w:t xml:space="preserve">adentrou-se no espaço do </w:t>
      </w:r>
      <w:r w:rsidR="00B0777D" w:rsidRPr="004B7844">
        <w:rPr>
          <w:rFonts w:ascii="Times New Roman" w:hAnsi="Times New Roman" w:cs="Times New Roman"/>
          <w:b/>
          <w:bCs/>
          <w:sz w:val="28"/>
          <w:szCs w:val="28"/>
          <w:shd w:val="clear" w:color="auto" w:fill="FFFF00"/>
        </w:rPr>
        <w:t>EXPEDIENTE.</w:t>
      </w:r>
      <w:r w:rsidR="00B0777D" w:rsidRPr="004B7844">
        <w:rPr>
          <w:rFonts w:ascii="Times New Roman" w:hAnsi="Times New Roman" w:cs="Times New Roman"/>
          <w:sz w:val="28"/>
          <w:szCs w:val="28"/>
        </w:rPr>
        <w:t xml:space="preserve"> </w:t>
      </w:r>
      <w:r w:rsidR="00B0777D" w:rsidRPr="004B7844">
        <w:rPr>
          <w:rFonts w:ascii="Times New Roman" w:hAnsi="Times New Roman" w:cs="Times New Roman"/>
          <w:bCs/>
          <w:sz w:val="28"/>
          <w:szCs w:val="28"/>
        </w:rPr>
        <w:t>Neste espaço regimental, em atendimento a solicitação do</w:t>
      </w:r>
      <w:r w:rsidR="00B0777D" w:rsidRPr="004B7844">
        <w:rPr>
          <w:rFonts w:ascii="Times New Roman" w:hAnsi="Times New Roman" w:cs="Times New Roman"/>
          <w:sz w:val="28"/>
          <w:szCs w:val="28"/>
        </w:rPr>
        <w:t xml:space="preserve"> senhor Presidente, a Vereadora </w:t>
      </w:r>
      <w:proofErr w:type="spellStart"/>
      <w:r w:rsidR="00D1124D">
        <w:rPr>
          <w:rFonts w:ascii="Times New Roman" w:hAnsi="Times New Roman" w:cs="Times New Roman"/>
          <w:b/>
          <w:bCs/>
          <w:sz w:val="28"/>
          <w:szCs w:val="28"/>
        </w:rPr>
        <w:t>Marlise</w:t>
      </w:r>
      <w:proofErr w:type="spellEnd"/>
      <w:r w:rsidR="00D1124D">
        <w:rPr>
          <w:rFonts w:ascii="Times New Roman" w:hAnsi="Times New Roman" w:cs="Times New Roman"/>
          <w:b/>
          <w:bCs/>
          <w:sz w:val="28"/>
          <w:szCs w:val="28"/>
        </w:rPr>
        <w:t xml:space="preserve"> V</w:t>
      </w:r>
      <w:r w:rsidR="00B0777D" w:rsidRPr="004B7844">
        <w:rPr>
          <w:rFonts w:ascii="Times New Roman" w:hAnsi="Times New Roman" w:cs="Times New Roman"/>
          <w:b/>
          <w:bCs/>
          <w:sz w:val="28"/>
          <w:szCs w:val="28"/>
        </w:rPr>
        <w:t>iviane,</w:t>
      </w:r>
      <w:r w:rsidR="00B0777D" w:rsidRPr="004B7844">
        <w:rPr>
          <w:rFonts w:ascii="Times New Roman" w:hAnsi="Times New Roman" w:cs="Times New Roman"/>
          <w:sz w:val="28"/>
          <w:szCs w:val="28"/>
        </w:rPr>
        <w:t xml:space="preserve"> 1º Secretária da Mesa Diretora, </w:t>
      </w:r>
      <w:r w:rsidR="00B0777D" w:rsidRPr="004B7844">
        <w:rPr>
          <w:rFonts w:ascii="Times New Roman" w:hAnsi="Times New Roman" w:cs="Times New Roman"/>
          <w:bCs/>
          <w:sz w:val="28"/>
          <w:szCs w:val="28"/>
        </w:rPr>
        <w:t xml:space="preserve">apresentou: </w:t>
      </w:r>
      <w:r w:rsidR="00B0777D" w:rsidRPr="004B7844">
        <w:rPr>
          <w:rFonts w:ascii="Times New Roman" w:hAnsi="Times New Roman" w:cs="Times New Roman"/>
          <w:b/>
          <w:sz w:val="28"/>
          <w:szCs w:val="28"/>
          <w:highlight w:val="yellow"/>
        </w:rPr>
        <w:t>1º)</w:t>
      </w:r>
      <w:r w:rsidR="00B0777D" w:rsidRPr="004B7844">
        <w:rPr>
          <w:rFonts w:ascii="Times New Roman" w:hAnsi="Times New Roman" w:cs="Times New Roman"/>
          <w:sz w:val="28"/>
          <w:szCs w:val="28"/>
          <w:highlight w:val="yellow"/>
        </w:rPr>
        <w:t xml:space="preserve"> </w:t>
      </w:r>
      <w:r w:rsidR="00B0777D" w:rsidRPr="004B7844">
        <w:rPr>
          <w:rFonts w:ascii="Times New Roman" w:hAnsi="Times New Roman" w:cs="Times New Roman"/>
          <w:b/>
          <w:bCs/>
          <w:sz w:val="28"/>
          <w:szCs w:val="28"/>
          <w:highlight w:val="yellow"/>
        </w:rPr>
        <w:t xml:space="preserve">Of. </w:t>
      </w:r>
      <w:proofErr w:type="spellStart"/>
      <w:r w:rsidR="00B0777D" w:rsidRPr="004B7844">
        <w:rPr>
          <w:rFonts w:ascii="Times New Roman" w:hAnsi="Times New Roman" w:cs="Times New Roman"/>
          <w:b/>
          <w:bCs/>
          <w:sz w:val="28"/>
          <w:szCs w:val="28"/>
          <w:highlight w:val="yellow"/>
        </w:rPr>
        <w:t>Gab</w:t>
      </w:r>
      <w:proofErr w:type="spellEnd"/>
      <w:r w:rsidR="00B0777D" w:rsidRPr="004B7844">
        <w:rPr>
          <w:rFonts w:ascii="Times New Roman" w:hAnsi="Times New Roman" w:cs="Times New Roman"/>
          <w:b/>
          <w:bCs/>
          <w:sz w:val="28"/>
          <w:szCs w:val="28"/>
          <w:highlight w:val="yellow"/>
        </w:rPr>
        <w:t xml:space="preserve">. Nº </w:t>
      </w:r>
      <w:r w:rsidR="00B0777D" w:rsidRPr="004B7844">
        <w:rPr>
          <w:rFonts w:ascii="Times New Roman" w:hAnsi="Times New Roman" w:cs="Times New Roman"/>
          <w:b/>
          <w:bCs/>
          <w:sz w:val="28"/>
          <w:szCs w:val="28"/>
          <w:highlight w:val="yellow"/>
        </w:rPr>
        <w:t>329</w:t>
      </w:r>
      <w:r w:rsidR="00B0777D" w:rsidRPr="004B7844">
        <w:rPr>
          <w:rFonts w:ascii="Times New Roman" w:hAnsi="Times New Roman" w:cs="Times New Roman"/>
          <w:b/>
          <w:bCs/>
          <w:sz w:val="28"/>
          <w:szCs w:val="28"/>
          <w:highlight w:val="yellow"/>
        </w:rPr>
        <w:t>/2025</w:t>
      </w:r>
      <w:r w:rsidR="00B0777D" w:rsidRPr="004B7844">
        <w:rPr>
          <w:rFonts w:ascii="Times New Roman" w:hAnsi="Times New Roman" w:cs="Times New Roman"/>
          <w:sz w:val="28"/>
          <w:szCs w:val="28"/>
        </w:rPr>
        <w:t xml:space="preserve"> de </w:t>
      </w:r>
      <w:r w:rsidR="00B0777D" w:rsidRPr="004B7844">
        <w:rPr>
          <w:rFonts w:ascii="Times New Roman" w:hAnsi="Times New Roman" w:cs="Times New Roman"/>
          <w:sz w:val="28"/>
          <w:szCs w:val="28"/>
        </w:rPr>
        <w:t>17</w:t>
      </w:r>
      <w:r w:rsidR="00B0777D" w:rsidRPr="004B7844">
        <w:rPr>
          <w:rFonts w:ascii="Times New Roman" w:hAnsi="Times New Roman" w:cs="Times New Roman"/>
          <w:sz w:val="28"/>
          <w:szCs w:val="28"/>
        </w:rPr>
        <w:t xml:space="preserve"> de no</w:t>
      </w:r>
      <w:r w:rsidR="00B0777D" w:rsidRPr="004B7844">
        <w:rPr>
          <w:rFonts w:ascii="Times New Roman" w:hAnsi="Times New Roman" w:cs="Times New Roman"/>
          <w:sz w:val="28"/>
          <w:szCs w:val="28"/>
        </w:rPr>
        <w:t>vembro</w:t>
      </w:r>
      <w:r w:rsidR="00B0777D" w:rsidRPr="004B7844">
        <w:rPr>
          <w:rFonts w:ascii="Times New Roman" w:hAnsi="Times New Roman" w:cs="Times New Roman"/>
          <w:sz w:val="28"/>
          <w:szCs w:val="28"/>
        </w:rPr>
        <w:t xml:space="preserve"> de 2025,</w:t>
      </w:r>
      <w:r w:rsidR="00B0777D" w:rsidRPr="004B7844">
        <w:rPr>
          <w:rFonts w:ascii="Times New Roman" w:hAnsi="Times New Roman" w:cs="Times New Roman"/>
          <w:color w:val="000000"/>
          <w:sz w:val="28"/>
          <w:szCs w:val="28"/>
        </w:rPr>
        <w:t xml:space="preserve"> encaminhando: </w:t>
      </w:r>
      <w:r w:rsidR="00B0777D" w:rsidRPr="004B7844">
        <w:rPr>
          <w:rFonts w:ascii="Times New Roman" w:hAnsi="Times New Roman" w:cs="Times New Roman"/>
          <w:b/>
          <w:color w:val="000000"/>
          <w:sz w:val="28"/>
          <w:szCs w:val="28"/>
          <w:highlight w:val="yellow"/>
        </w:rPr>
        <w:t xml:space="preserve">a) PROJETO DE LEI Nº </w:t>
      </w:r>
      <w:r w:rsidR="00B0777D" w:rsidRPr="004B7844">
        <w:rPr>
          <w:rFonts w:ascii="Times New Roman" w:hAnsi="Times New Roman" w:cs="Times New Roman"/>
          <w:b/>
          <w:color w:val="000000"/>
          <w:sz w:val="28"/>
          <w:szCs w:val="28"/>
          <w:highlight w:val="yellow"/>
        </w:rPr>
        <w:t>112</w:t>
      </w:r>
      <w:r w:rsidR="00B0777D" w:rsidRPr="004B7844">
        <w:rPr>
          <w:rFonts w:ascii="Times New Roman" w:hAnsi="Times New Roman" w:cs="Times New Roman"/>
          <w:b/>
          <w:color w:val="000000"/>
          <w:sz w:val="28"/>
          <w:szCs w:val="28"/>
        </w:rPr>
        <w:t>,</w:t>
      </w:r>
      <w:r w:rsidR="00B0777D" w:rsidRPr="004B7844">
        <w:rPr>
          <w:rFonts w:ascii="Times New Roman" w:hAnsi="Times New Roman" w:cs="Times New Roman"/>
          <w:b/>
          <w:sz w:val="28"/>
          <w:szCs w:val="28"/>
        </w:rPr>
        <w:t xml:space="preserve"> </w:t>
      </w:r>
      <w:r w:rsidR="00B0777D" w:rsidRPr="004B7844">
        <w:rPr>
          <w:rFonts w:ascii="Times New Roman" w:hAnsi="Times New Roman" w:cs="Times New Roman"/>
          <w:sz w:val="28"/>
          <w:szCs w:val="28"/>
        </w:rPr>
        <w:t>de 17 de novembro de 2025, sob a ementa:</w:t>
      </w:r>
      <w:r w:rsidR="00B0777D" w:rsidRPr="004B7844">
        <w:rPr>
          <w:rFonts w:ascii="Times New Roman" w:hAnsi="Times New Roman" w:cs="Times New Roman"/>
          <w:b/>
          <w:sz w:val="28"/>
          <w:szCs w:val="28"/>
        </w:rPr>
        <w:t xml:space="preserve"> “ALTERA O PLANO PLURIANUAL – PPA E A LEI DE DIRETRIZES ORÇAMENTÁRIAS – LDO, PARA INCLUIR AÇÃO EM PROGRAMA, ABRE CRÉDITO ADICIONAL ESPECIAL NO ORÇAMENTO DO MUNICÍPIO, E DÁ OUTRAS PROVIDÊNCIAS”</w:t>
      </w:r>
      <w:r w:rsidR="00B0777D" w:rsidRPr="004B7844">
        <w:rPr>
          <w:rFonts w:ascii="Times New Roman" w:hAnsi="Times New Roman" w:cs="Times New Roman"/>
          <w:b/>
          <w:sz w:val="28"/>
          <w:szCs w:val="28"/>
        </w:rPr>
        <w:t xml:space="preserve">; </w:t>
      </w:r>
      <w:r w:rsidR="00B0777D" w:rsidRPr="004B7844">
        <w:rPr>
          <w:rFonts w:ascii="Times New Roman" w:hAnsi="Times New Roman" w:cs="Times New Roman"/>
          <w:b/>
          <w:sz w:val="28"/>
          <w:szCs w:val="28"/>
          <w:highlight w:val="yellow"/>
        </w:rPr>
        <w:t xml:space="preserve">b) </w:t>
      </w:r>
      <w:r w:rsidR="00B0777D" w:rsidRPr="004B7844">
        <w:rPr>
          <w:rFonts w:ascii="Times New Roman" w:hAnsi="Times New Roman" w:cs="Times New Roman"/>
          <w:b/>
          <w:sz w:val="28"/>
          <w:szCs w:val="28"/>
          <w:highlight w:val="yellow"/>
        </w:rPr>
        <w:t>PROJETO DE LEI Nº 113,</w:t>
      </w:r>
      <w:r w:rsidR="00B0777D" w:rsidRPr="004B7844">
        <w:rPr>
          <w:rFonts w:ascii="Times New Roman" w:hAnsi="Times New Roman" w:cs="Times New Roman"/>
          <w:bCs/>
          <w:sz w:val="28"/>
          <w:szCs w:val="28"/>
        </w:rPr>
        <w:t xml:space="preserve"> </w:t>
      </w:r>
      <w:r w:rsidR="00B0777D" w:rsidRPr="004B7844">
        <w:rPr>
          <w:rFonts w:ascii="Times New Roman" w:hAnsi="Times New Roman" w:cs="Times New Roman"/>
          <w:sz w:val="28"/>
          <w:szCs w:val="28"/>
        </w:rPr>
        <w:t>de 17 de novembro de 2025, sob a ementa:</w:t>
      </w:r>
      <w:r w:rsidR="00B0777D" w:rsidRPr="004B7844">
        <w:rPr>
          <w:rFonts w:ascii="Times New Roman" w:hAnsi="Times New Roman" w:cs="Times New Roman"/>
          <w:b/>
          <w:sz w:val="28"/>
          <w:szCs w:val="28"/>
        </w:rPr>
        <w:t xml:space="preserve"> “AUTORIZA O PODER EXECUTIVO A TRANSFERIR A PROPRIEDADE DE IMÓVEIS ALIENADOS CONFORME LEI 517, DE 04 DE JUNHO DE 1999”.</w:t>
      </w:r>
      <w:r w:rsidR="00B0777D" w:rsidRPr="004B7844">
        <w:rPr>
          <w:rFonts w:ascii="Times New Roman" w:hAnsi="Times New Roman" w:cs="Times New Roman"/>
          <w:b/>
          <w:sz w:val="28"/>
          <w:szCs w:val="28"/>
        </w:rPr>
        <w:t xml:space="preserve"> </w:t>
      </w:r>
      <w:r w:rsidR="00B0777D" w:rsidRPr="004B7844">
        <w:rPr>
          <w:rFonts w:ascii="Times New Roman" w:hAnsi="Times New Roman" w:cs="Times New Roman"/>
          <w:color w:val="000000"/>
          <w:sz w:val="28"/>
          <w:szCs w:val="28"/>
        </w:rPr>
        <w:t>Vem acompanhados das respectivas mensagens justificativas</w:t>
      </w:r>
      <w:r w:rsidR="00B0777D" w:rsidRPr="004B7844">
        <w:rPr>
          <w:rFonts w:ascii="Times New Roman" w:hAnsi="Times New Roman" w:cs="Times New Roman"/>
          <w:color w:val="000000"/>
          <w:sz w:val="28"/>
          <w:szCs w:val="28"/>
        </w:rPr>
        <w:t>.</w:t>
      </w:r>
      <w:r w:rsidR="00DF284C" w:rsidRPr="004B7844">
        <w:rPr>
          <w:rFonts w:ascii="Times New Roman" w:hAnsi="Times New Roman" w:cs="Times New Roman"/>
          <w:color w:val="000000"/>
          <w:sz w:val="28"/>
          <w:szCs w:val="28"/>
        </w:rPr>
        <w:t xml:space="preserve"> </w:t>
      </w:r>
      <w:r w:rsidR="00B0777D" w:rsidRPr="004B7844">
        <w:rPr>
          <w:rFonts w:ascii="Times New Roman" w:hAnsi="Times New Roman" w:cs="Times New Roman"/>
          <w:b/>
          <w:color w:val="000000"/>
          <w:sz w:val="28"/>
          <w:szCs w:val="28"/>
          <w:highlight w:val="yellow"/>
        </w:rPr>
        <w:t xml:space="preserve">2º) </w:t>
      </w:r>
      <w:proofErr w:type="spellStart"/>
      <w:r w:rsidR="00B0777D" w:rsidRPr="004B7844">
        <w:rPr>
          <w:rFonts w:ascii="Times New Roman" w:hAnsi="Times New Roman" w:cs="Times New Roman"/>
          <w:b/>
          <w:sz w:val="28"/>
          <w:szCs w:val="28"/>
          <w:highlight w:val="yellow"/>
        </w:rPr>
        <w:t>Of</w:t>
      </w:r>
      <w:proofErr w:type="spellEnd"/>
      <w:r w:rsidR="00B0777D" w:rsidRPr="004B7844">
        <w:rPr>
          <w:rFonts w:ascii="Times New Roman" w:hAnsi="Times New Roman" w:cs="Times New Roman"/>
          <w:b/>
          <w:sz w:val="28"/>
          <w:szCs w:val="28"/>
          <w:highlight w:val="yellow"/>
        </w:rPr>
        <w:t xml:space="preserve"> </w:t>
      </w:r>
      <w:proofErr w:type="spellStart"/>
      <w:r w:rsidR="00DF284C" w:rsidRPr="004B7844">
        <w:rPr>
          <w:rFonts w:ascii="Times New Roman" w:hAnsi="Times New Roman" w:cs="Times New Roman"/>
          <w:b/>
          <w:sz w:val="28"/>
          <w:szCs w:val="28"/>
          <w:highlight w:val="yellow"/>
        </w:rPr>
        <w:t>Gab</w:t>
      </w:r>
      <w:proofErr w:type="spellEnd"/>
      <w:r w:rsidR="00DF284C" w:rsidRPr="004B7844">
        <w:rPr>
          <w:rFonts w:ascii="Times New Roman" w:hAnsi="Times New Roman" w:cs="Times New Roman"/>
          <w:b/>
          <w:sz w:val="28"/>
          <w:szCs w:val="28"/>
          <w:highlight w:val="yellow"/>
        </w:rPr>
        <w:t xml:space="preserve">. </w:t>
      </w:r>
      <w:r w:rsidR="00B0777D" w:rsidRPr="004B7844">
        <w:rPr>
          <w:rFonts w:ascii="Times New Roman" w:hAnsi="Times New Roman" w:cs="Times New Roman"/>
          <w:b/>
          <w:sz w:val="28"/>
          <w:szCs w:val="28"/>
          <w:highlight w:val="yellow"/>
        </w:rPr>
        <w:t xml:space="preserve">Nº </w:t>
      </w:r>
      <w:r w:rsidR="00DF284C" w:rsidRPr="004B7844">
        <w:rPr>
          <w:rFonts w:ascii="Times New Roman" w:hAnsi="Times New Roman" w:cs="Times New Roman"/>
          <w:b/>
          <w:sz w:val="28"/>
          <w:szCs w:val="28"/>
          <w:highlight w:val="yellow"/>
        </w:rPr>
        <w:t>332</w:t>
      </w:r>
      <w:r w:rsidR="00DF284C" w:rsidRPr="004B7844">
        <w:rPr>
          <w:rFonts w:ascii="Times New Roman" w:hAnsi="Times New Roman" w:cs="Times New Roman"/>
          <w:b/>
          <w:sz w:val="28"/>
          <w:szCs w:val="28"/>
        </w:rPr>
        <w:t>,</w:t>
      </w:r>
      <w:r w:rsidR="00B0777D" w:rsidRPr="004B7844">
        <w:rPr>
          <w:rFonts w:ascii="Times New Roman" w:hAnsi="Times New Roman" w:cs="Times New Roman"/>
          <w:sz w:val="28"/>
          <w:szCs w:val="28"/>
        </w:rPr>
        <w:t xml:space="preserve"> datado de </w:t>
      </w:r>
      <w:r w:rsidR="00DF284C" w:rsidRPr="004B7844">
        <w:rPr>
          <w:rFonts w:ascii="Times New Roman" w:hAnsi="Times New Roman" w:cs="Times New Roman"/>
          <w:sz w:val="28"/>
          <w:szCs w:val="28"/>
        </w:rPr>
        <w:t>18</w:t>
      </w:r>
      <w:r w:rsidR="00B0777D" w:rsidRPr="004B7844">
        <w:rPr>
          <w:rFonts w:ascii="Times New Roman" w:hAnsi="Times New Roman" w:cs="Times New Roman"/>
          <w:sz w:val="28"/>
          <w:szCs w:val="28"/>
        </w:rPr>
        <w:t xml:space="preserve"> de no</w:t>
      </w:r>
      <w:r w:rsidR="00DF284C" w:rsidRPr="004B7844">
        <w:rPr>
          <w:rFonts w:ascii="Times New Roman" w:hAnsi="Times New Roman" w:cs="Times New Roman"/>
          <w:sz w:val="28"/>
          <w:szCs w:val="28"/>
        </w:rPr>
        <w:t>vembro</w:t>
      </w:r>
      <w:r w:rsidR="00B0777D" w:rsidRPr="004B7844">
        <w:rPr>
          <w:rFonts w:ascii="Times New Roman" w:hAnsi="Times New Roman" w:cs="Times New Roman"/>
          <w:sz w:val="28"/>
          <w:szCs w:val="28"/>
        </w:rPr>
        <w:t xml:space="preserve">, </w:t>
      </w:r>
      <w:r w:rsidR="00DF284C" w:rsidRPr="004B7844">
        <w:rPr>
          <w:rFonts w:ascii="Times New Roman" w:hAnsi="Times New Roman" w:cs="Times New Roman"/>
          <w:sz w:val="28"/>
          <w:szCs w:val="28"/>
        </w:rPr>
        <w:t xml:space="preserve">encaminhando: </w:t>
      </w:r>
      <w:r w:rsidR="00DF284C" w:rsidRPr="004B7844">
        <w:rPr>
          <w:rFonts w:ascii="Times New Roman" w:hAnsi="Times New Roman" w:cs="Times New Roman"/>
          <w:b/>
          <w:sz w:val="28"/>
          <w:szCs w:val="28"/>
          <w:highlight w:val="yellow"/>
        </w:rPr>
        <w:t xml:space="preserve">a) </w:t>
      </w:r>
      <w:r w:rsidR="00B0777D" w:rsidRPr="004B7844">
        <w:rPr>
          <w:rFonts w:ascii="Times New Roman" w:hAnsi="Times New Roman" w:cs="Times New Roman"/>
          <w:b/>
          <w:sz w:val="28"/>
          <w:szCs w:val="28"/>
          <w:highlight w:val="yellow"/>
        </w:rPr>
        <w:t>PROJETO DE LEI Nº 114,</w:t>
      </w:r>
      <w:r w:rsidR="00B0777D" w:rsidRPr="004B7844">
        <w:rPr>
          <w:rFonts w:ascii="Times New Roman" w:hAnsi="Times New Roman" w:cs="Times New Roman"/>
          <w:b/>
          <w:bCs/>
          <w:sz w:val="28"/>
          <w:szCs w:val="28"/>
        </w:rPr>
        <w:t xml:space="preserve"> </w:t>
      </w:r>
      <w:r w:rsidR="00B0777D" w:rsidRPr="004B7844">
        <w:rPr>
          <w:rFonts w:ascii="Times New Roman" w:hAnsi="Times New Roman" w:cs="Times New Roman"/>
          <w:sz w:val="28"/>
          <w:szCs w:val="28"/>
        </w:rPr>
        <w:t>de 18 de novembro de 2025, sob a ementa:</w:t>
      </w:r>
      <w:r w:rsidR="00B0777D" w:rsidRPr="004B7844">
        <w:rPr>
          <w:rFonts w:ascii="Times New Roman" w:hAnsi="Times New Roman" w:cs="Times New Roman"/>
          <w:b/>
          <w:sz w:val="28"/>
          <w:szCs w:val="28"/>
        </w:rPr>
        <w:t xml:space="preserve"> “ALTERA A LEI DE DIRETRIZES ORÇAMENTÁRIAS – LDO, PARA </w:t>
      </w:r>
      <w:r w:rsidR="00B0777D" w:rsidRPr="004B7844">
        <w:rPr>
          <w:rFonts w:ascii="Times New Roman" w:hAnsi="Times New Roman" w:cs="Times New Roman"/>
          <w:b/>
          <w:sz w:val="28"/>
          <w:szCs w:val="28"/>
        </w:rPr>
        <w:lastRenderedPageBreak/>
        <w:t xml:space="preserve">INCLUIR AÇÃO EM PROGRAMA, E ABRE CRÉDITO ADICIONAL ESPECIAL NO ORÇAMENTO DO MUNICÍPIO”. </w:t>
      </w:r>
      <w:r w:rsidR="00DF284C" w:rsidRPr="004B7844">
        <w:rPr>
          <w:rFonts w:ascii="Times New Roman" w:hAnsi="Times New Roman" w:cs="Times New Roman"/>
          <w:color w:val="000000"/>
          <w:sz w:val="28"/>
          <w:szCs w:val="28"/>
        </w:rPr>
        <w:t>Vem acompanhado da respectiva mensage</w:t>
      </w:r>
      <w:r w:rsidR="00DF284C" w:rsidRPr="004B7844">
        <w:rPr>
          <w:rFonts w:ascii="Times New Roman" w:hAnsi="Times New Roman" w:cs="Times New Roman"/>
          <w:color w:val="000000"/>
          <w:sz w:val="28"/>
          <w:szCs w:val="28"/>
        </w:rPr>
        <w:t>m</w:t>
      </w:r>
      <w:r w:rsidR="00DF284C" w:rsidRPr="004B7844">
        <w:rPr>
          <w:rFonts w:ascii="Times New Roman" w:hAnsi="Times New Roman" w:cs="Times New Roman"/>
          <w:color w:val="000000"/>
          <w:sz w:val="28"/>
          <w:szCs w:val="28"/>
        </w:rPr>
        <w:t xml:space="preserve"> justificativa. </w:t>
      </w:r>
      <w:r w:rsidR="00D821B6" w:rsidRPr="004B7844">
        <w:rPr>
          <w:rFonts w:ascii="Times New Roman" w:hAnsi="Times New Roman" w:cs="Times New Roman"/>
          <w:b/>
          <w:color w:val="000000"/>
          <w:sz w:val="28"/>
          <w:szCs w:val="28"/>
          <w:highlight w:val="yellow"/>
        </w:rPr>
        <w:t xml:space="preserve">3º) </w:t>
      </w:r>
      <w:r w:rsidR="00E52649" w:rsidRPr="004B7844">
        <w:rPr>
          <w:rFonts w:ascii="Times New Roman" w:hAnsi="Times New Roman" w:cs="Times New Roman"/>
          <w:b/>
          <w:bCs/>
          <w:sz w:val="28"/>
          <w:szCs w:val="28"/>
          <w:highlight w:val="yellow"/>
        </w:rPr>
        <w:t>De p</w:t>
      </w:r>
      <w:r w:rsidR="00E52649" w:rsidRPr="004B7844">
        <w:rPr>
          <w:rFonts w:ascii="Times New Roman" w:hAnsi="Times New Roman" w:cs="Times New Roman"/>
          <w:b/>
          <w:sz w:val="28"/>
          <w:szCs w:val="28"/>
          <w:highlight w:val="yellow"/>
        </w:rPr>
        <w:t>arte do Poder Legislativo</w:t>
      </w:r>
      <w:r w:rsidR="00E52649" w:rsidRPr="004B7844">
        <w:rPr>
          <w:rFonts w:ascii="Times New Roman" w:hAnsi="Times New Roman" w:cs="Times New Roman"/>
          <w:sz w:val="28"/>
          <w:szCs w:val="28"/>
          <w:highlight w:val="yellow"/>
        </w:rPr>
        <w:t>,</w:t>
      </w:r>
      <w:r w:rsidR="00E52649" w:rsidRPr="004B7844">
        <w:rPr>
          <w:rFonts w:ascii="Times New Roman" w:hAnsi="Times New Roman" w:cs="Times New Roman"/>
          <w:sz w:val="28"/>
          <w:szCs w:val="28"/>
        </w:rPr>
        <w:t xml:space="preserve"> foi apresentado</w:t>
      </w:r>
      <w:r w:rsidR="00E52649" w:rsidRPr="004B7844">
        <w:rPr>
          <w:rFonts w:ascii="Times New Roman" w:hAnsi="Times New Roman" w:cs="Times New Roman"/>
          <w:b/>
          <w:sz w:val="28"/>
          <w:szCs w:val="28"/>
          <w:highlight w:val="yellow"/>
        </w:rPr>
        <w:t>: a) Indicação</w:t>
      </w:r>
      <w:r w:rsidR="00E52649" w:rsidRPr="004B7844">
        <w:rPr>
          <w:rFonts w:ascii="Times New Roman" w:hAnsi="Times New Roman" w:cs="Times New Roman"/>
          <w:b/>
          <w:sz w:val="28"/>
          <w:szCs w:val="28"/>
        </w:rPr>
        <w:t xml:space="preserve"> </w:t>
      </w:r>
      <w:r w:rsidR="00E52649" w:rsidRPr="004B7844">
        <w:rPr>
          <w:rFonts w:ascii="Times New Roman" w:hAnsi="Times New Roman" w:cs="Times New Roman"/>
          <w:sz w:val="28"/>
          <w:szCs w:val="28"/>
        </w:rPr>
        <w:t xml:space="preserve">de autoria do Vereador </w:t>
      </w:r>
      <w:r w:rsidR="00DF284C" w:rsidRPr="004B7844">
        <w:rPr>
          <w:rFonts w:ascii="Times New Roman" w:hAnsi="Times New Roman" w:cs="Times New Roman"/>
          <w:b/>
          <w:sz w:val="28"/>
          <w:szCs w:val="28"/>
        </w:rPr>
        <w:t>GABRIEL ADAMS FISCHER</w:t>
      </w:r>
      <w:r w:rsidR="00E52649" w:rsidRPr="004B7844">
        <w:rPr>
          <w:rFonts w:ascii="Times New Roman" w:hAnsi="Times New Roman" w:cs="Times New Roman"/>
          <w:b/>
          <w:sz w:val="28"/>
          <w:szCs w:val="28"/>
        </w:rPr>
        <w:t xml:space="preserve">, </w:t>
      </w:r>
      <w:r w:rsidR="00E52649" w:rsidRPr="004B7844">
        <w:rPr>
          <w:rFonts w:ascii="Times New Roman" w:hAnsi="Times New Roman" w:cs="Times New Roman"/>
          <w:sz w:val="28"/>
          <w:szCs w:val="28"/>
        </w:rPr>
        <w:t>datada de 1</w:t>
      </w:r>
      <w:r w:rsidR="00DF284C" w:rsidRPr="004B7844">
        <w:rPr>
          <w:rFonts w:ascii="Times New Roman" w:hAnsi="Times New Roman" w:cs="Times New Roman"/>
          <w:sz w:val="28"/>
          <w:szCs w:val="28"/>
        </w:rPr>
        <w:t>7</w:t>
      </w:r>
      <w:r w:rsidR="00E52649" w:rsidRPr="004B7844">
        <w:rPr>
          <w:rFonts w:ascii="Times New Roman" w:hAnsi="Times New Roman" w:cs="Times New Roman"/>
          <w:sz w:val="28"/>
          <w:szCs w:val="28"/>
        </w:rPr>
        <w:t xml:space="preserve"> de novembro de 2025, solicitando: </w:t>
      </w:r>
      <w:r w:rsidR="00DF284C" w:rsidRPr="004B7844">
        <w:rPr>
          <w:rFonts w:ascii="Times New Roman" w:hAnsi="Times New Roman" w:cs="Times New Roman"/>
          <w:b/>
          <w:bCs/>
          <w:i/>
          <w:iCs/>
          <w:sz w:val="28"/>
          <w:szCs w:val="28"/>
        </w:rPr>
        <w:t>“</w:t>
      </w:r>
      <w:r w:rsidR="00DF284C" w:rsidRPr="004B7844">
        <w:rPr>
          <w:rFonts w:ascii="Times New Roman" w:hAnsi="Times New Roman" w:cs="Times New Roman"/>
          <w:b/>
          <w:sz w:val="28"/>
          <w:szCs w:val="28"/>
        </w:rPr>
        <w:t xml:space="preserve">Que </w:t>
      </w:r>
      <w:r w:rsidR="00DF284C" w:rsidRPr="004B7844">
        <w:rPr>
          <w:rFonts w:ascii="Times New Roman" w:hAnsi="Times New Roman" w:cs="Times New Roman"/>
          <w:b/>
          <w:color w:val="0D0D0D" w:themeColor="text1" w:themeTint="F2"/>
          <w:sz w:val="28"/>
          <w:szCs w:val="28"/>
        </w:rPr>
        <w:t xml:space="preserve">o Executivo Municipal </w:t>
      </w:r>
      <w:r w:rsidR="00DF284C" w:rsidRPr="004B7844">
        <w:rPr>
          <w:rFonts w:ascii="Times New Roman" w:eastAsia="Times New Roman" w:hAnsi="Times New Roman" w:cs="Times New Roman"/>
          <w:b/>
          <w:color w:val="000000"/>
          <w:sz w:val="28"/>
          <w:szCs w:val="28"/>
          <w:lang w:eastAsia="pt-BR"/>
        </w:rPr>
        <w:t xml:space="preserve">proceda com a implantação do </w:t>
      </w:r>
      <w:r w:rsidR="00DF284C" w:rsidRPr="004B7844">
        <w:rPr>
          <w:rFonts w:ascii="Times New Roman" w:eastAsia="Times New Roman" w:hAnsi="Times New Roman" w:cs="Times New Roman"/>
          <w:b/>
          <w:caps/>
          <w:color w:val="000000"/>
          <w:sz w:val="28"/>
          <w:szCs w:val="28"/>
          <w:lang w:eastAsia="pt-BR"/>
        </w:rPr>
        <w:t xml:space="preserve">Programa Municipal de Política Sustentável, Proteção e Conservação do Meio </w:t>
      </w:r>
      <w:r w:rsidR="00DF284C" w:rsidRPr="004B7844">
        <w:rPr>
          <w:rFonts w:ascii="Times New Roman" w:eastAsia="Times New Roman" w:hAnsi="Times New Roman" w:cs="Times New Roman"/>
          <w:b/>
          <w:bCs/>
          <w:color w:val="000000"/>
          <w:sz w:val="28"/>
          <w:szCs w:val="28"/>
          <w:lang w:eastAsia="pt-BR"/>
        </w:rPr>
        <w:t>AMBIENTE DE INCENTIVO E DESCONTO DO IPTU DENOMINADO ‘IPTU VERDE’ NO ÂMBITO DO MUNICÍPIO DE MATO LEITÃO”</w:t>
      </w:r>
      <w:r w:rsidR="005A4FD6" w:rsidRPr="004B7844">
        <w:rPr>
          <w:rFonts w:ascii="Times New Roman" w:eastAsia="Times New Roman" w:hAnsi="Times New Roman" w:cs="Times New Roman"/>
          <w:b/>
          <w:bCs/>
          <w:color w:val="000000"/>
          <w:sz w:val="28"/>
          <w:szCs w:val="28"/>
          <w:lang w:eastAsia="pt-BR"/>
        </w:rPr>
        <w:t xml:space="preserve"> </w:t>
      </w:r>
      <w:r w:rsidR="005A4FD6" w:rsidRPr="004B7844">
        <w:rPr>
          <w:rFonts w:ascii="Times New Roman" w:eastAsia="Times New Roman" w:hAnsi="Times New Roman" w:cs="Times New Roman"/>
          <w:bCs/>
          <w:i/>
          <w:color w:val="000000"/>
          <w:sz w:val="28"/>
          <w:szCs w:val="28"/>
          <w:lang w:eastAsia="pt-BR"/>
        </w:rPr>
        <w:t>(</w:t>
      </w:r>
      <w:r w:rsidR="00D1124D">
        <w:rPr>
          <w:rFonts w:ascii="Times New Roman" w:eastAsia="Times New Roman" w:hAnsi="Times New Roman" w:cs="Times New Roman"/>
          <w:bCs/>
          <w:i/>
          <w:color w:val="000000"/>
          <w:sz w:val="28"/>
          <w:szCs w:val="28"/>
          <w:lang w:eastAsia="pt-BR"/>
        </w:rPr>
        <w:t xml:space="preserve">contém </w:t>
      </w:r>
      <w:r w:rsidR="005A4FD6" w:rsidRPr="004B7844">
        <w:rPr>
          <w:rFonts w:ascii="Times New Roman" w:eastAsia="Times New Roman" w:hAnsi="Times New Roman" w:cs="Times New Roman"/>
          <w:bCs/>
          <w:i/>
          <w:color w:val="000000"/>
          <w:sz w:val="28"/>
          <w:szCs w:val="28"/>
          <w:lang w:eastAsia="pt-BR"/>
        </w:rPr>
        <w:t xml:space="preserve">em anexo, </w:t>
      </w:r>
      <w:r w:rsidR="00D1124D">
        <w:rPr>
          <w:rFonts w:ascii="Times New Roman" w:eastAsia="Times New Roman" w:hAnsi="Times New Roman" w:cs="Times New Roman"/>
          <w:bCs/>
          <w:i/>
          <w:color w:val="000000"/>
          <w:sz w:val="28"/>
          <w:szCs w:val="28"/>
          <w:lang w:eastAsia="pt-BR"/>
        </w:rPr>
        <w:t xml:space="preserve">um </w:t>
      </w:r>
      <w:r w:rsidR="005A4FD6" w:rsidRPr="004B7844">
        <w:rPr>
          <w:rFonts w:ascii="Times New Roman" w:eastAsia="Times New Roman" w:hAnsi="Times New Roman" w:cs="Times New Roman"/>
          <w:bCs/>
          <w:i/>
          <w:color w:val="000000"/>
          <w:sz w:val="28"/>
          <w:szCs w:val="28"/>
          <w:lang w:eastAsia="pt-BR"/>
        </w:rPr>
        <w:t>projeto sugestão)</w:t>
      </w:r>
      <w:r w:rsidR="00DF284C" w:rsidRPr="004B7844">
        <w:rPr>
          <w:rFonts w:ascii="Times New Roman" w:eastAsia="Times New Roman" w:hAnsi="Times New Roman" w:cs="Times New Roman"/>
          <w:b/>
          <w:bCs/>
          <w:color w:val="000000"/>
          <w:sz w:val="28"/>
          <w:szCs w:val="28"/>
          <w:lang w:eastAsia="pt-BR"/>
        </w:rPr>
        <w:t xml:space="preserve">; </w:t>
      </w:r>
      <w:r w:rsidR="00DF284C" w:rsidRPr="004B7844">
        <w:rPr>
          <w:rFonts w:ascii="Times New Roman" w:hAnsi="Times New Roman" w:cs="Times New Roman"/>
          <w:b/>
          <w:sz w:val="28"/>
          <w:szCs w:val="28"/>
          <w:highlight w:val="yellow"/>
        </w:rPr>
        <w:t>b</w:t>
      </w:r>
      <w:r w:rsidR="00DF284C" w:rsidRPr="004B7844">
        <w:rPr>
          <w:rFonts w:ascii="Times New Roman" w:hAnsi="Times New Roman" w:cs="Times New Roman"/>
          <w:b/>
          <w:sz w:val="28"/>
          <w:szCs w:val="28"/>
          <w:highlight w:val="yellow"/>
        </w:rPr>
        <w:t>) Indicação</w:t>
      </w:r>
      <w:r w:rsidR="00DF284C" w:rsidRPr="004B7844">
        <w:rPr>
          <w:rFonts w:ascii="Times New Roman" w:hAnsi="Times New Roman" w:cs="Times New Roman"/>
          <w:b/>
          <w:sz w:val="28"/>
          <w:szCs w:val="28"/>
        </w:rPr>
        <w:t xml:space="preserve"> </w:t>
      </w:r>
      <w:r w:rsidR="00DF284C" w:rsidRPr="004B7844">
        <w:rPr>
          <w:rFonts w:ascii="Times New Roman" w:hAnsi="Times New Roman" w:cs="Times New Roman"/>
          <w:sz w:val="28"/>
          <w:szCs w:val="28"/>
        </w:rPr>
        <w:t xml:space="preserve">de autoria do Vereador </w:t>
      </w:r>
      <w:r w:rsidR="00DF284C" w:rsidRPr="004B7844">
        <w:rPr>
          <w:rFonts w:ascii="Times New Roman" w:hAnsi="Times New Roman" w:cs="Times New Roman"/>
          <w:b/>
          <w:sz w:val="28"/>
          <w:szCs w:val="28"/>
        </w:rPr>
        <w:t>GABRI</w:t>
      </w:r>
      <w:r w:rsidR="00DF284C" w:rsidRPr="004B7844">
        <w:rPr>
          <w:rFonts w:ascii="Times New Roman" w:hAnsi="Times New Roman" w:cs="Times New Roman"/>
          <w:b/>
          <w:sz w:val="28"/>
          <w:szCs w:val="28"/>
        </w:rPr>
        <w:t>E</w:t>
      </w:r>
      <w:r w:rsidR="00DF284C" w:rsidRPr="004B7844">
        <w:rPr>
          <w:rFonts w:ascii="Times New Roman" w:hAnsi="Times New Roman" w:cs="Times New Roman"/>
          <w:b/>
          <w:sz w:val="28"/>
          <w:szCs w:val="28"/>
        </w:rPr>
        <w:t xml:space="preserve">L ADAMS FISCHER, </w:t>
      </w:r>
      <w:r w:rsidR="00DF284C" w:rsidRPr="004B7844">
        <w:rPr>
          <w:rFonts w:ascii="Times New Roman" w:hAnsi="Times New Roman" w:cs="Times New Roman"/>
          <w:sz w:val="28"/>
          <w:szCs w:val="28"/>
        </w:rPr>
        <w:t>datada de 17 de novembro de 2025, solicitando:</w:t>
      </w:r>
      <w:r w:rsidR="00DF284C" w:rsidRPr="004B7844">
        <w:rPr>
          <w:rFonts w:ascii="Times New Roman" w:hAnsi="Times New Roman" w:cs="Times New Roman"/>
          <w:sz w:val="28"/>
          <w:szCs w:val="28"/>
        </w:rPr>
        <w:t xml:space="preserve"> </w:t>
      </w:r>
      <w:r w:rsidR="00DF284C" w:rsidRPr="004B7844">
        <w:rPr>
          <w:rFonts w:ascii="Times New Roman" w:hAnsi="Times New Roman" w:cs="Times New Roman"/>
          <w:b/>
          <w:bCs/>
          <w:i/>
          <w:iCs/>
          <w:color w:val="0D0D0D" w:themeColor="text1" w:themeTint="F2"/>
          <w:sz w:val="28"/>
          <w:szCs w:val="28"/>
        </w:rPr>
        <w:t>“</w:t>
      </w:r>
      <w:r w:rsidR="00DF284C" w:rsidRPr="004B7844">
        <w:rPr>
          <w:rFonts w:ascii="Times New Roman" w:hAnsi="Times New Roman" w:cs="Times New Roman"/>
          <w:b/>
          <w:color w:val="0D0D0D" w:themeColor="text1" w:themeTint="F2"/>
          <w:sz w:val="28"/>
          <w:szCs w:val="28"/>
        </w:rPr>
        <w:t xml:space="preserve">Que o Executivo Municipal institua, no âmbito do Município de Mato Leitão, </w:t>
      </w:r>
      <w:r w:rsidR="00DF284C" w:rsidRPr="004B7844">
        <w:rPr>
          <w:rFonts w:ascii="Times New Roman" w:hAnsi="Times New Roman" w:cs="Times New Roman"/>
          <w:b/>
          <w:sz w:val="28"/>
          <w:szCs w:val="28"/>
        </w:rPr>
        <w:t>o Prêmio de Melhor Decoração Natalina, com objetivo de incentivar a população, comerciantes e instituições locais a embelezar suas fachadas durante o período natalino”</w:t>
      </w:r>
      <w:r w:rsidR="00DF284C" w:rsidRPr="004B7844">
        <w:rPr>
          <w:rFonts w:ascii="Times New Roman" w:hAnsi="Times New Roman" w:cs="Times New Roman"/>
          <w:sz w:val="28"/>
          <w:szCs w:val="28"/>
        </w:rPr>
        <w:t>.</w:t>
      </w:r>
      <w:r w:rsidR="005A4FD6" w:rsidRPr="004B7844">
        <w:rPr>
          <w:rFonts w:ascii="Times New Roman" w:hAnsi="Times New Roman" w:cs="Times New Roman"/>
          <w:sz w:val="28"/>
          <w:szCs w:val="28"/>
        </w:rPr>
        <w:t xml:space="preserve"> </w:t>
      </w:r>
      <w:r w:rsidR="00E52649" w:rsidRPr="004B7844">
        <w:rPr>
          <w:rFonts w:ascii="Times New Roman" w:hAnsi="Times New Roman" w:cs="Times New Roman"/>
          <w:b/>
          <w:bCs/>
          <w:sz w:val="28"/>
          <w:szCs w:val="28"/>
        </w:rPr>
        <w:t>Q</w:t>
      </w:r>
      <w:r w:rsidR="00E52649" w:rsidRPr="004B7844">
        <w:rPr>
          <w:rFonts w:ascii="Times New Roman" w:hAnsi="Times New Roman" w:cs="Times New Roman"/>
          <w:b/>
          <w:sz w:val="28"/>
          <w:szCs w:val="28"/>
          <w:u w:val="single"/>
        </w:rPr>
        <w:t xml:space="preserve">uanto as correspondências recebidas no decorrer da semana </w:t>
      </w:r>
      <w:r w:rsidR="00D1124D">
        <w:rPr>
          <w:rFonts w:ascii="Times New Roman" w:hAnsi="Times New Roman" w:cs="Times New Roman"/>
          <w:b/>
          <w:sz w:val="28"/>
          <w:szCs w:val="28"/>
          <w:u w:val="single"/>
        </w:rPr>
        <w:t xml:space="preserve">foi </w:t>
      </w:r>
      <w:r w:rsidR="00E52649" w:rsidRPr="004B7844">
        <w:rPr>
          <w:rFonts w:ascii="Times New Roman" w:hAnsi="Times New Roman" w:cs="Times New Roman"/>
          <w:b/>
          <w:sz w:val="28"/>
          <w:szCs w:val="28"/>
          <w:u w:val="single"/>
        </w:rPr>
        <w:t>apresenta</w:t>
      </w:r>
      <w:r w:rsidR="00D1124D">
        <w:rPr>
          <w:rFonts w:ascii="Times New Roman" w:hAnsi="Times New Roman" w:cs="Times New Roman"/>
          <w:b/>
          <w:sz w:val="28"/>
          <w:szCs w:val="28"/>
          <w:u w:val="single"/>
        </w:rPr>
        <w:t>do</w:t>
      </w:r>
      <w:r w:rsidR="00E52649" w:rsidRPr="004B7844">
        <w:rPr>
          <w:rFonts w:ascii="Times New Roman" w:hAnsi="Times New Roman" w:cs="Times New Roman"/>
          <w:b/>
          <w:sz w:val="28"/>
          <w:szCs w:val="28"/>
          <w:u w:val="single"/>
        </w:rPr>
        <w:t>:</w:t>
      </w:r>
      <w:r w:rsidR="00E52649" w:rsidRPr="004B7844">
        <w:rPr>
          <w:rFonts w:ascii="Times New Roman" w:hAnsi="Times New Roman" w:cs="Times New Roman"/>
          <w:b/>
          <w:sz w:val="28"/>
          <w:szCs w:val="28"/>
        </w:rPr>
        <w:t xml:space="preserve"> </w:t>
      </w:r>
      <w:r w:rsidR="00446362" w:rsidRPr="004B7844">
        <w:rPr>
          <w:rFonts w:ascii="Times New Roman" w:hAnsi="Times New Roman" w:cs="Times New Roman"/>
          <w:b/>
          <w:color w:val="000000"/>
          <w:sz w:val="28"/>
          <w:szCs w:val="28"/>
          <w:highlight w:val="yellow"/>
        </w:rPr>
        <w:t>Of</w:t>
      </w:r>
      <w:r w:rsidR="00BC2B76" w:rsidRPr="004B7844">
        <w:rPr>
          <w:rFonts w:ascii="Times New Roman" w:hAnsi="Times New Roman" w:cs="Times New Roman"/>
          <w:b/>
          <w:color w:val="000000"/>
          <w:sz w:val="28"/>
          <w:szCs w:val="28"/>
          <w:highlight w:val="yellow"/>
        </w:rPr>
        <w:t xml:space="preserve">. Nº 330/2025-GAB </w:t>
      </w:r>
      <w:r w:rsidR="00446362" w:rsidRPr="004B7844">
        <w:rPr>
          <w:rFonts w:ascii="Times New Roman" w:hAnsi="Times New Roman" w:cs="Times New Roman"/>
          <w:color w:val="000000"/>
          <w:sz w:val="28"/>
          <w:szCs w:val="28"/>
        </w:rPr>
        <w:t xml:space="preserve">datado de </w:t>
      </w:r>
      <w:r w:rsidR="00BC2B76" w:rsidRPr="004B7844">
        <w:rPr>
          <w:rFonts w:ascii="Times New Roman" w:hAnsi="Times New Roman" w:cs="Times New Roman"/>
          <w:color w:val="000000"/>
          <w:sz w:val="28"/>
          <w:szCs w:val="28"/>
        </w:rPr>
        <w:t>17</w:t>
      </w:r>
      <w:r w:rsidR="00446362" w:rsidRPr="004B7844">
        <w:rPr>
          <w:rFonts w:ascii="Times New Roman" w:hAnsi="Times New Roman" w:cs="Times New Roman"/>
          <w:color w:val="000000"/>
          <w:sz w:val="28"/>
          <w:szCs w:val="28"/>
        </w:rPr>
        <w:t xml:space="preserve"> de novembro,</w:t>
      </w:r>
      <w:r w:rsidR="00BC2B76" w:rsidRPr="004B7844">
        <w:rPr>
          <w:rFonts w:ascii="Times New Roman" w:hAnsi="Times New Roman" w:cs="Times New Roman"/>
          <w:color w:val="000000"/>
          <w:sz w:val="28"/>
          <w:szCs w:val="28"/>
        </w:rPr>
        <w:t xml:space="preserve"> </w:t>
      </w:r>
      <w:r w:rsidR="00D1124D">
        <w:rPr>
          <w:rFonts w:ascii="Times New Roman" w:hAnsi="Times New Roman" w:cs="Times New Roman"/>
          <w:color w:val="000000"/>
          <w:sz w:val="28"/>
          <w:szCs w:val="28"/>
        </w:rPr>
        <w:t xml:space="preserve">encaminhado pelo Executivo Municipal, </w:t>
      </w:r>
      <w:r w:rsidR="00446362" w:rsidRPr="004B7844">
        <w:rPr>
          <w:rFonts w:ascii="Times New Roman" w:hAnsi="Times New Roman" w:cs="Times New Roman"/>
          <w:b/>
          <w:i/>
          <w:color w:val="000000"/>
          <w:sz w:val="28"/>
          <w:szCs w:val="28"/>
        </w:rPr>
        <w:t>CONVIDA</w:t>
      </w:r>
      <w:r w:rsidR="00BC2B76" w:rsidRPr="004B7844">
        <w:rPr>
          <w:rFonts w:ascii="Times New Roman" w:hAnsi="Times New Roman" w:cs="Times New Roman"/>
          <w:b/>
          <w:i/>
          <w:color w:val="000000"/>
          <w:sz w:val="28"/>
          <w:szCs w:val="28"/>
        </w:rPr>
        <w:t>NDO</w:t>
      </w:r>
      <w:r w:rsidR="00446362" w:rsidRPr="004B7844">
        <w:rPr>
          <w:rFonts w:ascii="Times New Roman" w:hAnsi="Times New Roman" w:cs="Times New Roman"/>
          <w:color w:val="000000"/>
          <w:sz w:val="28"/>
          <w:szCs w:val="28"/>
        </w:rPr>
        <w:t xml:space="preserve"> </w:t>
      </w:r>
      <w:r w:rsidR="00D1124D">
        <w:rPr>
          <w:rFonts w:ascii="Times New Roman" w:hAnsi="Times New Roman" w:cs="Times New Roman"/>
          <w:color w:val="000000"/>
          <w:sz w:val="28"/>
          <w:szCs w:val="28"/>
        </w:rPr>
        <w:t>a todos p</w:t>
      </w:r>
      <w:r w:rsidR="00446362" w:rsidRPr="004B7844">
        <w:rPr>
          <w:rFonts w:ascii="Times New Roman" w:hAnsi="Times New Roman" w:cs="Times New Roman"/>
          <w:color w:val="000000"/>
          <w:sz w:val="28"/>
          <w:szCs w:val="28"/>
        </w:rPr>
        <w:t xml:space="preserve">ara </w:t>
      </w:r>
      <w:r w:rsidR="00D1124D" w:rsidRPr="00D1124D">
        <w:rPr>
          <w:rFonts w:ascii="Times New Roman" w:hAnsi="Times New Roman" w:cs="Times New Roman"/>
          <w:b/>
          <w:color w:val="000000"/>
          <w:sz w:val="28"/>
          <w:szCs w:val="28"/>
        </w:rPr>
        <w:t>“</w:t>
      </w:r>
      <w:r w:rsidR="00446362" w:rsidRPr="00D1124D">
        <w:rPr>
          <w:rFonts w:ascii="Times New Roman" w:hAnsi="Times New Roman" w:cs="Times New Roman"/>
          <w:b/>
          <w:color w:val="000000"/>
          <w:sz w:val="28"/>
          <w:szCs w:val="28"/>
        </w:rPr>
        <w:t>A</w:t>
      </w:r>
      <w:r w:rsidR="00BC2B76" w:rsidRPr="00D1124D">
        <w:rPr>
          <w:rFonts w:ascii="Times New Roman" w:hAnsi="Times New Roman" w:cs="Times New Roman"/>
          <w:b/>
          <w:color w:val="000000"/>
          <w:sz w:val="28"/>
          <w:szCs w:val="28"/>
        </w:rPr>
        <w:t>udiência Públic</w:t>
      </w:r>
      <w:r w:rsidR="00D1124D">
        <w:rPr>
          <w:rFonts w:ascii="Times New Roman" w:hAnsi="Times New Roman" w:cs="Times New Roman"/>
          <w:b/>
          <w:color w:val="000000"/>
          <w:sz w:val="28"/>
          <w:szCs w:val="28"/>
        </w:rPr>
        <w:t>a”</w:t>
      </w:r>
      <w:r w:rsidR="00D1124D" w:rsidRPr="00D1124D">
        <w:rPr>
          <w:rFonts w:ascii="Times New Roman" w:hAnsi="Times New Roman" w:cs="Times New Roman"/>
          <w:b/>
          <w:color w:val="000000"/>
          <w:sz w:val="28"/>
          <w:szCs w:val="28"/>
        </w:rPr>
        <w:t xml:space="preserve"> </w:t>
      </w:r>
      <w:r w:rsidR="00BC2B76" w:rsidRPr="004B7844">
        <w:rPr>
          <w:rFonts w:ascii="Times New Roman" w:hAnsi="Times New Roman" w:cs="Times New Roman"/>
          <w:color w:val="000000"/>
          <w:sz w:val="28"/>
          <w:szCs w:val="28"/>
        </w:rPr>
        <w:t xml:space="preserve">destinada à apresentação e discussão da proposta da Lei Orçamentária Anual </w:t>
      </w:r>
      <w:r w:rsidR="00830AA6" w:rsidRPr="004B7844">
        <w:rPr>
          <w:rFonts w:ascii="Times New Roman" w:hAnsi="Times New Roman" w:cs="Times New Roman"/>
          <w:color w:val="000000"/>
          <w:sz w:val="28"/>
          <w:szCs w:val="28"/>
        </w:rPr>
        <w:t>–</w:t>
      </w:r>
      <w:r w:rsidR="00BC2B76" w:rsidRPr="004B7844">
        <w:rPr>
          <w:rFonts w:ascii="Times New Roman" w:hAnsi="Times New Roman" w:cs="Times New Roman"/>
          <w:color w:val="000000"/>
          <w:sz w:val="28"/>
          <w:szCs w:val="28"/>
        </w:rPr>
        <w:t xml:space="preserve"> LOA</w:t>
      </w:r>
      <w:r w:rsidR="00830AA6" w:rsidRPr="004B7844">
        <w:rPr>
          <w:rFonts w:ascii="Times New Roman" w:hAnsi="Times New Roman" w:cs="Times New Roman"/>
          <w:color w:val="000000"/>
          <w:sz w:val="28"/>
          <w:szCs w:val="28"/>
        </w:rPr>
        <w:t xml:space="preserve">, para o Exercício 2026, a realizar-se no dia 27 de novembro, às 18:00hs, no auditório do Centro Administrativo. </w:t>
      </w:r>
      <w:r w:rsidR="00446362" w:rsidRPr="004B7844">
        <w:rPr>
          <w:rFonts w:ascii="Times New Roman" w:hAnsi="Times New Roman" w:cs="Times New Roman"/>
          <w:b/>
          <w:color w:val="000000"/>
          <w:sz w:val="28"/>
          <w:szCs w:val="28"/>
          <w:highlight w:val="yellow"/>
        </w:rPr>
        <w:t>CONVITE</w:t>
      </w:r>
      <w:r w:rsidR="00446362" w:rsidRPr="004B7844">
        <w:rPr>
          <w:rFonts w:ascii="Times New Roman" w:hAnsi="Times New Roman" w:cs="Times New Roman"/>
          <w:color w:val="000000"/>
          <w:sz w:val="28"/>
          <w:szCs w:val="28"/>
        </w:rPr>
        <w:t xml:space="preserve"> para </w:t>
      </w:r>
      <w:r w:rsidR="00830AA6" w:rsidRPr="004B7844">
        <w:rPr>
          <w:rFonts w:ascii="Times New Roman" w:hAnsi="Times New Roman" w:cs="Times New Roman"/>
          <w:color w:val="000000"/>
          <w:sz w:val="28"/>
          <w:szCs w:val="28"/>
        </w:rPr>
        <w:t xml:space="preserve">abertura oficial da </w:t>
      </w:r>
      <w:r w:rsidR="00D1124D" w:rsidRPr="00D1124D">
        <w:rPr>
          <w:rFonts w:ascii="Times New Roman" w:hAnsi="Times New Roman" w:cs="Times New Roman"/>
          <w:b/>
          <w:i/>
          <w:color w:val="000000"/>
          <w:sz w:val="28"/>
          <w:szCs w:val="28"/>
        </w:rPr>
        <w:t>“</w:t>
      </w:r>
      <w:r w:rsidR="00830AA6" w:rsidRPr="00D1124D">
        <w:rPr>
          <w:rFonts w:ascii="Times New Roman" w:hAnsi="Times New Roman" w:cs="Times New Roman"/>
          <w:b/>
          <w:i/>
          <w:color w:val="000000"/>
          <w:sz w:val="28"/>
          <w:szCs w:val="28"/>
        </w:rPr>
        <w:t>18ª Festa Campeira</w:t>
      </w:r>
      <w:r w:rsidR="00D1124D" w:rsidRPr="00D1124D">
        <w:rPr>
          <w:rFonts w:ascii="Times New Roman" w:hAnsi="Times New Roman" w:cs="Times New Roman"/>
          <w:b/>
          <w:i/>
          <w:color w:val="000000"/>
          <w:sz w:val="28"/>
          <w:szCs w:val="28"/>
        </w:rPr>
        <w:t>”</w:t>
      </w:r>
      <w:r w:rsidR="00830AA6" w:rsidRPr="004B7844">
        <w:rPr>
          <w:rFonts w:ascii="Times New Roman" w:hAnsi="Times New Roman" w:cs="Times New Roman"/>
          <w:color w:val="000000"/>
          <w:sz w:val="28"/>
          <w:szCs w:val="28"/>
        </w:rPr>
        <w:t xml:space="preserve"> do CTG Querência da Mata, no dia 13 de dezembro, às 18:00hs, na pista de laço do </w:t>
      </w:r>
      <w:r w:rsidR="00003065" w:rsidRPr="004B7844">
        <w:rPr>
          <w:rFonts w:ascii="Times New Roman" w:hAnsi="Times New Roman" w:cs="Times New Roman"/>
          <w:b/>
          <w:i/>
          <w:color w:val="000000"/>
          <w:sz w:val="28"/>
          <w:szCs w:val="28"/>
        </w:rPr>
        <w:t>“</w:t>
      </w:r>
      <w:r w:rsidR="00830AA6" w:rsidRPr="004B7844">
        <w:rPr>
          <w:rFonts w:ascii="Times New Roman" w:hAnsi="Times New Roman" w:cs="Times New Roman"/>
          <w:b/>
          <w:i/>
          <w:color w:val="000000"/>
          <w:sz w:val="28"/>
          <w:szCs w:val="28"/>
        </w:rPr>
        <w:t>Parque Vivaldino Guterres de Carvalho</w:t>
      </w:r>
      <w:r w:rsidR="00003065" w:rsidRPr="004B7844">
        <w:rPr>
          <w:rFonts w:ascii="Times New Roman" w:hAnsi="Times New Roman" w:cs="Times New Roman"/>
          <w:b/>
          <w:i/>
          <w:color w:val="000000"/>
          <w:sz w:val="28"/>
          <w:szCs w:val="28"/>
        </w:rPr>
        <w:t>”</w:t>
      </w:r>
      <w:r w:rsidR="00830AA6" w:rsidRPr="004B7844">
        <w:rPr>
          <w:rFonts w:ascii="Times New Roman" w:hAnsi="Times New Roman" w:cs="Times New Roman"/>
          <w:b/>
          <w:i/>
          <w:color w:val="000000"/>
          <w:sz w:val="28"/>
          <w:szCs w:val="28"/>
        </w:rPr>
        <w:t>,</w:t>
      </w:r>
      <w:r w:rsidR="00830AA6" w:rsidRPr="004B7844">
        <w:rPr>
          <w:rFonts w:ascii="Times New Roman" w:hAnsi="Times New Roman" w:cs="Times New Roman"/>
          <w:color w:val="000000"/>
          <w:sz w:val="28"/>
          <w:szCs w:val="28"/>
        </w:rPr>
        <w:t xml:space="preserve"> </w:t>
      </w:r>
      <w:r w:rsidR="00D1124D">
        <w:rPr>
          <w:rFonts w:ascii="Times New Roman" w:hAnsi="Times New Roman" w:cs="Times New Roman"/>
          <w:color w:val="000000"/>
          <w:sz w:val="28"/>
          <w:szCs w:val="28"/>
        </w:rPr>
        <w:t xml:space="preserve">localizada na Vila Santo Antônio, </w:t>
      </w:r>
      <w:r w:rsidR="00830AA6" w:rsidRPr="004B7844">
        <w:rPr>
          <w:rFonts w:ascii="Times New Roman" w:hAnsi="Times New Roman" w:cs="Times New Roman"/>
          <w:color w:val="000000"/>
          <w:sz w:val="28"/>
          <w:szCs w:val="28"/>
        </w:rPr>
        <w:t xml:space="preserve">nos termos do ofício. </w:t>
      </w:r>
      <w:r w:rsidR="00E52649" w:rsidRPr="004B7844">
        <w:rPr>
          <w:rFonts w:ascii="Times New Roman" w:hAnsi="Times New Roman" w:cs="Times New Roman"/>
          <w:sz w:val="28"/>
          <w:szCs w:val="28"/>
        </w:rPr>
        <w:t>As demais correspondências permanecerão à disposição, nos arquivos desta Casa.</w:t>
      </w:r>
      <w:r w:rsidR="00D821B6" w:rsidRPr="004B7844">
        <w:rPr>
          <w:rFonts w:ascii="Times New Roman" w:hAnsi="Times New Roman" w:cs="Times New Roman"/>
          <w:sz w:val="28"/>
          <w:szCs w:val="28"/>
        </w:rPr>
        <w:t xml:space="preserve"> </w:t>
      </w:r>
      <w:r w:rsidR="00E52649" w:rsidRPr="004B7844">
        <w:rPr>
          <w:rFonts w:ascii="Times New Roman" w:hAnsi="Times New Roman" w:cs="Times New Roman"/>
          <w:sz w:val="28"/>
          <w:szCs w:val="28"/>
        </w:rPr>
        <w:t xml:space="preserve">Dando continuidade, adentrou-se no espaço destinado ao </w:t>
      </w:r>
      <w:r w:rsidR="00E52649" w:rsidRPr="004B7844">
        <w:rPr>
          <w:rFonts w:ascii="Times New Roman" w:hAnsi="Times New Roman" w:cs="Times New Roman"/>
          <w:b/>
          <w:sz w:val="28"/>
          <w:szCs w:val="28"/>
          <w:shd w:val="clear" w:color="auto" w:fill="FFFF00"/>
        </w:rPr>
        <w:t>PERÍODO DAS COMUNICAÇÕES.</w:t>
      </w:r>
      <w:r w:rsidR="00E52649" w:rsidRPr="004B7844">
        <w:rPr>
          <w:rFonts w:ascii="Times New Roman" w:hAnsi="Times New Roman" w:cs="Times New Roman"/>
          <w:sz w:val="28"/>
          <w:szCs w:val="28"/>
        </w:rPr>
        <w:t xml:space="preserve"> Neste espaço regimental, o senhor Presidente </w:t>
      </w:r>
      <w:r w:rsidR="00E52649" w:rsidRPr="004B7844">
        <w:rPr>
          <w:rFonts w:ascii="Times New Roman" w:hAnsi="Times New Roman" w:cs="Times New Roman"/>
          <w:bCs/>
          <w:iCs/>
          <w:sz w:val="28"/>
          <w:szCs w:val="28"/>
        </w:rPr>
        <w:t>concedeu</w:t>
      </w:r>
      <w:r w:rsidR="001979CD" w:rsidRPr="004B7844">
        <w:rPr>
          <w:rFonts w:ascii="Times New Roman" w:hAnsi="Times New Roman" w:cs="Times New Roman"/>
          <w:bCs/>
          <w:iCs/>
          <w:sz w:val="28"/>
          <w:szCs w:val="28"/>
        </w:rPr>
        <w:t xml:space="preserve"> o uso da palavra </w:t>
      </w:r>
      <w:r w:rsidR="00DB4CC2" w:rsidRPr="004B7844">
        <w:rPr>
          <w:rFonts w:ascii="Times New Roman" w:hAnsi="Times New Roman" w:cs="Times New Roman"/>
          <w:bCs/>
          <w:iCs/>
          <w:sz w:val="28"/>
          <w:szCs w:val="28"/>
        </w:rPr>
        <w:t>a</w:t>
      </w:r>
      <w:r w:rsidR="004631E1" w:rsidRPr="004B7844">
        <w:rPr>
          <w:rFonts w:ascii="Times New Roman" w:hAnsi="Times New Roman" w:cs="Times New Roman"/>
          <w:bCs/>
          <w:iCs/>
          <w:sz w:val="28"/>
          <w:szCs w:val="28"/>
        </w:rPr>
        <w:t>o</w:t>
      </w:r>
      <w:r w:rsidR="00DB4CC2" w:rsidRPr="004B7844">
        <w:rPr>
          <w:rFonts w:ascii="Times New Roman" w:hAnsi="Times New Roman" w:cs="Times New Roman"/>
          <w:bCs/>
          <w:iCs/>
          <w:sz w:val="28"/>
          <w:szCs w:val="28"/>
        </w:rPr>
        <w:t xml:space="preserve"> primeir</w:t>
      </w:r>
      <w:r w:rsidR="004631E1" w:rsidRPr="004B7844">
        <w:rPr>
          <w:rFonts w:ascii="Times New Roman" w:hAnsi="Times New Roman" w:cs="Times New Roman"/>
          <w:bCs/>
          <w:iCs/>
          <w:sz w:val="28"/>
          <w:szCs w:val="28"/>
        </w:rPr>
        <w:t>o</w:t>
      </w:r>
      <w:r w:rsidR="00DB4CC2" w:rsidRPr="004B7844">
        <w:rPr>
          <w:rFonts w:ascii="Times New Roman" w:hAnsi="Times New Roman" w:cs="Times New Roman"/>
          <w:bCs/>
          <w:iCs/>
          <w:sz w:val="28"/>
          <w:szCs w:val="28"/>
        </w:rPr>
        <w:t xml:space="preserve"> sortead</w:t>
      </w:r>
      <w:r w:rsidR="004631E1" w:rsidRPr="004B7844">
        <w:rPr>
          <w:rFonts w:ascii="Times New Roman" w:hAnsi="Times New Roman" w:cs="Times New Roman"/>
          <w:bCs/>
          <w:iCs/>
          <w:sz w:val="28"/>
          <w:szCs w:val="28"/>
        </w:rPr>
        <w:t>o</w:t>
      </w:r>
      <w:r w:rsidR="00DB4CC2" w:rsidRPr="004B7844">
        <w:rPr>
          <w:rFonts w:ascii="Times New Roman" w:hAnsi="Times New Roman" w:cs="Times New Roman"/>
          <w:bCs/>
          <w:iCs/>
          <w:sz w:val="28"/>
          <w:szCs w:val="28"/>
        </w:rPr>
        <w:t xml:space="preserve">, </w:t>
      </w:r>
      <w:r w:rsidR="004631E1" w:rsidRPr="004B7844">
        <w:rPr>
          <w:rFonts w:ascii="Times New Roman" w:hAnsi="Times New Roman" w:cs="Times New Roman"/>
          <w:bCs/>
          <w:iCs/>
          <w:sz w:val="28"/>
          <w:szCs w:val="28"/>
        </w:rPr>
        <w:t xml:space="preserve">Vereador </w:t>
      </w:r>
      <w:r w:rsidR="00446362" w:rsidRPr="004B7844">
        <w:rPr>
          <w:rFonts w:ascii="Times New Roman" w:hAnsi="Times New Roman" w:cs="Times New Roman"/>
          <w:b/>
          <w:color w:val="000000"/>
          <w:sz w:val="28"/>
          <w:szCs w:val="28"/>
          <w:highlight w:val="yellow"/>
        </w:rPr>
        <w:t>DIEGO ELIAS KONRAD</w:t>
      </w:r>
      <w:r w:rsidR="008E1FD4" w:rsidRPr="004B7844">
        <w:rPr>
          <w:rFonts w:ascii="Times New Roman" w:hAnsi="Times New Roman" w:cs="Times New Roman"/>
          <w:b/>
          <w:color w:val="000000"/>
          <w:sz w:val="28"/>
          <w:szCs w:val="28"/>
          <w:highlight w:val="yellow"/>
        </w:rPr>
        <w:t xml:space="preserve"> - PP</w:t>
      </w:r>
      <w:r w:rsidR="00446362" w:rsidRPr="004B7844">
        <w:rPr>
          <w:rFonts w:ascii="Times New Roman" w:hAnsi="Times New Roman" w:cs="Times New Roman"/>
          <w:b/>
          <w:color w:val="000000"/>
          <w:sz w:val="28"/>
          <w:szCs w:val="28"/>
          <w:highlight w:val="yellow"/>
        </w:rPr>
        <w:t xml:space="preserve"> </w:t>
      </w:r>
      <w:r w:rsidR="004631E1" w:rsidRPr="004B7844">
        <w:rPr>
          <w:rFonts w:ascii="Times New Roman" w:hAnsi="Times New Roman" w:cs="Times New Roman"/>
          <w:bCs/>
          <w:color w:val="000000"/>
          <w:sz w:val="28"/>
          <w:szCs w:val="28"/>
        </w:rPr>
        <w:t xml:space="preserve">Inicialmente, após as saudações, em especial as pessoas que nos assistem, através das redes sociais, disse: </w:t>
      </w:r>
      <w:r w:rsidR="00613AC7" w:rsidRPr="004B7844">
        <w:rPr>
          <w:rFonts w:ascii="Times New Roman" w:hAnsi="Times New Roman" w:cs="Times New Roman"/>
          <w:sz w:val="28"/>
          <w:szCs w:val="28"/>
        </w:rPr>
        <w:t>Quero hoje fazer um agradecimento às pessoas que t</w:t>
      </w:r>
      <w:r w:rsidR="00F0426A" w:rsidRPr="004B7844">
        <w:rPr>
          <w:rFonts w:ascii="Times New Roman" w:hAnsi="Times New Roman" w:cs="Times New Roman"/>
          <w:sz w:val="28"/>
          <w:szCs w:val="28"/>
        </w:rPr>
        <w:t>e</w:t>
      </w:r>
      <w:r w:rsidR="00613AC7" w:rsidRPr="004B7844">
        <w:rPr>
          <w:rFonts w:ascii="Times New Roman" w:hAnsi="Times New Roman" w:cs="Times New Roman"/>
          <w:sz w:val="28"/>
          <w:szCs w:val="28"/>
        </w:rPr>
        <w:t xml:space="preserve">m me recebido durante as visitas do projeto que eu lancei do </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Seu Vereador </w:t>
      </w:r>
      <w:r w:rsidR="00F0426A" w:rsidRPr="004B7844">
        <w:rPr>
          <w:rFonts w:ascii="Times New Roman" w:hAnsi="Times New Roman" w:cs="Times New Roman"/>
          <w:sz w:val="28"/>
          <w:szCs w:val="28"/>
        </w:rPr>
        <w:t>c</w:t>
      </w:r>
      <w:r w:rsidR="00613AC7" w:rsidRPr="004B7844">
        <w:rPr>
          <w:rFonts w:ascii="Times New Roman" w:hAnsi="Times New Roman" w:cs="Times New Roman"/>
          <w:sz w:val="28"/>
          <w:szCs w:val="28"/>
        </w:rPr>
        <w:t>om Você</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onde tenho feito visitas nas localidades, na comunidade, no centro da nossa cidade, e dizer que eu me sinto muito feliz pela receptividade,  por a gente às vezes pensar que as pessoas não querem saber</w:t>
      </w:r>
      <w:r w:rsidR="00F0426A"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da política, mas não,</w:t>
      </w:r>
      <w:r w:rsidR="00AB38E3"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as pessoas entendem que a política move a nossa vida, não adianta a gente fugir, então é muito bom, é bom ser recebido, é bom conversar a boa política, trocar </w:t>
      </w:r>
      <w:proofErr w:type="spellStart"/>
      <w:r w:rsidR="00613AC7" w:rsidRPr="004B7844">
        <w:rPr>
          <w:rFonts w:ascii="Times New Roman" w:hAnsi="Times New Roman" w:cs="Times New Roman"/>
          <w:sz w:val="28"/>
          <w:szCs w:val="28"/>
        </w:rPr>
        <w:t>id</w:t>
      </w:r>
      <w:r w:rsidR="00F0426A" w:rsidRPr="004B7844">
        <w:rPr>
          <w:rFonts w:ascii="Times New Roman" w:hAnsi="Times New Roman" w:cs="Times New Roman"/>
          <w:sz w:val="28"/>
          <w:szCs w:val="28"/>
        </w:rPr>
        <w:t>é</w:t>
      </w:r>
      <w:r w:rsidR="00613AC7" w:rsidRPr="004B7844">
        <w:rPr>
          <w:rFonts w:ascii="Times New Roman" w:hAnsi="Times New Roman" w:cs="Times New Roman"/>
          <w:sz w:val="28"/>
          <w:szCs w:val="28"/>
        </w:rPr>
        <w:t>ias</w:t>
      </w:r>
      <w:proofErr w:type="spellEnd"/>
      <w:r w:rsidR="00613AC7" w:rsidRPr="004B7844">
        <w:rPr>
          <w:rFonts w:ascii="Times New Roman" w:hAnsi="Times New Roman" w:cs="Times New Roman"/>
          <w:sz w:val="28"/>
          <w:szCs w:val="28"/>
        </w:rPr>
        <w:t xml:space="preserve">, receber </w:t>
      </w:r>
      <w:proofErr w:type="spellStart"/>
      <w:r w:rsidR="00613AC7" w:rsidRPr="004B7844">
        <w:rPr>
          <w:rFonts w:ascii="Times New Roman" w:hAnsi="Times New Roman" w:cs="Times New Roman"/>
          <w:sz w:val="28"/>
          <w:szCs w:val="28"/>
        </w:rPr>
        <w:t>id</w:t>
      </w:r>
      <w:r w:rsidR="00F0426A" w:rsidRPr="004B7844">
        <w:rPr>
          <w:rFonts w:ascii="Times New Roman" w:hAnsi="Times New Roman" w:cs="Times New Roman"/>
          <w:sz w:val="28"/>
          <w:szCs w:val="28"/>
        </w:rPr>
        <w:t>é</w:t>
      </w:r>
      <w:r w:rsidR="00613AC7" w:rsidRPr="004B7844">
        <w:rPr>
          <w:rFonts w:ascii="Times New Roman" w:hAnsi="Times New Roman" w:cs="Times New Roman"/>
          <w:sz w:val="28"/>
          <w:szCs w:val="28"/>
        </w:rPr>
        <w:t>ias</w:t>
      </w:r>
      <w:proofErr w:type="spellEnd"/>
      <w:r w:rsidR="00613AC7" w:rsidRPr="004B7844">
        <w:rPr>
          <w:rFonts w:ascii="Times New Roman" w:hAnsi="Times New Roman" w:cs="Times New Roman"/>
          <w:sz w:val="28"/>
          <w:szCs w:val="28"/>
        </w:rPr>
        <w:t xml:space="preserve">, né, então agradecer a essas que eu já consegui visitar </w:t>
      </w:r>
      <w:r w:rsidR="00613AC7" w:rsidRPr="004B7844">
        <w:rPr>
          <w:rFonts w:ascii="Times New Roman" w:hAnsi="Times New Roman" w:cs="Times New Roman"/>
          <w:sz w:val="28"/>
          <w:szCs w:val="28"/>
        </w:rPr>
        <w:lastRenderedPageBreak/>
        <w:t>e deixar, reafirmar aqui que vou continuar, né, as pessoas às vezes falam</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 teve pertinho aqui, não chegou aqui, Diego</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 mas às vezes a gente tem um planejamento de visitar tantas casas, mas as conversas começam a fluir, a gente encontra alguém na rua e o tempo passa rápido e a gente não consegue ir em todos que a gente imaginou, mas o projeto continua, a gente vai continuar a ir uma, duas vezes por mês, se precisar acelerar para a gente estar tendo esse contato com as pessoas que é muito gratificante. Também deixar no dia de hoje uns parabéns, deixar a minha homenagem, a minha gratidão e todo o meu respeito pela instituição </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Brigada Militar</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hoje a Brigada Militar completa 188 anos de história, né, então é uma instituição que tem o meu respeito, que tem o respeito, acho que, de todo cidadão, né, estão aí sempre para nos servir, para nos proteger, então essa data é muito importante para a Brigada, em especial, né, o nosso efetivo, a nossa Brigada Militar aqui de Mato Leitão, que vem desempenhando muito bem as funções, né, protegendo a nossa cidade, estando ao lado do cidadão, então deixar essa minha homenagem para a nossa Brigada Militar</w:t>
      </w:r>
      <w:r w:rsidR="00AB38E3" w:rsidRPr="004B7844">
        <w:rPr>
          <w:rFonts w:ascii="Times New Roman" w:hAnsi="Times New Roman" w:cs="Times New Roman"/>
          <w:sz w:val="28"/>
          <w:szCs w:val="28"/>
        </w:rPr>
        <w:t xml:space="preserve"> </w:t>
      </w:r>
      <w:r w:rsidR="00F0426A" w:rsidRPr="004B7844">
        <w:rPr>
          <w:rFonts w:ascii="Times New Roman" w:hAnsi="Times New Roman" w:cs="Times New Roman"/>
          <w:sz w:val="28"/>
          <w:szCs w:val="28"/>
        </w:rPr>
        <w:t xml:space="preserve">e </w:t>
      </w:r>
      <w:r w:rsidR="00613AC7" w:rsidRPr="004B7844">
        <w:rPr>
          <w:rFonts w:ascii="Times New Roman" w:hAnsi="Times New Roman" w:cs="Times New Roman"/>
          <w:sz w:val="28"/>
          <w:szCs w:val="28"/>
        </w:rPr>
        <w:t>em nome da nossa Brigada Militar de Mato Leitão, parabenizar toda a instituição do Rio Grande do Sul pelos 188 anos de história.</w:t>
      </w:r>
      <w:r w:rsidR="00F0426A"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E para finalizar, eu quero falar um pouquinho já do que o nosso colega vereador Gabriel está trazendo a </w:t>
      </w:r>
      <w:r w:rsidR="00F0426A" w:rsidRPr="004B7844">
        <w:rPr>
          <w:rFonts w:ascii="Times New Roman" w:hAnsi="Times New Roman" w:cs="Times New Roman"/>
          <w:sz w:val="28"/>
          <w:szCs w:val="28"/>
        </w:rPr>
        <w:t>I</w:t>
      </w:r>
      <w:r w:rsidR="00613AC7" w:rsidRPr="004B7844">
        <w:rPr>
          <w:rFonts w:ascii="Times New Roman" w:hAnsi="Times New Roman" w:cs="Times New Roman"/>
          <w:sz w:val="28"/>
          <w:szCs w:val="28"/>
        </w:rPr>
        <w:t xml:space="preserve">ndicação do </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IPTU Verde</w:t>
      </w:r>
      <w:r w:rsidR="00F0426A"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 né, dizer que é bom, né, que a gente tenha mais um vereador trazendo esse assunto, né, nós em junho já entramos, né, nossa bancada entrou com esse projeto, né, do IPTU Verde aqui nessa </w:t>
      </w:r>
      <w:r w:rsidR="00F0426A" w:rsidRPr="004B7844">
        <w:rPr>
          <w:rFonts w:ascii="Times New Roman" w:hAnsi="Times New Roman" w:cs="Times New Roman"/>
          <w:sz w:val="28"/>
          <w:szCs w:val="28"/>
        </w:rPr>
        <w:t>C</w:t>
      </w:r>
      <w:r w:rsidR="00613AC7" w:rsidRPr="004B7844">
        <w:rPr>
          <w:rFonts w:ascii="Times New Roman" w:hAnsi="Times New Roman" w:cs="Times New Roman"/>
          <w:sz w:val="28"/>
          <w:szCs w:val="28"/>
        </w:rPr>
        <w:t>asa</w:t>
      </w:r>
      <w:r w:rsidR="00F0426A"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 já foi encaminhado ao Executivo,  já tivemos um contato com o Executivo sobre esse assunto, né, </w:t>
      </w:r>
      <w:r w:rsidR="00F0426A" w:rsidRPr="004B7844">
        <w:rPr>
          <w:rFonts w:ascii="Times New Roman" w:hAnsi="Times New Roman" w:cs="Times New Roman"/>
          <w:sz w:val="28"/>
          <w:szCs w:val="28"/>
        </w:rPr>
        <w:t>então é muito bom, muito bom</w:t>
      </w:r>
      <w:r w:rsidR="00613AC7" w:rsidRPr="004B7844">
        <w:rPr>
          <w:rFonts w:ascii="Times New Roman" w:hAnsi="Times New Roman" w:cs="Times New Roman"/>
          <w:sz w:val="28"/>
          <w:szCs w:val="28"/>
        </w:rPr>
        <w:t xml:space="preserve"> Gabriel, que tu venha também somar a nós e trazer essa </w:t>
      </w:r>
      <w:r w:rsidR="00F0426A" w:rsidRPr="004B7844">
        <w:rPr>
          <w:rFonts w:ascii="Times New Roman" w:hAnsi="Times New Roman" w:cs="Times New Roman"/>
          <w:sz w:val="28"/>
          <w:szCs w:val="28"/>
        </w:rPr>
        <w:t>I</w:t>
      </w:r>
      <w:r w:rsidR="00613AC7" w:rsidRPr="004B7844">
        <w:rPr>
          <w:rFonts w:ascii="Times New Roman" w:hAnsi="Times New Roman" w:cs="Times New Roman"/>
          <w:sz w:val="28"/>
          <w:szCs w:val="28"/>
        </w:rPr>
        <w:t xml:space="preserve">ndicação aí, que eu acho que é um projeto que pode acontecer na nossa cidade, né, que vem do encontro da sustentabilidade, que vem do encontro de tudo que o mundo se fala hoje e acho que Mato Leitão está preparado para implantar esse projeto aí, acho que tomara que a gente consiga, junto com o teu apoio agora Gabriel,  a gente consiga implantar esse projeto aí que nós apresentamos lá em junho aqui nessa </w:t>
      </w:r>
      <w:r w:rsidR="00F0426A" w:rsidRPr="004B7844">
        <w:rPr>
          <w:rFonts w:ascii="Times New Roman" w:hAnsi="Times New Roman" w:cs="Times New Roman"/>
          <w:sz w:val="28"/>
          <w:szCs w:val="28"/>
        </w:rPr>
        <w:t>C</w:t>
      </w:r>
      <w:r w:rsidR="00613AC7" w:rsidRPr="004B7844">
        <w:rPr>
          <w:rFonts w:ascii="Times New Roman" w:hAnsi="Times New Roman" w:cs="Times New Roman"/>
          <w:sz w:val="28"/>
          <w:szCs w:val="28"/>
        </w:rPr>
        <w:t>asa. Boa noite e muito obrigado.</w:t>
      </w:r>
      <w:r w:rsidR="00F0426A" w:rsidRPr="004B7844">
        <w:rPr>
          <w:rFonts w:ascii="Times New Roman" w:hAnsi="Times New Roman" w:cs="Times New Roman"/>
          <w:sz w:val="28"/>
          <w:szCs w:val="28"/>
        </w:rPr>
        <w:t xml:space="preserve"> </w:t>
      </w:r>
      <w:r w:rsidR="004631E1" w:rsidRPr="004B7844">
        <w:rPr>
          <w:rFonts w:ascii="Times New Roman" w:hAnsi="Times New Roman" w:cs="Times New Roman"/>
          <w:sz w:val="28"/>
          <w:szCs w:val="28"/>
        </w:rPr>
        <w:t xml:space="preserve">Dando continuidade, o senhor Presidente </w:t>
      </w:r>
      <w:r w:rsidR="004631E1" w:rsidRPr="004B7844">
        <w:rPr>
          <w:rFonts w:ascii="Times New Roman" w:hAnsi="Times New Roman" w:cs="Times New Roman"/>
          <w:bCs/>
          <w:iCs/>
          <w:sz w:val="28"/>
          <w:szCs w:val="28"/>
        </w:rPr>
        <w:t xml:space="preserve">concedeu o uso da palavra ao segundo sorteado, Vereador </w:t>
      </w:r>
      <w:r w:rsidR="008E1FD4" w:rsidRPr="004B7844">
        <w:rPr>
          <w:rFonts w:ascii="Times New Roman" w:hAnsi="Times New Roman" w:cs="Times New Roman"/>
          <w:b/>
          <w:color w:val="000000"/>
          <w:sz w:val="28"/>
          <w:szCs w:val="28"/>
          <w:highlight w:val="yellow"/>
        </w:rPr>
        <w:t>GABRIEL ADAMS FISCHER</w:t>
      </w:r>
      <w:r w:rsidR="004631E1" w:rsidRPr="004B7844">
        <w:rPr>
          <w:rFonts w:ascii="Times New Roman" w:hAnsi="Times New Roman" w:cs="Times New Roman"/>
          <w:b/>
          <w:color w:val="000000"/>
          <w:sz w:val="28"/>
          <w:szCs w:val="28"/>
          <w:highlight w:val="yellow"/>
        </w:rPr>
        <w:t xml:space="preserve"> </w:t>
      </w:r>
      <w:r w:rsidR="008E1FD4" w:rsidRPr="004B7844">
        <w:rPr>
          <w:rFonts w:ascii="Times New Roman" w:hAnsi="Times New Roman" w:cs="Times New Roman"/>
          <w:b/>
          <w:color w:val="000000"/>
          <w:sz w:val="28"/>
          <w:szCs w:val="28"/>
          <w:highlight w:val="yellow"/>
        </w:rPr>
        <w:t>–</w:t>
      </w:r>
      <w:r w:rsidR="004631E1" w:rsidRPr="004B7844">
        <w:rPr>
          <w:rFonts w:ascii="Times New Roman" w:hAnsi="Times New Roman" w:cs="Times New Roman"/>
          <w:b/>
          <w:color w:val="000000"/>
          <w:sz w:val="28"/>
          <w:szCs w:val="28"/>
          <w:highlight w:val="yellow"/>
        </w:rPr>
        <w:t xml:space="preserve"> PD</w:t>
      </w:r>
      <w:r w:rsidR="008E1FD4" w:rsidRPr="004B7844">
        <w:rPr>
          <w:rFonts w:ascii="Times New Roman" w:hAnsi="Times New Roman" w:cs="Times New Roman"/>
          <w:b/>
          <w:color w:val="000000"/>
          <w:sz w:val="28"/>
          <w:szCs w:val="28"/>
          <w:highlight w:val="yellow"/>
        </w:rPr>
        <w:t>T</w:t>
      </w:r>
      <w:r w:rsidR="008E1FD4" w:rsidRPr="004B7844">
        <w:rPr>
          <w:rFonts w:ascii="Times New Roman" w:hAnsi="Times New Roman" w:cs="Times New Roman"/>
          <w:b/>
          <w:color w:val="000000"/>
          <w:sz w:val="28"/>
          <w:szCs w:val="28"/>
        </w:rPr>
        <w:t xml:space="preserve"> </w:t>
      </w:r>
      <w:r w:rsidR="002D21A9" w:rsidRPr="004B7844">
        <w:rPr>
          <w:rFonts w:ascii="Times New Roman" w:hAnsi="Times New Roman" w:cs="Times New Roman"/>
          <w:bCs/>
          <w:color w:val="000000"/>
          <w:sz w:val="28"/>
          <w:szCs w:val="28"/>
        </w:rPr>
        <w:t>Inicialmente, após as saudações, em especial as pessoas que nos assistem, através das redes sociais, disse</w:t>
      </w:r>
      <w:r w:rsidR="0067015D" w:rsidRPr="004B7844">
        <w:rPr>
          <w:rFonts w:ascii="Times New Roman" w:hAnsi="Times New Roman" w:cs="Times New Roman"/>
          <w:bCs/>
          <w:color w:val="000000"/>
          <w:sz w:val="28"/>
          <w:szCs w:val="28"/>
        </w:rPr>
        <w:t xml:space="preserve">: </w:t>
      </w:r>
      <w:r w:rsidR="00613AC7" w:rsidRPr="004B7844">
        <w:rPr>
          <w:rFonts w:ascii="Times New Roman" w:hAnsi="Times New Roman" w:cs="Times New Roman"/>
          <w:sz w:val="28"/>
          <w:szCs w:val="28"/>
        </w:rPr>
        <w:t>Eu vim falar então um pouco sobre o meu projeto. Quero saudar também, desculpe aí pessoal, os que nos assistem pela internet, quero dar um boa noite em especial aos meus pais, que estão sempre me apoiando, devem estar assistindo, a minha família também.</w:t>
      </w:r>
      <w:r w:rsidR="005C7482"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Eu vou então falar um pouco sobre essas </w:t>
      </w:r>
      <w:r w:rsidR="005C7482" w:rsidRPr="004B7844">
        <w:rPr>
          <w:rFonts w:ascii="Times New Roman" w:hAnsi="Times New Roman" w:cs="Times New Roman"/>
          <w:sz w:val="28"/>
          <w:szCs w:val="28"/>
        </w:rPr>
        <w:t>I</w:t>
      </w:r>
      <w:r w:rsidR="00613AC7" w:rsidRPr="004B7844">
        <w:rPr>
          <w:rFonts w:ascii="Times New Roman" w:hAnsi="Times New Roman" w:cs="Times New Roman"/>
          <w:sz w:val="28"/>
          <w:szCs w:val="28"/>
        </w:rPr>
        <w:t xml:space="preserve">ndicações, que eu acho que é importante para a nossa cidade.  Das </w:t>
      </w:r>
      <w:proofErr w:type="spellStart"/>
      <w:r w:rsidR="00613AC7" w:rsidRPr="004B7844">
        <w:rPr>
          <w:rFonts w:ascii="Times New Roman" w:hAnsi="Times New Roman" w:cs="Times New Roman"/>
          <w:sz w:val="28"/>
          <w:szCs w:val="28"/>
        </w:rPr>
        <w:t>composteiras</w:t>
      </w:r>
      <w:proofErr w:type="spellEnd"/>
      <w:r w:rsidR="00613AC7"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lastRenderedPageBreak/>
        <w:t>então, placa solar, recolhimento de água de chuva, e outra que eu coloquei junto, que eu acho importante, é sobre o plantio de flores nos canteiros das calçadas públicas, as pessoas puderem manter na frente da sua casa. Enfim, o embelezamento da nossa cidade também</w:t>
      </w:r>
      <w:r w:rsidR="005C7482" w:rsidRPr="004B7844">
        <w:rPr>
          <w:rFonts w:ascii="Times New Roman" w:hAnsi="Times New Roman" w:cs="Times New Roman"/>
          <w:sz w:val="28"/>
          <w:szCs w:val="28"/>
        </w:rPr>
        <w:t xml:space="preserve"> e </w:t>
      </w:r>
      <w:r w:rsidR="00613AC7" w:rsidRPr="004B7844">
        <w:rPr>
          <w:rFonts w:ascii="Times New Roman" w:hAnsi="Times New Roman" w:cs="Times New Roman"/>
          <w:sz w:val="28"/>
          <w:szCs w:val="28"/>
        </w:rPr>
        <w:t xml:space="preserve">com isso é uma forma de incentivo também para lá, uma vez por ano, ter um desconto a mais no seu IPTU. Então da premiação para a decoração natalina, eu já tinha comentado então na semana passada, só para reforçar então, que eu acho que é um ponto importante no âmbito de embelezar a nossa cidade, e que faça para atrair mais gente que venha conhecer a nossa cidade e ver que realmente a nossa cidade é muito boa e bonita. Queria também parabenizar a Prefeitura, que foi instalado agora os brinquedos nas academias </w:t>
      </w:r>
      <w:r w:rsidR="005C7482" w:rsidRPr="004B7844">
        <w:rPr>
          <w:rFonts w:ascii="Times New Roman" w:hAnsi="Times New Roman" w:cs="Times New Roman"/>
          <w:sz w:val="28"/>
          <w:szCs w:val="28"/>
        </w:rPr>
        <w:t>a</w:t>
      </w:r>
      <w:r w:rsidR="00613AC7" w:rsidRPr="004B7844">
        <w:rPr>
          <w:rFonts w:ascii="Times New Roman" w:hAnsi="Times New Roman" w:cs="Times New Roman"/>
          <w:sz w:val="28"/>
          <w:szCs w:val="28"/>
        </w:rPr>
        <w:t>o ar livre</w:t>
      </w:r>
      <w:r w:rsidR="005C7482"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 ficou muito bonito e também queria comentar que vai ser feita a reforma das mes</w:t>
      </w:r>
      <w:r w:rsidR="005C7482" w:rsidRPr="004B7844">
        <w:rPr>
          <w:rFonts w:ascii="Times New Roman" w:hAnsi="Times New Roman" w:cs="Times New Roman"/>
          <w:sz w:val="28"/>
          <w:szCs w:val="28"/>
        </w:rPr>
        <w:t>m</w:t>
      </w:r>
      <w:r w:rsidR="00613AC7" w:rsidRPr="004B7844">
        <w:rPr>
          <w:rFonts w:ascii="Times New Roman" w:hAnsi="Times New Roman" w:cs="Times New Roman"/>
          <w:sz w:val="28"/>
          <w:szCs w:val="28"/>
        </w:rPr>
        <w:t>as.</w:t>
      </w:r>
      <w:r w:rsidR="009E7CE8"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Agora eu vi que foi colocado em algumas já, então está sendo implantada, eu acho, em todas e está sendo feita a reforma. Outra coisa que eu queria comentar, esses dias eu falei sobre as consultas de dermatologistas, passou batido, passei em branco meio ligeiro ali falando</w:t>
      </w:r>
      <w:r w:rsidR="005C7482"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 as consultas com os dermatologistas elas são feitas em Monte </w:t>
      </w:r>
      <w:proofErr w:type="spellStart"/>
      <w:r w:rsidR="00613AC7" w:rsidRPr="004B7844">
        <w:rPr>
          <w:rFonts w:ascii="Times New Roman" w:hAnsi="Times New Roman" w:cs="Times New Roman"/>
          <w:sz w:val="28"/>
          <w:szCs w:val="28"/>
        </w:rPr>
        <w:t>Alver</w:t>
      </w:r>
      <w:r w:rsidR="00916A63" w:rsidRPr="004B7844">
        <w:rPr>
          <w:rFonts w:ascii="Times New Roman" w:hAnsi="Times New Roman" w:cs="Times New Roman"/>
          <w:sz w:val="28"/>
          <w:szCs w:val="28"/>
        </w:rPr>
        <w:t>n</w:t>
      </w:r>
      <w:r w:rsidR="00613AC7" w:rsidRPr="004B7844">
        <w:rPr>
          <w:rFonts w:ascii="Times New Roman" w:hAnsi="Times New Roman" w:cs="Times New Roman"/>
          <w:sz w:val="28"/>
          <w:szCs w:val="28"/>
        </w:rPr>
        <w:t>e</w:t>
      </w:r>
      <w:proofErr w:type="spellEnd"/>
      <w:r w:rsidR="00613AC7" w:rsidRPr="004B7844">
        <w:rPr>
          <w:rFonts w:ascii="Times New Roman" w:hAnsi="Times New Roman" w:cs="Times New Roman"/>
          <w:sz w:val="28"/>
          <w:szCs w:val="28"/>
        </w:rPr>
        <w:t xml:space="preserve"> e a Prefeitura leva e traz, então se as pessoas precisam fazer alguma consulta com esses dermatologistas, se diri</w:t>
      </w:r>
      <w:r w:rsidR="005C7482" w:rsidRPr="004B7844">
        <w:rPr>
          <w:rFonts w:ascii="Times New Roman" w:hAnsi="Times New Roman" w:cs="Times New Roman"/>
          <w:sz w:val="28"/>
          <w:szCs w:val="28"/>
        </w:rPr>
        <w:t>jam</w:t>
      </w:r>
      <w:r w:rsidR="00613AC7" w:rsidRPr="004B7844">
        <w:rPr>
          <w:rFonts w:ascii="Times New Roman" w:hAnsi="Times New Roman" w:cs="Times New Roman"/>
          <w:sz w:val="28"/>
          <w:szCs w:val="28"/>
        </w:rPr>
        <w:t xml:space="preserve"> ao </w:t>
      </w:r>
      <w:r w:rsidR="005C7482" w:rsidRPr="004B7844">
        <w:rPr>
          <w:rFonts w:ascii="Times New Roman" w:hAnsi="Times New Roman" w:cs="Times New Roman"/>
          <w:sz w:val="28"/>
          <w:szCs w:val="28"/>
        </w:rPr>
        <w:t>P</w:t>
      </w:r>
      <w:r w:rsidR="00613AC7" w:rsidRPr="004B7844">
        <w:rPr>
          <w:rFonts w:ascii="Times New Roman" w:hAnsi="Times New Roman" w:cs="Times New Roman"/>
          <w:sz w:val="28"/>
          <w:szCs w:val="28"/>
        </w:rPr>
        <w:t>osto de</w:t>
      </w:r>
      <w:r w:rsidR="005C7482" w:rsidRPr="004B7844">
        <w:rPr>
          <w:rFonts w:ascii="Times New Roman" w:hAnsi="Times New Roman" w:cs="Times New Roman"/>
          <w:sz w:val="28"/>
          <w:szCs w:val="28"/>
        </w:rPr>
        <w:t xml:space="preserve"> S</w:t>
      </w:r>
      <w:r w:rsidR="00613AC7" w:rsidRPr="004B7844">
        <w:rPr>
          <w:rFonts w:ascii="Times New Roman" w:hAnsi="Times New Roman" w:cs="Times New Roman"/>
          <w:sz w:val="28"/>
          <w:szCs w:val="28"/>
        </w:rPr>
        <w:t>aúde, fa</w:t>
      </w:r>
      <w:r w:rsidR="005C7482" w:rsidRPr="004B7844">
        <w:rPr>
          <w:rFonts w:ascii="Times New Roman" w:hAnsi="Times New Roman" w:cs="Times New Roman"/>
          <w:sz w:val="28"/>
          <w:szCs w:val="28"/>
        </w:rPr>
        <w:t>çam</w:t>
      </w:r>
      <w:r w:rsidR="00613AC7" w:rsidRPr="004B7844">
        <w:rPr>
          <w:rFonts w:ascii="Times New Roman" w:hAnsi="Times New Roman" w:cs="Times New Roman"/>
          <w:sz w:val="28"/>
          <w:szCs w:val="28"/>
        </w:rPr>
        <w:t xml:space="preserve"> o encaminhamento</w:t>
      </w:r>
      <w:r w:rsidR="005C7482" w:rsidRPr="004B7844">
        <w:rPr>
          <w:rFonts w:ascii="Times New Roman" w:hAnsi="Times New Roman" w:cs="Times New Roman"/>
          <w:sz w:val="28"/>
          <w:szCs w:val="28"/>
        </w:rPr>
        <w:t xml:space="preserve"> e</w:t>
      </w:r>
      <w:r w:rsidR="00613AC7" w:rsidRPr="004B7844">
        <w:rPr>
          <w:rFonts w:ascii="Times New Roman" w:hAnsi="Times New Roman" w:cs="Times New Roman"/>
          <w:sz w:val="28"/>
          <w:szCs w:val="28"/>
        </w:rPr>
        <w:t xml:space="preserve"> a Prefeitura leva e busca. A princípio é isso aí, uma boa noite a todos, muito obrigado.</w:t>
      </w:r>
      <w:r w:rsidR="009E7CE8" w:rsidRPr="004B7844">
        <w:rPr>
          <w:rFonts w:ascii="Times New Roman" w:hAnsi="Times New Roman" w:cs="Times New Roman"/>
          <w:sz w:val="28"/>
          <w:szCs w:val="28"/>
        </w:rPr>
        <w:t xml:space="preserve"> </w:t>
      </w:r>
      <w:r w:rsidR="00003065" w:rsidRPr="004B7844">
        <w:rPr>
          <w:rFonts w:ascii="Times New Roman" w:hAnsi="Times New Roman" w:cs="Times New Roman"/>
          <w:sz w:val="28"/>
          <w:szCs w:val="28"/>
        </w:rPr>
        <w:t xml:space="preserve">Dando continuidade, o senhor Presidente </w:t>
      </w:r>
      <w:r w:rsidR="00003065" w:rsidRPr="004B7844">
        <w:rPr>
          <w:rFonts w:ascii="Times New Roman" w:hAnsi="Times New Roman" w:cs="Times New Roman"/>
          <w:bCs/>
          <w:iCs/>
          <w:sz w:val="28"/>
          <w:szCs w:val="28"/>
        </w:rPr>
        <w:t xml:space="preserve">concedeu o uso da palavra a </w:t>
      </w:r>
      <w:r w:rsidR="00003065" w:rsidRPr="004B7844">
        <w:rPr>
          <w:rFonts w:ascii="Times New Roman" w:hAnsi="Times New Roman" w:cs="Times New Roman"/>
          <w:bCs/>
          <w:iCs/>
          <w:sz w:val="28"/>
          <w:szCs w:val="28"/>
        </w:rPr>
        <w:t>terceira</w:t>
      </w:r>
      <w:r w:rsidR="00003065" w:rsidRPr="004B7844">
        <w:rPr>
          <w:rFonts w:ascii="Times New Roman" w:hAnsi="Times New Roman" w:cs="Times New Roman"/>
          <w:bCs/>
          <w:iCs/>
          <w:sz w:val="28"/>
          <w:szCs w:val="28"/>
        </w:rPr>
        <w:t xml:space="preserve"> sortead</w:t>
      </w:r>
      <w:r w:rsidR="00003065" w:rsidRPr="004B7844">
        <w:rPr>
          <w:rFonts w:ascii="Times New Roman" w:hAnsi="Times New Roman" w:cs="Times New Roman"/>
          <w:bCs/>
          <w:iCs/>
          <w:sz w:val="28"/>
          <w:szCs w:val="28"/>
        </w:rPr>
        <w:t>a</w:t>
      </w:r>
      <w:r w:rsidR="00003065" w:rsidRPr="004B7844">
        <w:rPr>
          <w:rFonts w:ascii="Times New Roman" w:hAnsi="Times New Roman" w:cs="Times New Roman"/>
          <w:bCs/>
          <w:iCs/>
          <w:sz w:val="28"/>
          <w:szCs w:val="28"/>
        </w:rPr>
        <w:t>, Vereador</w:t>
      </w:r>
      <w:r w:rsidR="00003065" w:rsidRPr="004B7844">
        <w:rPr>
          <w:rFonts w:ascii="Times New Roman" w:hAnsi="Times New Roman" w:cs="Times New Roman"/>
          <w:bCs/>
          <w:iCs/>
          <w:sz w:val="28"/>
          <w:szCs w:val="28"/>
        </w:rPr>
        <w:t>a</w:t>
      </w:r>
      <w:r w:rsidR="00003065" w:rsidRPr="004B7844">
        <w:rPr>
          <w:rFonts w:ascii="Times New Roman" w:hAnsi="Times New Roman" w:cs="Times New Roman"/>
          <w:bCs/>
          <w:iCs/>
          <w:sz w:val="28"/>
          <w:szCs w:val="28"/>
        </w:rPr>
        <w:t xml:space="preserve"> </w:t>
      </w:r>
      <w:r w:rsidR="00003065" w:rsidRPr="004B7844">
        <w:rPr>
          <w:rFonts w:ascii="Times New Roman" w:hAnsi="Times New Roman" w:cs="Times New Roman"/>
          <w:b/>
          <w:color w:val="000000"/>
          <w:sz w:val="28"/>
          <w:szCs w:val="28"/>
          <w:highlight w:val="yellow"/>
        </w:rPr>
        <w:t>M</w:t>
      </w:r>
      <w:r w:rsidR="00003065" w:rsidRPr="004B7844">
        <w:rPr>
          <w:rFonts w:ascii="Times New Roman" w:hAnsi="Times New Roman" w:cs="Times New Roman"/>
          <w:b/>
          <w:color w:val="000000"/>
          <w:sz w:val="28"/>
          <w:szCs w:val="28"/>
          <w:highlight w:val="yellow"/>
        </w:rPr>
        <w:t xml:space="preserve">ARLISE VIVIANE DE BITTENCOURT </w:t>
      </w:r>
      <w:r w:rsidR="00003065" w:rsidRPr="004B7844">
        <w:rPr>
          <w:rFonts w:ascii="Times New Roman" w:hAnsi="Times New Roman" w:cs="Times New Roman"/>
          <w:b/>
          <w:color w:val="000000"/>
          <w:sz w:val="28"/>
          <w:szCs w:val="28"/>
          <w:highlight w:val="yellow"/>
        </w:rPr>
        <w:t>– P</w:t>
      </w:r>
      <w:r w:rsidR="00003065" w:rsidRPr="004B7844">
        <w:rPr>
          <w:rFonts w:ascii="Times New Roman" w:hAnsi="Times New Roman" w:cs="Times New Roman"/>
          <w:b/>
          <w:color w:val="000000"/>
          <w:sz w:val="28"/>
          <w:szCs w:val="28"/>
          <w:highlight w:val="yellow"/>
        </w:rPr>
        <w:t>SDB</w:t>
      </w:r>
      <w:r w:rsidR="00003065" w:rsidRPr="004B7844">
        <w:rPr>
          <w:rFonts w:ascii="Times New Roman" w:hAnsi="Times New Roman" w:cs="Times New Roman"/>
          <w:b/>
          <w:color w:val="000000"/>
          <w:sz w:val="28"/>
          <w:szCs w:val="28"/>
        </w:rPr>
        <w:t xml:space="preserve"> </w:t>
      </w:r>
      <w:r w:rsidR="00003065" w:rsidRPr="004B7844">
        <w:rPr>
          <w:rFonts w:ascii="Times New Roman" w:hAnsi="Times New Roman" w:cs="Times New Roman"/>
          <w:bCs/>
          <w:color w:val="000000"/>
          <w:sz w:val="28"/>
          <w:szCs w:val="28"/>
        </w:rPr>
        <w:t xml:space="preserve">Inicialmente, após as saudações, em especial as pessoas que nos assistem, através das redes sociais, disse: </w:t>
      </w:r>
      <w:r w:rsidR="00613AC7" w:rsidRPr="004B7844">
        <w:rPr>
          <w:rFonts w:ascii="Times New Roman" w:hAnsi="Times New Roman" w:cs="Times New Roman"/>
          <w:sz w:val="28"/>
          <w:szCs w:val="28"/>
        </w:rPr>
        <w:t xml:space="preserve">Falar um pouquinho dos projetos de hoje à noite, o 112, ele está sendo aberto, então,  no PPA, na LDO e no Orçamento, que é o </w:t>
      </w:r>
      <w:r w:rsidR="006A2A02" w:rsidRPr="004B7844">
        <w:rPr>
          <w:rFonts w:ascii="Times New Roman" w:hAnsi="Times New Roman" w:cs="Times New Roman"/>
          <w:sz w:val="28"/>
          <w:szCs w:val="28"/>
        </w:rPr>
        <w:t>“</w:t>
      </w:r>
      <w:r w:rsidR="00613AC7" w:rsidRPr="004B7844">
        <w:rPr>
          <w:rFonts w:ascii="Times New Roman" w:hAnsi="Times New Roman" w:cs="Times New Roman"/>
          <w:sz w:val="28"/>
          <w:szCs w:val="28"/>
        </w:rPr>
        <w:t>SUS Gaúcho</w:t>
      </w:r>
      <w:r w:rsidR="006A2A02"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um </w:t>
      </w:r>
      <w:r w:rsidR="006A2A02" w:rsidRPr="004B7844">
        <w:rPr>
          <w:rFonts w:ascii="Times New Roman" w:hAnsi="Times New Roman" w:cs="Times New Roman"/>
          <w:sz w:val="28"/>
          <w:szCs w:val="28"/>
        </w:rPr>
        <w:t>P</w:t>
      </w:r>
      <w:r w:rsidR="00613AC7" w:rsidRPr="004B7844">
        <w:rPr>
          <w:rFonts w:ascii="Times New Roman" w:hAnsi="Times New Roman" w:cs="Times New Roman"/>
          <w:sz w:val="28"/>
          <w:szCs w:val="28"/>
        </w:rPr>
        <w:t>rograma instituído pelo Governo do Estado e que se faz necessária a abertura no Orçamento para poder se fazer o pagamento.  É um valor de R$ 5.000,00, que vem com o intuito de transporte, de levar os pacientes para as suas consultas e está abrindo, sendo aberto hoje para contratos, pagamento de motorista.</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O projeto 113 de Casas Populares, na verdade, é uma autorização, então, para que, legislativa, a gente teve uma lei lá em 1999, onde as casas populares foram feitas para tais moradores e nessa lei previa que, no momento que elas estivessem pagas, elas iriam para o proprietário. Essa lei autorizativa, ela proporciona que o </w:t>
      </w:r>
      <w:r w:rsidR="006A2A02" w:rsidRPr="004B7844">
        <w:rPr>
          <w:rFonts w:ascii="Times New Roman" w:hAnsi="Times New Roman" w:cs="Times New Roman"/>
          <w:sz w:val="28"/>
          <w:szCs w:val="28"/>
        </w:rPr>
        <w:t>M</w:t>
      </w:r>
      <w:r w:rsidR="00613AC7" w:rsidRPr="004B7844">
        <w:rPr>
          <w:rFonts w:ascii="Times New Roman" w:hAnsi="Times New Roman" w:cs="Times New Roman"/>
          <w:sz w:val="28"/>
          <w:szCs w:val="28"/>
        </w:rPr>
        <w:t xml:space="preserve">unicípio passe para o filho, se não fizer essa lei, ela ficaria para o proprietário e teria o custo de, então, passar para o filho ou para a pessoa que o proprietário deseja. Então, na verdade, a gente está só evitando maiores custos e não tem nenhum ônus para o </w:t>
      </w:r>
      <w:r w:rsidR="006A2A02" w:rsidRPr="004B7844">
        <w:rPr>
          <w:rFonts w:ascii="Times New Roman" w:hAnsi="Times New Roman" w:cs="Times New Roman"/>
          <w:sz w:val="28"/>
          <w:szCs w:val="28"/>
        </w:rPr>
        <w:t>M</w:t>
      </w:r>
      <w:r w:rsidR="00613AC7" w:rsidRPr="004B7844">
        <w:rPr>
          <w:rFonts w:ascii="Times New Roman" w:hAnsi="Times New Roman" w:cs="Times New Roman"/>
          <w:sz w:val="28"/>
          <w:szCs w:val="28"/>
        </w:rPr>
        <w:t>unicípio.</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O outro projeto de lei é um aditivo para a construção da </w:t>
      </w:r>
      <w:r w:rsidR="006A2A02" w:rsidRPr="004B7844">
        <w:rPr>
          <w:rFonts w:ascii="Times New Roman" w:hAnsi="Times New Roman" w:cs="Times New Roman"/>
          <w:sz w:val="28"/>
          <w:szCs w:val="28"/>
        </w:rPr>
        <w:t>B</w:t>
      </w:r>
      <w:r w:rsidR="00613AC7" w:rsidRPr="004B7844">
        <w:rPr>
          <w:rFonts w:ascii="Times New Roman" w:hAnsi="Times New Roman" w:cs="Times New Roman"/>
          <w:sz w:val="28"/>
          <w:szCs w:val="28"/>
        </w:rPr>
        <w:t xml:space="preserve">rigada.  Hoje foi feito lá em </w:t>
      </w:r>
      <w:r w:rsidR="00613AC7" w:rsidRPr="004B7844">
        <w:rPr>
          <w:rFonts w:ascii="Times New Roman" w:hAnsi="Times New Roman" w:cs="Times New Roman"/>
          <w:sz w:val="28"/>
          <w:szCs w:val="28"/>
        </w:rPr>
        <w:lastRenderedPageBreak/>
        <w:t>2024, ficou para restos a pagar, sem necessidade de abrir o Orçamento de 2025</w:t>
      </w:r>
      <w:r w:rsidR="006A2A02" w:rsidRPr="004B7844">
        <w:rPr>
          <w:rFonts w:ascii="Times New Roman" w:hAnsi="Times New Roman" w:cs="Times New Roman"/>
          <w:sz w:val="28"/>
          <w:szCs w:val="28"/>
        </w:rPr>
        <w:t>, s</w:t>
      </w:r>
      <w:r w:rsidR="00613AC7" w:rsidRPr="004B7844">
        <w:rPr>
          <w:rFonts w:ascii="Times New Roman" w:hAnsi="Times New Roman" w:cs="Times New Roman"/>
          <w:sz w:val="28"/>
          <w:szCs w:val="28"/>
        </w:rPr>
        <w:t>ó que agora tem um aditivo para alguns ajustes no projeto para finalizar, então, nas próximas semanas, acreditamos que a gente está com o nosso prédio da Brigada Militar concluído e só se faz necessário para poder, então, empenhar e se fazer o pagamento para essa conclusão.</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Vem a calhar, o </w:t>
      </w:r>
      <w:r w:rsidR="006A2A02" w:rsidRPr="004B7844">
        <w:rPr>
          <w:rFonts w:ascii="Times New Roman" w:hAnsi="Times New Roman" w:cs="Times New Roman"/>
          <w:sz w:val="28"/>
          <w:szCs w:val="28"/>
        </w:rPr>
        <w:t>V</w:t>
      </w:r>
      <w:r w:rsidR="00613AC7" w:rsidRPr="004B7844">
        <w:rPr>
          <w:rFonts w:ascii="Times New Roman" w:hAnsi="Times New Roman" w:cs="Times New Roman"/>
          <w:sz w:val="28"/>
          <w:szCs w:val="28"/>
        </w:rPr>
        <w:t xml:space="preserve">ereador citou, desse aniversário para a Brigada Militar, então, o </w:t>
      </w:r>
      <w:r w:rsidR="006A2A02" w:rsidRPr="004B7844">
        <w:rPr>
          <w:rFonts w:ascii="Times New Roman" w:hAnsi="Times New Roman" w:cs="Times New Roman"/>
          <w:sz w:val="28"/>
          <w:szCs w:val="28"/>
        </w:rPr>
        <w:t>M</w:t>
      </w:r>
      <w:r w:rsidR="00613AC7" w:rsidRPr="004B7844">
        <w:rPr>
          <w:rFonts w:ascii="Times New Roman" w:hAnsi="Times New Roman" w:cs="Times New Roman"/>
          <w:sz w:val="28"/>
          <w:szCs w:val="28"/>
        </w:rPr>
        <w:t xml:space="preserve">unicípio com recursos próprios vai proporcionar um prédio inclusivo, porque hoje a gente tem uma </w:t>
      </w:r>
      <w:proofErr w:type="spellStart"/>
      <w:r w:rsidR="00613AC7" w:rsidRPr="004B7844">
        <w:rPr>
          <w:rFonts w:ascii="Times New Roman" w:hAnsi="Times New Roman" w:cs="Times New Roman"/>
          <w:sz w:val="28"/>
          <w:szCs w:val="28"/>
        </w:rPr>
        <w:t>brigadiana</w:t>
      </w:r>
      <w:proofErr w:type="spellEnd"/>
      <w:r w:rsidR="00613AC7" w:rsidRPr="004B7844">
        <w:rPr>
          <w:rFonts w:ascii="Times New Roman" w:hAnsi="Times New Roman" w:cs="Times New Roman"/>
          <w:sz w:val="28"/>
          <w:szCs w:val="28"/>
        </w:rPr>
        <w:t xml:space="preserve"> também, já tivemos uma comandante também</w:t>
      </w:r>
      <w:r w:rsidR="006A2A02" w:rsidRPr="004B7844">
        <w:rPr>
          <w:rFonts w:ascii="Times New Roman" w:hAnsi="Times New Roman" w:cs="Times New Roman"/>
          <w:sz w:val="28"/>
          <w:szCs w:val="28"/>
        </w:rPr>
        <w:t>, e</w:t>
      </w:r>
      <w:r w:rsidR="00613AC7" w:rsidRPr="004B7844">
        <w:rPr>
          <w:rFonts w:ascii="Times New Roman" w:hAnsi="Times New Roman" w:cs="Times New Roman"/>
          <w:sz w:val="28"/>
          <w:szCs w:val="28"/>
        </w:rPr>
        <w:t xml:space="preserve">ntão, nesse sentido, a gente vai ter um prédio amplo, moderno, com instalações necessárias, com vídeo monitoramento, hoje a gente tem uma estrutura para um vídeo monitoramento, mas com um prédio que não comporta, então, com essa nova casa para a Brigada Militar, vai ser possível a gente estar tendo esse vídeo monitoramento com a Brigada Militar. Dos projetos de indicações aqui do Gabriel, então, </w:t>
      </w:r>
      <w:r w:rsidR="006A2A02" w:rsidRPr="004B7844">
        <w:rPr>
          <w:rFonts w:ascii="Times New Roman" w:hAnsi="Times New Roman" w:cs="Times New Roman"/>
          <w:sz w:val="28"/>
          <w:szCs w:val="28"/>
        </w:rPr>
        <w:t xml:space="preserve">comentar que </w:t>
      </w:r>
      <w:r w:rsidR="00613AC7" w:rsidRPr="004B7844">
        <w:rPr>
          <w:rFonts w:ascii="Times New Roman" w:hAnsi="Times New Roman" w:cs="Times New Roman"/>
          <w:sz w:val="28"/>
          <w:szCs w:val="28"/>
        </w:rPr>
        <w:t xml:space="preserve">gostei muito da </w:t>
      </w:r>
      <w:proofErr w:type="spellStart"/>
      <w:r w:rsidR="00613AC7" w:rsidRPr="004B7844">
        <w:rPr>
          <w:rFonts w:ascii="Times New Roman" w:hAnsi="Times New Roman" w:cs="Times New Roman"/>
          <w:sz w:val="28"/>
          <w:szCs w:val="28"/>
        </w:rPr>
        <w:t>id</w:t>
      </w:r>
      <w:r w:rsidR="006A2A02" w:rsidRPr="004B7844">
        <w:rPr>
          <w:rFonts w:ascii="Times New Roman" w:hAnsi="Times New Roman" w:cs="Times New Roman"/>
          <w:sz w:val="28"/>
          <w:szCs w:val="28"/>
        </w:rPr>
        <w:t>é</w:t>
      </w:r>
      <w:r w:rsidR="00613AC7" w:rsidRPr="004B7844">
        <w:rPr>
          <w:rFonts w:ascii="Times New Roman" w:hAnsi="Times New Roman" w:cs="Times New Roman"/>
          <w:sz w:val="28"/>
          <w:szCs w:val="28"/>
        </w:rPr>
        <w:t>ia</w:t>
      </w:r>
      <w:proofErr w:type="spellEnd"/>
      <w:r w:rsidR="00613AC7" w:rsidRPr="004B7844">
        <w:rPr>
          <w:rFonts w:ascii="Times New Roman" w:hAnsi="Times New Roman" w:cs="Times New Roman"/>
          <w:sz w:val="28"/>
          <w:szCs w:val="28"/>
        </w:rPr>
        <w:t xml:space="preserve"> das casas enfeitadas, não sei se vai ser possível</w:t>
      </w:r>
      <w:r w:rsidR="006A2A02" w:rsidRPr="004B7844">
        <w:rPr>
          <w:rFonts w:ascii="Times New Roman" w:hAnsi="Times New Roman" w:cs="Times New Roman"/>
          <w:sz w:val="28"/>
          <w:szCs w:val="28"/>
        </w:rPr>
        <w:t xml:space="preserve"> ainda </w:t>
      </w:r>
      <w:r w:rsidR="00613AC7" w:rsidRPr="004B7844">
        <w:rPr>
          <w:rFonts w:ascii="Times New Roman" w:hAnsi="Times New Roman" w:cs="Times New Roman"/>
          <w:sz w:val="28"/>
          <w:szCs w:val="28"/>
        </w:rPr>
        <w:t>esse ano, mas acho muito, gostei, acho importante e a gente vai ter, com certeza, as pessoas mais motivadas a embelezar a cidade.</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Tem que ser trabalhado esse projeto, acho importante. Um projeto que já veio em outros momentos, o IPTU Verde, como citado pelo vereador Diego</w:t>
      </w:r>
      <w:r w:rsidR="006A2A02" w:rsidRPr="004B7844">
        <w:rPr>
          <w:rFonts w:ascii="Times New Roman" w:hAnsi="Times New Roman" w:cs="Times New Roman"/>
          <w:sz w:val="28"/>
          <w:szCs w:val="28"/>
        </w:rPr>
        <w:t xml:space="preserve"> e</w:t>
      </w:r>
      <w:r w:rsidR="00613AC7" w:rsidRPr="004B7844">
        <w:rPr>
          <w:rFonts w:ascii="Times New Roman" w:hAnsi="Times New Roman" w:cs="Times New Roman"/>
          <w:sz w:val="28"/>
          <w:szCs w:val="28"/>
        </w:rPr>
        <w:t xml:space="preserve"> o Gabriel, é algo para se estudar também contabilmente, de que forma vai se fazer isso, renúncia de receita, mas tão importante, a gente está falando de políticas sustentáveis, e eu sempre vou além, além do IPTU Verde, com placas solares, </w:t>
      </w:r>
      <w:proofErr w:type="spellStart"/>
      <w:r w:rsidR="00613AC7" w:rsidRPr="004B7844">
        <w:rPr>
          <w:rFonts w:ascii="Times New Roman" w:hAnsi="Times New Roman" w:cs="Times New Roman"/>
          <w:sz w:val="28"/>
          <w:szCs w:val="28"/>
        </w:rPr>
        <w:t>composteira</w:t>
      </w:r>
      <w:proofErr w:type="spellEnd"/>
      <w:r w:rsidR="00613AC7" w:rsidRPr="004B7844">
        <w:rPr>
          <w:rFonts w:ascii="Times New Roman" w:hAnsi="Times New Roman" w:cs="Times New Roman"/>
          <w:sz w:val="28"/>
          <w:szCs w:val="28"/>
        </w:rPr>
        <w:t xml:space="preserve"> e outros,</w:t>
      </w:r>
      <w:r w:rsidR="006A2A02"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eu penso também na questão das vertentes </w:t>
      </w:r>
      <w:r w:rsidR="006A2A02" w:rsidRPr="004B7844">
        <w:rPr>
          <w:rFonts w:ascii="Times New Roman" w:hAnsi="Times New Roman" w:cs="Times New Roman"/>
          <w:sz w:val="28"/>
          <w:szCs w:val="28"/>
        </w:rPr>
        <w:t xml:space="preserve">e </w:t>
      </w:r>
      <w:r w:rsidR="00613AC7" w:rsidRPr="004B7844">
        <w:rPr>
          <w:rFonts w:ascii="Times New Roman" w:hAnsi="Times New Roman" w:cs="Times New Roman"/>
          <w:sz w:val="28"/>
          <w:szCs w:val="28"/>
        </w:rPr>
        <w:t>nascentes no interior</w:t>
      </w:r>
      <w:r w:rsidR="006A2A02" w:rsidRPr="004B7844">
        <w:rPr>
          <w:rFonts w:ascii="Times New Roman" w:hAnsi="Times New Roman" w:cs="Times New Roman"/>
          <w:sz w:val="28"/>
          <w:szCs w:val="28"/>
        </w:rPr>
        <w:t xml:space="preserve">; Venâncio Aires eu sei que tem um projeto; </w:t>
      </w:r>
      <w:r w:rsidR="00613AC7" w:rsidRPr="004B7844">
        <w:rPr>
          <w:rFonts w:ascii="Times New Roman" w:hAnsi="Times New Roman" w:cs="Times New Roman"/>
          <w:sz w:val="28"/>
          <w:szCs w:val="28"/>
        </w:rPr>
        <w:t>e a gente cuidar, o cuidado com a água é tão importante</w:t>
      </w:r>
      <w:r w:rsidR="00661DAF" w:rsidRPr="004B7844">
        <w:rPr>
          <w:rFonts w:ascii="Times New Roman" w:hAnsi="Times New Roman" w:cs="Times New Roman"/>
          <w:sz w:val="28"/>
          <w:szCs w:val="28"/>
        </w:rPr>
        <w:t>, e</w:t>
      </w:r>
      <w:r w:rsidR="00613AC7" w:rsidRPr="004B7844">
        <w:rPr>
          <w:rFonts w:ascii="Times New Roman" w:hAnsi="Times New Roman" w:cs="Times New Roman"/>
          <w:sz w:val="28"/>
          <w:szCs w:val="28"/>
        </w:rPr>
        <w:t>ntão, acho que trabalhando junto com a administração municipal, em algum momento será possível estar colocando em prática o IPTU Verde e as nascentes.</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Também </w:t>
      </w:r>
      <w:r w:rsidR="00661DAF" w:rsidRPr="004B7844">
        <w:rPr>
          <w:rFonts w:ascii="Times New Roman" w:hAnsi="Times New Roman" w:cs="Times New Roman"/>
          <w:sz w:val="28"/>
          <w:szCs w:val="28"/>
        </w:rPr>
        <w:t xml:space="preserve">citar da alegria que a </w:t>
      </w:r>
      <w:r w:rsidR="00613AC7" w:rsidRPr="004B7844">
        <w:rPr>
          <w:rFonts w:ascii="Times New Roman" w:hAnsi="Times New Roman" w:cs="Times New Roman"/>
          <w:sz w:val="28"/>
          <w:szCs w:val="28"/>
        </w:rPr>
        <w:t xml:space="preserve">gente teve esse início </w:t>
      </w:r>
      <w:r w:rsidR="00661DAF" w:rsidRPr="004B7844">
        <w:rPr>
          <w:rFonts w:ascii="Times New Roman" w:hAnsi="Times New Roman" w:cs="Times New Roman"/>
          <w:sz w:val="28"/>
          <w:szCs w:val="28"/>
        </w:rPr>
        <w:t>d</w:t>
      </w:r>
      <w:r w:rsidR="00613AC7" w:rsidRPr="004B7844">
        <w:rPr>
          <w:rFonts w:ascii="Times New Roman" w:hAnsi="Times New Roman" w:cs="Times New Roman"/>
          <w:sz w:val="28"/>
          <w:szCs w:val="28"/>
        </w:rPr>
        <w:t xml:space="preserve">as nossas academias ao ar livre com brinquedos, tivemos em algumas academias ao ar livre a aquisição, a construção desses </w:t>
      </w:r>
      <w:r w:rsidR="00613AC7" w:rsidRPr="004B7844">
        <w:rPr>
          <w:rFonts w:ascii="Times New Roman" w:hAnsi="Times New Roman" w:cs="Times New Roman"/>
          <w:i/>
          <w:sz w:val="28"/>
          <w:szCs w:val="28"/>
        </w:rPr>
        <w:t>playgrounds</w:t>
      </w:r>
      <w:r w:rsidR="00613AC7" w:rsidRPr="004B7844">
        <w:rPr>
          <w:rFonts w:ascii="Times New Roman" w:hAnsi="Times New Roman" w:cs="Times New Roman"/>
          <w:sz w:val="28"/>
          <w:szCs w:val="28"/>
        </w:rPr>
        <w:t xml:space="preserve">, que a gente chama, então acho que muitas crianças ficam felizes, e comentei com o </w:t>
      </w:r>
      <w:r w:rsidR="00661DAF" w:rsidRPr="004B7844">
        <w:rPr>
          <w:rFonts w:ascii="Times New Roman" w:hAnsi="Times New Roman" w:cs="Times New Roman"/>
          <w:sz w:val="28"/>
          <w:szCs w:val="28"/>
        </w:rPr>
        <w:t>P</w:t>
      </w:r>
      <w:r w:rsidR="00613AC7" w:rsidRPr="004B7844">
        <w:rPr>
          <w:rFonts w:ascii="Times New Roman" w:hAnsi="Times New Roman" w:cs="Times New Roman"/>
          <w:sz w:val="28"/>
          <w:szCs w:val="28"/>
        </w:rPr>
        <w:t>refeito, a gente poder estar levando mais brinquedos a outras academias também, e a preocupação que já existia também da manutenção dos brinquedos</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de placa de toda a academia, isso está sendo visto para se fazer esse serviço, que vai além da aquisição de equipamentos</w:t>
      </w:r>
      <w:r w:rsidR="00661DAF" w:rsidRPr="004B7844">
        <w:rPr>
          <w:rFonts w:ascii="Times New Roman" w:hAnsi="Times New Roman" w:cs="Times New Roman"/>
          <w:sz w:val="28"/>
          <w:szCs w:val="28"/>
        </w:rPr>
        <w:t>, m</w:t>
      </w:r>
      <w:r w:rsidR="00613AC7" w:rsidRPr="004B7844">
        <w:rPr>
          <w:rFonts w:ascii="Times New Roman" w:hAnsi="Times New Roman" w:cs="Times New Roman"/>
          <w:sz w:val="28"/>
          <w:szCs w:val="28"/>
        </w:rPr>
        <w:t>as acho que o pessoal já ficou feliz e as melhorias vão dar ainda mais melhorias a essas academias. Anotei aqui também, dia 27</w:t>
      </w:r>
      <w:r w:rsidR="00661DAF" w:rsidRPr="004B7844">
        <w:rPr>
          <w:rFonts w:ascii="Times New Roman" w:hAnsi="Times New Roman" w:cs="Times New Roman"/>
          <w:sz w:val="28"/>
          <w:szCs w:val="28"/>
        </w:rPr>
        <w:t>/</w:t>
      </w:r>
      <w:r w:rsidR="00613AC7" w:rsidRPr="004B7844">
        <w:rPr>
          <w:rFonts w:ascii="Times New Roman" w:hAnsi="Times New Roman" w:cs="Times New Roman"/>
          <w:sz w:val="28"/>
          <w:szCs w:val="28"/>
        </w:rPr>
        <w:t>11, todos que puderem participar, fica aqui o convite à comunidade também,</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a nossa lei do orçamento, orçamentária anual, para a gente estar falando de orçamento, do que vai estar sendo pensado para 2026.</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Também dizer que dia 28</w:t>
      </w:r>
      <w:r w:rsidR="00661DAF" w:rsidRPr="004B7844">
        <w:rPr>
          <w:rFonts w:ascii="Times New Roman" w:hAnsi="Times New Roman" w:cs="Times New Roman"/>
          <w:sz w:val="28"/>
          <w:szCs w:val="28"/>
        </w:rPr>
        <w:t>/</w:t>
      </w:r>
      <w:r w:rsidR="00613AC7" w:rsidRPr="004B7844">
        <w:rPr>
          <w:rFonts w:ascii="Times New Roman" w:hAnsi="Times New Roman" w:cs="Times New Roman"/>
          <w:sz w:val="28"/>
          <w:szCs w:val="28"/>
        </w:rPr>
        <w:t xml:space="preserve">11 termina o </w:t>
      </w:r>
      <w:r w:rsidR="00613AC7" w:rsidRPr="004B7844">
        <w:rPr>
          <w:rFonts w:ascii="Times New Roman" w:hAnsi="Times New Roman" w:cs="Times New Roman"/>
          <w:sz w:val="28"/>
          <w:szCs w:val="28"/>
        </w:rPr>
        <w:lastRenderedPageBreak/>
        <w:t>pedido de isenção para áreas produtivas no perímetro urbano, áreas verdes lá que tenham produtividade, está em perímetro urbano, isso não é automático, precisa vir à Secretaria da Agricultura e fazer essa solicitação para você não pagar</w:t>
      </w:r>
      <w:r w:rsidR="00661DAF" w:rsidRPr="004B7844">
        <w:rPr>
          <w:rFonts w:ascii="Times New Roman" w:hAnsi="Times New Roman" w:cs="Times New Roman"/>
          <w:sz w:val="28"/>
          <w:szCs w:val="28"/>
        </w:rPr>
        <w:t xml:space="preserve">, então </w:t>
      </w:r>
      <w:r w:rsidR="00613AC7" w:rsidRPr="004B7844">
        <w:rPr>
          <w:rFonts w:ascii="Times New Roman" w:hAnsi="Times New Roman" w:cs="Times New Roman"/>
          <w:sz w:val="28"/>
          <w:szCs w:val="28"/>
        </w:rPr>
        <w:t>até dia 28</w:t>
      </w:r>
      <w:r w:rsidR="00661DAF" w:rsidRPr="004B7844">
        <w:rPr>
          <w:rFonts w:ascii="Times New Roman" w:hAnsi="Times New Roman" w:cs="Times New Roman"/>
          <w:sz w:val="28"/>
          <w:szCs w:val="28"/>
        </w:rPr>
        <w:t>/</w:t>
      </w:r>
      <w:r w:rsidR="00613AC7" w:rsidRPr="004B7844">
        <w:rPr>
          <w:rFonts w:ascii="Times New Roman" w:hAnsi="Times New Roman" w:cs="Times New Roman"/>
          <w:sz w:val="28"/>
          <w:szCs w:val="28"/>
        </w:rPr>
        <w:t>11, nesse mês, também fazer um convite para quem precisa da nota fiscal eletrônica para o agricultor, terão 20 vagas para uma capacitação que vai ser realizada dia 4 de dezembro de 2025. Então, vem na Secretaria da Agricultura, confirma o seu nome e você pode pegar e participar no dia 4 de dezembro à 1h30 no auditório do Centro Administrativo.</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E para finalizar, falar um pouco do dia 20 de novembro</w:t>
      </w:r>
      <w:r w:rsidR="00661DAF" w:rsidRPr="004B7844">
        <w:rPr>
          <w:rFonts w:ascii="Times New Roman" w:hAnsi="Times New Roman" w:cs="Times New Roman"/>
          <w:sz w:val="28"/>
          <w:szCs w:val="28"/>
        </w:rPr>
        <w:t xml:space="preserve"> “D</w:t>
      </w:r>
      <w:r w:rsidR="00613AC7" w:rsidRPr="004B7844">
        <w:rPr>
          <w:rFonts w:ascii="Times New Roman" w:hAnsi="Times New Roman" w:cs="Times New Roman"/>
          <w:sz w:val="28"/>
          <w:szCs w:val="28"/>
        </w:rPr>
        <w:t xml:space="preserve">ia da </w:t>
      </w:r>
      <w:r w:rsidR="00661DAF" w:rsidRPr="004B7844">
        <w:rPr>
          <w:rFonts w:ascii="Times New Roman" w:hAnsi="Times New Roman" w:cs="Times New Roman"/>
          <w:sz w:val="28"/>
          <w:szCs w:val="28"/>
        </w:rPr>
        <w:t>C</w:t>
      </w:r>
      <w:r w:rsidR="00613AC7" w:rsidRPr="004B7844">
        <w:rPr>
          <w:rFonts w:ascii="Times New Roman" w:hAnsi="Times New Roman" w:cs="Times New Roman"/>
          <w:sz w:val="28"/>
          <w:szCs w:val="28"/>
        </w:rPr>
        <w:t>onscientização</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da </w:t>
      </w:r>
      <w:r w:rsidR="00661DAF" w:rsidRPr="004B7844">
        <w:rPr>
          <w:rFonts w:ascii="Times New Roman" w:hAnsi="Times New Roman" w:cs="Times New Roman"/>
          <w:sz w:val="28"/>
          <w:szCs w:val="28"/>
        </w:rPr>
        <w:t>“</w:t>
      </w:r>
      <w:r w:rsidR="00613AC7" w:rsidRPr="004B7844">
        <w:rPr>
          <w:rFonts w:ascii="Times New Roman" w:hAnsi="Times New Roman" w:cs="Times New Roman"/>
          <w:sz w:val="28"/>
          <w:szCs w:val="28"/>
        </w:rPr>
        <w:t>consciência negra</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 xml:space="preserve">dia de reconhecer, celebrar e refletir, porque se trata de força, história e um legado. O povo negro, ele trabalhou na construção do </w:t>
      </w:r>
      <w:r w:rsidR="00661DAF" w:rsidRPr="004B7844">
        <w:rPr>
          <w:rFonts w:ascii="Times New Roman" w:hAnsi="Times New Roman" w:cs="Times New Roman"/>
          <w:sz w:val="28"/>
          <w:szCs w:val="28"/>
        </w:rPr>
        <w:t>P</w:t>
      </w:r>
      <w:r w:rsidR="00613AC7" w:rsidRPr="004B7844">
        <w:rPr>
          <w:rFonts w:ascii="Times New Roman" w:hAnsi="Times New Roman" w:cs="Times New Roman"/>
          <w:sz w:val="28"/>
          <w:szCs w:val="28"/>
        </w:rPr>
        <w:t>aís</w:t>
      </w:r>
      <w:r w:rsidR="00661DAF" w:rsidRPr="004B7844">
        <w:rPr>
          <w:rFonts w:ascii="Times New Roman" w:hAnsi="Times New Roman" w:cs="Times New Roman"/>
          <w:sz w:val="28"/>
          <w:szCs w:val="28"/>
        </w:rPr>
        <w:t xml:space="preserve">; </w:t>
      </w:r>
      <w:r w:rsidR="00613AC7" w:rsidRPr="004B7844">
        <w:rPr>
          <w:rFonts w:ascii="Times New Roman" w:hAnsi="Times New Roman" w:cs="Times New Roman"/>
          <w:sz w:val="28"/>
          <w:szCs w:val="28"/>
        </w:rPr>
        <w:t>gente que tem história, no próprio estudo a gente trabalhou e conheceu toda a história do povo negro, falar de cultura, da resistência e das conquistas que esse povo construiu</w:t>
      </w:r>
      <w:r w:rsidR="00661DAF" w:rsidRPr="004B7844">
        <w:rPr>
          <w:rFonts w:ascii="Times New Roman" w:hAnsi="Times New Roman" w:cs="Times New Roman"/>
          <w:sz w:val="28"/>
          <w:szCs w:val="28"/>
        </w:rPr>
        <w:t>, e</w:t>
      </w:r>
      <w:r w:rsidR="00613AC7" w:rsidRPr="004B7844">
        <w:rPr>
          <w:rFonts w:ascii="Times New Roman" w:hAnsi="Times New Roman" w:cs="Times New Roman"/>
          <w:sz w:val="28"/>
          <w:szCs w:val="28"/>
        </w:rPr>
        <w:t>ntão, a gente tem esse compromisso com a igualdade e o respeito e a valorização da pessoa humana. Que a gente possa construir junto uma sociedade mais justa, plural e inclusiva e que a gente possa combater tanto o racismo quanto tantos outros preconceitos que existem. Por hoje seria isso, uma boa noite.</w:t>
      </w:r>
      <w:r w:rsidR="00661DAF" w:rsidRPr="004B7844">
        <w:rPr>
          <w:rFonts w:ascii="Times New Roman" w:hAnsi="Times New Roman" w:cs="Times New Roman"/>
          <w:sz w:val="28"/>
          <w:szCs w:val="28"/>
        </w:rPr>
        <w:t xml:space="preserve"> </w:t>
      </w:r>
      <w:r w:rsidR="00373813" w:rsidRPr="004B7844">
        <w:rPr>
          <w:rFonts w:ascii="Times New Roman" w:hAnsi="Times New Roman" w:cs="Times New Roman"/>
          <w:bCs/>
          <w:iCs/>
          <w:sz w:val="28"/>
          <w:szCs w:val="28"/>
        </w:rPr>
        <w:t xml:space="preserve">Não havendo mais nenhum Vereador inscrito, </w:t>
      </w:r>
      <w:r w:rsidR="00373813" w:rsidRPr="004B7844">
        <w:rPr>
          <w:rFonts w:ascii="Times New Roman" w:hAnsi="Times New Roman" w:cs="Times New Roman"/>
          <w:color w:val="000000"/>
          <w:sz w:val="28"/>
          <w:szCs w:val="28"/>
        </w:rPr>
        <w:t>o senhor Presidente, decl</w:t>
      </w:r>
      <w:r w:rsidR="00373813" w:rsidRPr="004B7844">
        <w:rPr>
          <w:rFonts w:ascii="Times New Roman" w:hAnsi="Times New Roman" w:cs="Times New Roman"/>
          <w:sz w:val="28"/>
          <w:szCs w:val="28"/>
        </w:rPr>
        <w:t xml:space="preserve">arou encerrado este espaço, passando, de imediato ao período da </w:t>
      </w:r>
      <w:r w:rsidR="00373813" w:rsidRPr="004B7844">
        <w:rPr>
          <w:rFonts w:ascii="Times New Roman" w:hAnsi="Times New Roman" w:cs="Times New Roman"/>
          <w:b/>
          <w:bCs/>
          <w:sz w:val="28"/>
          <w:szCs w:val="28"/>
          <w:shd w:val="clear" w:color="auto" w:fill="FFFF00"/>
        </w:rPr>
        <w:t xml:space="preserve">ORDEM DO DIA. </w:t>
      </w:r>
      <w:r w:rsidR="001979CD" w:rsidRPr="004B7844">
        <w:rPr>
          <w:rFonts w:ascii="Times New Roman" w:hAnsi="Times New Roman" w:cs="Times New Roman"/>
          <w:sz w:val="28"/>
          <w:szCs w:val="28"/>
        </w:rPr>
        <w:t xml:space="preserve">Neste espaço regimental, </w:t>
      </w:r>
      <w:r w:rsidR="00373813" w:rsidRPr="004B7844">
        <w:rPr>
          <w:rFonts w:ascii="Times New Roman" w:hAnsi="Times New Roman" w:cs="Times New Roman"/>
          <w:sz w:val="28"/>
          <w:szCs w:val="28"/>
        </w:rPr>
        <w:t xml:space="preserve">solicitou que a Vereadora </w:t>
      </w:r>
      <w:proofErr w:type="spellStart"/>
      <w:r w:rsidR="004B7844">
        <w:rPr>
          <w:rFonts w:ascii="Times New Roman" w:hAnsi="Times New Roman" w:cs="Times New Roman"/>
          <w:b/>
          <w:bCs/>
          <w:sz w:val="28"/>
          <w:szCs w:val="28"/>
        </w:rPr>
        <w:t>Marlise</w:t>
      </w:r>
      <w:proofErr w:type="spellEnd"/>
      <w:r w:rsidR="004B7844">
        <w:rPr>
          <w:rFonts w:ascii="Times New Roman" w:hAnsi="Times New Roman" w:cs="Times New Roman"/>
          <w:b/>
          <w:bCs/>
          <w:sz w:val="28"/>
          <w:szCs w:val="28"/>
        </w:rPr>
        <w:t xml:space="preserve"> V</w:t>
      </w:r>
      <w:r w:rsidR="00373813" w:rsidRPr="004B7844">
        <w:rPr>
          <w:rFonts w:ascii="Times New Roman" w:hAnsi="Times New Roman" w:cs="Times New Roman"/>
          <w:b/>
          <w:bCs/>
          <w:sz w:val="28"/>
          <w:szCs w:val="28"/>
        </w:rPr>
        <w:t>iviane,</w:t>
      </w:r>
      <w:r w:rsidR="00373813" w:rsidRPr="004B7844">
        <w:rPr>
          <w:rFonts w:ascii="Times New Roman" w:hAnsi="Times New Roman" w:cs="Times New Roman"/>
          <w:sz w:val="28"/>
          <w:szCs w:val="28"/>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w:t>
      </w:r>
      <w:r w:rsidR="004B7844">
        <w:rPr>
          <w:rFonts w:ascii="Times New Roman" w:hAnsi="Times New Roman" w:cs="Times New Roman"/>
          <w:sz w:val="28"/>
          <w:szCs w:val="28"/>
        </w:rPr>
        <w:t xml:space="preserve">Técnicas </w:t>
      </w:r>
      <w:r w:rsidR="00373813" w:rsidRPr="004B7844">
        <w:rPr>
          <w:rFonts w:ascii="Times New Roman" w:hAnsi="Times New Roman" w:cs="Times New Roman"/>
          <w:sz w:val="28"/>
          <w:szCs w:val="28"/>
        </w:rPr>
        <w:t xml:space="preserve">Permanentes da Casa, pudessem analisar e desenvolver estudos, com vistas à formulação do correspondente Parecer Técnico em torno da matéria encaminhada pelo Executivo </w:t>
      </w:r>
      <w:r w:rsidR="00373813" w:rsidRPr="004B7844">
        <w:rPr>
          <w:rFonts w:ascii="Times New Roman" w:hAnsi="Times New Roman" w:cs="Times New Roman"/>
          <w:sz w:val="28"/>
          <w:szCs w:val="28"/>
        </w:rPr>
        <w:t xml:space="preserve">e Legislativo </w:t>
      </w:r>
      <w:r w:rsidR="00373813" w:rsidRPr="004B7844">
        <w:rPr>
          <w:rFonts w:ascii="Times New Roman" w:hAnsi="Times New Roman" w:cs="Times New Roman"/>
          <w:sz w:val="28"/>
          <w:szCs w:val="28"/>
        </w:rPr>
        <w:t xml:space="preserve">Municipal. Concluídos os trabalhos das Comissões, a sessão foi reaberta. Reabertos os trabalhos, foram apresentados, colocados em discussão e aprovados por unanimidade, os </w:t>
      </w:r>
      <w:r w:rsidR="00373813" w:rsidRPr="004B7844">
        <w:rPr>
          <w:rFonts w:ascii="Times New Roman" w:hAnsi="Times New Roman" w:cs="Times New Roman"/>
          <w:b/>
          <w:bCs/>
          <w:sz w:val="28"/>
          <w:szCs w:val="28"/>
        </w:rPr>
        <w:t xml:space="preserve">PARECERES TÉCNICOS </w:t>
      </w:r>
      <w:r w:rsidR="00373813" w:rsidRPr="004B7844">
        <w:rPr>
          <w:rFonts w:ascii="Times New Roman" w:hAnsi="Times New Roman" w:cs="Times New Roman"/>
          <w:bCs/>
          <w:sz w:val="28"/>
          <w:szCs w:val="28"/>
        </w:rPr>
        <w:t>das Comissões Permanentes de “</w:t>
      </w:r>
      <w:r w:rsidR="00373813" w:rsidRPr="004B7844">
        <w:rPr>
          <w:rFonts w:ascii="Times New Roman" w:hAnsi="Times New Roman" w:cs="Times New Roman"/>
          <w:b/>
          <w:i/>
          <w:iCs/>
          <w:sz w:val="28"/>
          <w:szCs w:val="28"/>
        </w:rPr>
        <w:t xml:space="preserve">Legislação, Justiça e Redação Final” </w:t>
      </w:r>
      <w:r w:rsidR="00373813" w:rsidRPr="004B7844">
        <w:rPr>
          <w:rFonts w:ascii="Times New Roman" w:hAnsi="Times New Roman" w:cs="Times New Roman"/>
          <w:i/>
          <w:iCs/>
          <w:sz w:val="28"/>
          <w:szCs w:val="28"/>
        </w:rPr>
        <w:t>composta pelos Vereadores:</w:t>
      </w:r>
      <w:r w:rsidR="00373813" w:rsidRPr="004B7844">
        <w:rPr>
          <w:rFonts w:ascii="Times New Roman" w:hAnsi="Times New Roman" w:cs="Times New Roman"/>
          <w:b/>
          <w:i/>
          <w:iCs/>
          <w:sz w:val="28"/>
          <w:szCs w:val="28"/>
        </w:rPr>
        <w:t xml:space="preserve"> Presidente:</w:t>
      </w:r>
      <w:r w:rsidR="00373813" w:rsidRPr="004B7844">
        <w:rPr>
          <w:rFonts w:ascii="Times New Roman" w:hAnsi="Times New Roman" w:cs="Times New Roman"/>
          <w:i/>
          <w:iCs/>
          <w:sz w:val="28"/>
          <w:szCs w:val="28"/>
        </w:rPr>
        <w:t xml:space="preserve"> Vereadora </w:t>
      </w:r>
      <w:proofErr w:type="spellStart"/>
      <w:r w:rsidR="00373813" w:rsidRPr="004B7844">
        <w:rPr>
          <w:rFonts w:ascii="Times New Roman" w:hAnsi="Times New Roman" w:cs="Times New Roman"/>
          <w:i/>
          <w:iCs/>
          <w:sz w:val="28"/>
          <w:szCs w:val="28"/>
        </w:rPr>
        <w:t>Marlise</w:t>
      </w:r>
      <w:proofErr w:type="spellEnd"/>
      <w:r w:rsidR="00373813" w:rsidRPr="004B7844">
        <w:rPr>
          <w:rFonts w:ascii="Times New Roman" w:hAnsi="Times New Roman" w:cs="Times New Roman"/>
          <w:i/>
          <w:iCs/>
          <w:sz w:val="28"/>
          <w:szCs w:val="28"/>
        </w:rPr>
        <w:t xml:space="preserve"> Viviane de Bittencourt; </w:t>
      </w:r>
      <w:r w:rsidR="00373813" w:rsidRPr="004B7844">
        <w:rPr>
          <w:rFonts w:ascii="Times New Roman" w:hAnsi="Times New Roman" w:cs="Times New Roman"/>
          <w:b/>
          <w:i/>
          <w:iCs/>
          <w:sz w:val="28"/>
          <w:szCs w:val="28"/>
        </w:rPr>
        <w:t>Vice-Presidente:</w:t>
      </w:r>
      <w:r w:rsidR="00373813" w:rsidRPr="004B7844">
        <w:rPr>
          <w:rFonts w:ascii="Times New Roman" w:hAnsi="Times New Roman" w:cs="Times New Roman"/>
          <w:i/>
          <w:iCs/>
          <w:sz w:val="28"/>
          <w:szCs w:val="28"/>
        </w:rPr>
        <w:t xml:space="preserve"> Vereador </w:t>
      </w:r>
      <w:r w:rsidR="003F0189" w:rsidRPr="004B7844">
        <w:rPr>
          <w:rFonts w:ascii="Times New Roman" w:hAnsi="Times New Roman" w:cs="Times New Roman"/>
          <w:i/>
          <w:iCs/>
          <w:sz w:val="28"/>
          <w:szCs w:val="28"/>
        </w:rPr>
        <w:t xml:space="preserve">Gabriel Adams Fischer </w:t>
      </w:r>
      <w:r w:rsidR="00373813" w:rsidRPr="004B7844">
        <w:rPr>
          <w:rFonts w:ascii="Times New Roman" w:hAnsi="Times New Roman" w:cs="Times New Roman"/>
          <w:b/>
          <w:i/>
          <w:iCs/>
          <w:sz w:val="28"/>
          <w:szCs w:val="28"/>
        </w:rPr>
        <w:t>Relator:</w:t>
      </w:r>
      <w:r w:rsidR="00373813" w:rsidRPr="004B7844">
        <w:rPr>
          <w:rFonts w:ascii="Times New Roman" w:hAnsi="Times New Roman" w:cs="Times New Roman"/>
          <w:i/>
          <w:iCs/>
          <w:sz w:val="28"/>
          <w:szCs w:val="28"/>
        </w:rPr>
        <w:t xml:space="preserve"> Vereador Elton </w:t>
      </w:r>
      <w:proofErr w:type="spellStart"/>
      <w:r w:rsidR="00373813" w:rsidRPr="004B7844">
        <w:rPr>
          <w:rFonts w:ascii="Times New Roman" w:hAnsi="Times New Roman" w:cs="Times New Roman"/>
          <w:i/>
          <w:iCs/>
          <w:sz w:val="28"/>
          <w:szCs w:val="28"/>
        </w:rPr>
        <w:t>Antonio</w:t>
      </w:r>
      <w:proofErr w:type="spellEnd"/>
      <w:r w:rsidR="00373813" w:rsidRPr="004B7844">
        <w:rPr>
          <w:rFonts w:ascii="Times New Roman" w:hAnsi="Times New Roman" w:cs="Times New Roman"/>
          <w:i/>
          <w:iCs/>
          <w:sz w:val="28"/>
          <w:szCs w:val="28"/>
        </w:rPr>
        <w:t xml:space="preserve"> </w:t>
      </w:r>
      <w:proofErr w:type="spellStart"/>
      <w:r w:rsidR="00373813" w:rsidRPr="004B7844">
        <w:rPr>
          <w:rFonts w:ascii="Times New Roman" w:hAnsi="Times New Roman" w:cs="Times New Roman"/>
          <w:i/>
          <w:iCs/>
          <w:sz w:val="28"/>
          <w:szCs w:val="28"/>
        </w:rPr>
        <w:t>Uhlmann</w:t>
      </w:r>
      <w:proofErr w:type="spellEnd"/>
      <w:r w:rsidR="00373813" w:rsidRPr="004B7844">
        <w:rPr>
          <w:rFonts w:ascii="Times New Roman" w:hAnsi="Times New Roman" w:cs="Times New Roman"/>
          <w:i/>
          <w:iCs/>
          <w:sz w:val="28"/>
          <w:szCs w:val="28"/>
        </w:rPr>
        <w:t>; e de “</w:t>
      </w:r>
      <w:r w:rsidR="00373813" w:rsidRPr="004B7844">
        <w:rPr>
          <w:rFonts w:ascii="Times New Roman" w:hAnsi="Times New Roman" w:cs="Times New Roman"/>
          <w:b/>
          <w:i/>
          <w:iCs/>
          <w:sz w:val="28"/>
          <w:szCs w:val="28"/>
        </w:rPr>
        <w:t xml:space="preserve">Orçamento, Finanças e Contas Públicas” </w:t>
      </w:r>
      <w:r w:rsidR="00373813" w:rsidRPr="004B7844">
        <w:rPr>
          <w:rFonts w:ascii="Times New Roman" w:hAnsi="Times New Roman" w:cs="Times New Roman"/>
          <w:i/>
          <w:iCs/>
          <w:sz w:val="28"/>
          <w:szCs w:val="28"/>
        </w:rPr>
        <w:t>composta pelos Vereadores:</w:t>
      </w:r>
      <w:r w:rsidR="00373813" w:rsidRPr="004B7844">
        <w:rPr>
          <w:rFonts w:ascii="Times New Roman" w:hAnsi="Times New Roman" w:cs="Times New Roman"/>
          <w:b/>
          <w:i/>
          <w:iCs/>
          <w:sz w:val="28"/>
          <w:szCs w:val="28"/>
        </w:rPr>
        <w:t xml:space="preserve"> Presidente:</w:t>
      </w:r>
      <w:r w:rsidR="00373813" w:rsidRPr="004B7844">
        <w:rPr>
          <w:rFonts w:ascii="Times New Roman" w:hAnsi="Times New Roman" w:cs="Times New Roman"/>
          <w:i/>
          <w:iCs/>
          <w:sz w:val="28"/>
          <w:szCs w:val="28"/>
        </w:rPr>
        <w:t xml:space="preserve"> Vereador Osmar Renê </w:t>
      </w:r>
      <w:proofErr w:type="spellStart"/>
      <w:r w:rsidR="00373813" w:rsidRPr="004B7844">
        <w:rPr>
          <w:rFonts w:ascii="Times New Roman" w:hAnsi="Times New Roman" w:cs="Times New Roman"/>
          <w:i/>
          <w:iCs/>
          <w:sz w:val="28"/>
          <w:szCs w:val="28"/>
        </w:rPr>
        <w:t>Bick</w:t>
      </w:r>
      <w:proofErr w:type="spellEnd"/>
      <w:r w:rsidR="00373813" w:rsidRPr="004B7844">
        <w:rPr>
          <w:rFonts w:ascii="Times New Roman" w:hAnsi="Times New Roman" w:cs="Times New Roman"/>
          <w:i/>
          <w:iCs/>
          <w:sz w:val="28"/>
          <w:szCs w:val="28"/>
        </w:rPr>
        <w:t xml:space="preserve">; </w:t>
      </w:r>
      <w:r w:rsidR="00373813" w:rsidRPr="004B7844">
        <w:rPr>
          <w:rFonts w:ascii="Times New Roman" w:hAnsi="Times New Roman" w:cs="Times New Roman"/>
          <w:b/>
          <w:i/>
          <w:iCs/>
          <w:sz w:val="28"/>
          <w:szCs w:val="28"/>
        </w:rPr>
        <w:t>Vice-Presidente:</w:t>
      </w:r>
      <w:r w:rsidR="00373813" w:rsidRPr="004B7844">
        <w:rPr>
          <w:rFonts w:ascii="Times New Roman" w:hAnsi="Times New Roman" w:cs="Times New Roman"/>
          <w:i/>
          <w:iCs/>
          <w:sz w:val="28"/>
          <w:szCs w:val="28"/>
        </w:rPr>
        <w:t xml:space="preserve"> Vereadora </w:t>
      </w:r>
      <w:proofErr w:type="spellStart"/>
      <w:r w:rsidR="00373813" w:rsidRPr="004B7844">
        <w:rPr>
          <w:rFonts w:ascii="Times New Roman" w:hAnsi="Times New Roman" w:cs="Times New Roman"/>
          <w:i/>
          <w:iCs/>
          <w:sz w:val="28"/>
          <w:szCs w:val="28"/>
        </w:rPr>
        <w:t>Marlise</w:t>
      </w:r>
      <w:proofErr w:type="spellEnd"/>
      <w:r w:rsidR="00373813" w:rsidRPr="004B7844">
        <w:rPr>
          <w:rFonts w:ascii="Times New Roman" w:hAnsi="Times New Roman" w:cs="Times New Roman"/>
          <w:i/>
          <w:iCs/>
          <w:sz w:val="28"/>
          <w:szCs w:val="28"/>
        </w:rPr>
        <w:t xml:space="preserve"> Viviane de </w:t>
      </w:r>
      <w:r w:rsidR="00373813" w:rsidRPr="004B7844">
        <w:rPr>
          <w:rFonts w:ascii="Times New Roman" w:hAnsi="Times New Roman" w:cs="Times New Roman"/>
          <w:i/>
          <w:iCs/>
          <w:sz w:val="28"/>
          <w:szCs w:val="28"/>
        </w:rPr>
        <w:lastRenderedPageBreak/>
        <w:t xml:space="preserve">Bittencourt e </w:t>
      </w:r>
      <w:r w:rsidR="00373813" w:rsidRPr="004B7844">
        <w:rPr>
          <w:rFonts w:ascii="Times New Roman" w:hAnsi="Times New Roman" w:cs="Times New Roman"/>
          <w:b/>
          <w:i/>
          <w:iCs/>
          <w:sz w:val="28"/>
          <w:szCs w:val="28"/>
        </w:rPr>
        <w:t>Relator:</w:t>
      </w:r>
      <w:r w:rsidR="00373813" w:rsidRPr="004B7844">
        <w:rPr>
          <w:rFonts w:ascii="Times New Roman" w:hAnsi="Times New Roman" w:cs="Times New Roman"/>
          <w:i/>
          <w:iCs/>
          <w:sz w:val="28"/>
          <w:szCs w:val="28"/>
        </w:rPr>
        <w:t xml:space="preserve"> Vereador </w:t>
      </w:r>
      <w:r w:rsidR="003F0189" w:rsidRPr="004B7844">
        <w:rPr>
          <w:rFonts w:ascii="Times New Roman" w:hAnsi="Times New Roman" w:cs="Times New Roman"/>
          <w:i/>
          <w:iCs/>
          <w:sz w:val="28"/>
          <w:szCs w:val="28"/>
        </w:rPr>
        <w:t>Gabriel Adams Fischer</w:t>
      </w:r>
      <w:r w:rsidR="00373813" w:rsidRPr="004B7844">
        <w:rPr>
          <w:rFonts w:ascii="Times New Roman" w:hAnsi="Times New Roman" w:cs="Times New Roman"/>
          <w:i/>
          <w:iCs/>
          <w:sz w:val="28"/>
          <w:szCs w:val="28"/>
        </w:rPr>
        <w:t xml:space="preserve">, </w:t>
      </w:r>
      <w:r w:rsidR="00373813" w:rsidRPr="004B7844">
        <w:rPr>
          <w:rFonts w:ascii="Times New Roman" w:hAnsi="Times New Roman" w:cs="Times New Roman"/>
          <w:sz w:val="28"/>
          <w:szCs w:val="28"/>
        </w:rPr>
        <w:t xml:space="preserve">com relação aos </w:t>
      </w:r>
      <w:r w:rsidR="00373813" w:rsidRPr="004B7844">
        <w:rPr>
          <w:rFonts w:ascii="Times New Roman" w:hAnsi="Times New Roman" w:cs="Times New Roman"/>
          <w:b/>
          <w:bCs/>
          <w:sz w:val="28"/>
          <w:szCs w:val="28"/>
        </w:rPr>
        <w:t xml:space="preserve">Projetos de Lei </w:t>
      </w:r>
      <w:r w:rsidR="00373813" w:rsidRPr="004B7844">
        <w:rPr>
          <w:rFonts w:ascii="Times New Roman" w:hAnsi="Times New Roman" w:cs="Times New Roman"/>
          <w:bCs/>
          <w:sz w:val="28"/>
          <w:szCs w:val="28"/>
        </w:rPr>
        <w:t>identificados como</w:t>
      </w:r>
      <w:r w:rsidR="00373813" w:rsidRPr="004B7844">
        <w:rPr>
          <w:rFonts w:ascii="Times New Roman" w:hAnsi="Times New Roman" w:cs="Times New Roman"/>
          <w:b/>
          <w:bCs/>
          <w:sz w:val="28"/>
          <w:szCs w:val="28"/>
        </w:rPr>
        <w:t xml:space="preserve"> </w:t>
      </w:r>
      <w:proofErr w:type="spellStart"/>
      <w:r w:rsidR="00373813" w:rsidRPr="004B7844">
        <w:rPr>
          <w:rFonts w:ascii="Times New Roman" w:hAnsi="Times New Roman" w:cs="Times New Roman"/>
          <w:b/>
          <w:bCs/>
          <w:sz w:val="28"/>
          <w:szCs w:val="28"/>
        </w:rPr>
        <w:t>N</w:t>
      </w:r>
      <w:r w:rsidR="00373813" w:rsidRPr="004B7844">
        <w:rPr>
          <w:rFonts w:ascii="Times New Roman" w:hAnsi="Times New Roman" w:cs="Times New Roman"/>
          <w:b/>
          <w:bCs/>
          <w:sz w:val="28"/>
          <w:szCs w:val="28"/>
          <w:vertAlign w:val="superscript"/>
        </w:rPr>
        <w:t>ºs</w:t>
      </w:r>
      <w:proofErr w:type="spellEnd"/>
      <w:r w:rsidR="003F0189" w:rsidRPr="004B7844">
        <w:rPr>
          <w:rFonts w:ascii="Times New Roman" w:hAnsi="Times New Roman" w:cs="Times New Roman"/>
          <w:b/>
          <w:bCs/>
          <w:sz w:val="28"/>
          <w:szCs w:val="28"/>
          <w:vertAlign w:val="superscript"/>
        </w:rPr>
        <w:t xml:space="preserve"> </w:t>
      </w:r>
      <w:r w:rsidR="003F0189" w:rsidRPr="004B7844">
        <w:rPr>
          <w:rFonts w:ascii="Times New Roman" w:hAnsi="Times New Roman" w:cs="Times New Roman"/>
          <w:b/>
          <w:bCs/>
          <w:sz w:val="28"/>
          <w:szCs w:val="28"/>
        </w:rPr>
        <w:t>112</w:t>
      </w:r>
      <w:r w:rsidR="00373813" w:rsidRPr="004B7844">
        <w:rPr>
          <w:rFonts w:ascii="Times New Roman" w:hAnsi="Times New Roman" w:cs="Times New Roman"/>
          <w:b/>
          <w:bCs/>
          <w:sz w:val="28"/>
          <w:szCs w:val="28"/>
        </w:rPr>
        <w:t xml:space="preserve">, </w:t>
      </w:r>
      <w:r w:rsidR="003F0189" w:rsidRPr="004B7844">
        <w:rPr>
          <w:rFonts w:ascii="Times New Roman" w:hAnsi="Times New Roman" w:cs="Times New Roman"/>
          <w:b/>
          <w:bCs/>
          <w:sz w:val="28"/>
          <w:szCs w:val="28"/>
        </w:rPr>
        <w:t>113</w:t>
      </w:r>
      <w:r w:rsidR="00373813" w:rsidRPr="004B7844">
        <w:rPr>
          <w:rFonts w:ascii="Times New Roman" w:hAnsi="Times New Roman" w:cs="Times New Roman"/>
          <w:b/>
          <w:bCs/>
          <w:sz w:val="28"/>
          <w:szCs w:val="28"/>
        </w:rPr>
        <w:t xml:space="preserve"> </w:t>
      </w:r>
      <w:r w:rsidR="00373813" w:rsidRPr="004B7844">
        <w:rPr>
          <w:rFonts w:ascii="Times New Roman" w:hAnsi="Times New Roman" w:cs="Times New Roman"/>
          <w:bCs/>
          <w:sz w:val="28"/>
          <w:szCs w:val="28"/>
        </w:rPr>
        <w:t>e</w:t>
      </w:r>
      <w:r w:rsidR="00373813" w:rsidRPr="004B7844">
        <w:rPr>
          <w:rFonts w:ascii="Times New Roman" w:hAnsi="Times New Roman" w:cs="Times New Roman"/>
          <w:b/>
          <w:bCs/>
          <w:sz w:val="28"/>
          <w:szCs w:val="28"/>
        </w:rPr>
        <w:t xml:space="preserve"> 1</w:t>
      </w:r>
      <w:r w:rsidR="003F0189" w:rsidRPr="004B7844">
        <w:rPr>
          <w:rFonts w:ascii="Times New Roman" w:hAnsi="Times New Roman" w:cs="Times New Roman"/>
          <w:b/>
          <w:bCs/>
          <w:sz w:val="28"/>
          <w:szCs w:val="28"/>
        </w:rPr>
        <w:t>14</w:t>
      </w:r>
      <w:r w:rsidR="00373813" w:rsidRPr="004B7844">
        <w:rPr>
          <w:rFonts w:ascii="Times New Roman" w:hAnsi="Times New Roman" w:cs="Times New Roman"/>
          <w:b/>
          <w:bCs/>
          <w:sz w:val="28"/>
          <w:szCs w:val="28"/>
        </w:rPr>
        <w:t>.</w:t>
      </w:r>
      <w:r w:rsidR="003F0189" w:rsidRPr="004B7844">
        <w:rPr>
          <w:rFonts w:ascii="Times New Roman" w:hAnsi="Times New Roman" w:cs="Times New Roman"/>
          <w:b/>
          <w:bCs/>
          <w:sz w:val="28"/>
          <w:szCs w:val="28"/>
        </w:rPr>
        <w:t xml:space="preserve"> </w:t>
      </w:r>
      <w:r w:rsidR="00373813" w:rsidRPr="004B7844">
        <w:rPr>
          <w:rFonts w:ascii="Times New Roman" w:hAnsi="Times New Roman" w:cs="Times New Roman"/>
          <w:bCs/>
          <w:sz w:val="28"/>
          <w:szCs w:val="28"/>
        </w:rPr>
        <w:t>Da mesma forma, foram apreciados</w:t>
      </w:r>
      <w:r w:rsidR="00373813" w:rsidRPr="004B7844">
        <w:rPr>
          <w:rFonts w:ascii="Times New Roman" w:hAnsi="Times New Roman" w:cs="Times New Roman"/>
          <w:b/>
          <w:bCs/>
          <w:sz w:val="28"/>
          <w:szCs w:val="28"/>
        </w:rPr>
        <w:t xml:space="preserve"> </w:t>
      </w:r>
      <w:r w:rsidR="00373813" w:rsidRPr="004B7844">
        <w:rPr>
          <w:rFonts w:ascii="Times New Roman" w:hAnsi="Times New Roman" w:cs="Times New Roman"/>
          <w:sz w:val="28"/>
          <w:szCs w:val="28"/>
        </w:rPr>
        <w:t xml:space="preserve">os </w:t>
      </w:r>
      <w:r w:rsidR="00373813" w:rsidRPr="004B7844">
        <w:rPr>
          <w:rFonts w:ascii="Times New Roman" w:hAnsi="Times New Roman" w:cs="Times New Roman"/>
          <w:b/>
          <w:bCs/>
          <w:sz w:val="28"/>
          <w:szCs w:val="28"/>
          <w:highlight w:val="yellow"/>
        </w:rPr>
        <w:t xml:space="preserve">Projetos de Lei </w:t>
      </w:r>
      <w:r w:rsidR="00373813" w:rsidRPr="004B7844">
        <w:rPr>
          <w:rFonts w:ascii="Times New Roman" w:hAnsi="Times New Roman" w:cs="Times New Roman"/>
          <w:sz w:val="28"/>
          <w:szCs w:val="28"/>
        </w:rPr>
        <w:t xml:space="preserve">epigrafados nos </w:t>
      </w:r>
      <w:proofErr w:type="spellStart"/>
      <w:r w:rsidR="00373813" w:rsidRPr="004B7844">
        <w:rPr>
          <w:rFonts w:ascii="Times New Roman" w:hAnsi="Times New Roman" w:cs="Times New Roman"/>
          <w:sz w:val="28"/>
          <w:szCs w:val="28"/>
        </w:rPr>
        <w:t>ítens</w:t>
      </w:r>
      <w:proofErr w:type="spellEnd"/>
      <w:r w:rsidR="00373813" w:rsidRPr="004B7844">
        <w:rPr>
          <w:rFonts w:ascii="Times New Roman" w:hAnsi="Times New Roman" w:cs="Times New Roman"/>
          <w:sz w:val="28"/>
          <w:szCs w:val="28"/>
        </w:rPr>
        <w:t xml:space="preserve"> </w:t>
      </w:r>
      <w:r w:rsidR="00373813" w:rsidRPr="004B7844">
        <w:rPr>
          <w:rFonts w:ascii="Times New Roman" w:hAnsi="Times New Roman" w:cs="Times New Roman"/>
          <w:b/>
          <w:bCs/>
          <w:sz w:val="28"/>
          <w:szCs w:val="28"/>
        </w:rPr>
        <w:t xml:space="preserve">“1º.a = </w:t>
      </w:r>
      <w:r w:rsidR="003F0189" w:rsidRPr="004B7844">
        <w:rPr>
          <w:rFonts w:ascii="Times New Roman" w:hAnsi="Times New Roman" w:cs="Times New Roman"/>
          <w:bCs/>
          <w:sz w:val="28"/>
          <w:szCs w:val="28"/>
        </w:rPr>
        <w:t>112</w:t>
      </w:r>
      <w:r w:rsidR="00373813" w:rsidRPr="004B7844">
        <w:rPr>
          <w:rFonts w:ascii="Times New Roman" w:hAnsi="Times New Roman" w:cs="Times New Roman"/>
          <w:bCs/>
          <w:sz w:val="28"/>
          <w:szCs w:val="28"/>
        </w:rPr>
        <w:t xml:space="preserve">; </w:t>
      </w:r>
      <w:r w:rsidR="00373813" w:rsidRPr="004B7844">
        <w:rPr>
          <w:rFonts w:ascii="Times New Roman" w:hAnsi="Times New Roman" w:cs="Times New Roman"/>
          <w:b/>
          <w:bCs/>
          <w:sz w:val="28"/>
          <w:szCs w:val="28"/>
        </w:rPr>
        <w:t xml:space="preserve">“1º.b = </w:t>
      </w:r>
      <w:r w:rsidR="00373813" w:rsidRPr="004B7844">
        <w:rPr>
          <w:rFonts w:ascii="Times New Roman" w:hAnsi="Times New Roman" w:cs="Times New Roman"/>
          <w:bCs/>
          <w:sz w:val="28"/>
          <w:szCs w:val="28"/>
        </w:rPr>
        <w:t>1</w:t>
      </w:r>
      <w:r w:rsidR="003F0189" w:rsidRPr="004B7844">
        <w:rPr>
          <w:rFonts w:ascii="Times New Roman" w:hAnsi="Times New Roman" w:cs="Times New Roman"/>
          <w:bCs/>
          <w:sz w:val="28"/>
          <w:szCs w:val="28"/>
        </w:rPr>
        <w:t>13</w:t>
      </w:r>
      <w:r w:rsidR="00373813" w:rsidRPr="004B7844">
        <w:rPr>
          <w:rFonts w:ascii="Times New Roman" w:hAnsi="Times New Roman" w:cs="Times New Roman"/>
          <w:bCs/>
          <w:sz w:val="28"/>
          <w:szCs w:val="28"/>
        </w:rPr>
        <w:t xml:space="preserve"> e </w:t>
      </w:r>
      <w:r w:rsidR="00373813" w:rsidRPr="004B7844">
        <w:rPr>
          <w:rFonts w:ascii="Times New Roman" w:hAnsi="Times New Roman" w:cs="Times New Roman"/>
          <w:b/>
          <w:bCs/>
          <w:sz w:val="28"/>
          <w:szCs w:val="28"/>
        </w:rPr>
        <w:t>“</w:t>
      </w:r>
      <w:r w:rsidR="003F0189" w:rsidRPr="004B7844">
        <w:rPr>
          <w:rFonts w:ascii="Times New Roman" w:hAnsi="Times New Roman" w:cs="Times New Roman"/>
          <w:b/>
          <w:bCs/>
          <w:sz w:val="28"/>
          <w:szCs w:val="28"/>
        </w:rPr>
        <w:t>2º.a</w:t>
      </w:r>
      <w:r w:rsidR="00373813" w:rsidRPr="004B7844">
        <w:rPr>
          <w:rFonts w:ascii="Times New Roman" w:hAnsi="Times New Roman" w:cs="Times New Roman"/>
          <w:b/>
          <w:bCs/>
          <w:sz w:val="28"/>
          <w:szCs w:val="28"/>
        </w:rPr>
        <w:t xml:space="preserve">” </w:t>
      </w:r>
      <w:r w:rsidR="003F0189" w:rsidRPr="004B7844">
        <w:rPr>
          <w:rFonts w:ascii="Times New Roman" w:hAnsi="Times New Roman" w:cs="Times New Roman"/>
          <w:b/>
          <w:bCs/>
          <w:sz w:val="28"/>
          <w:szCs w:val="28"/>
        </w:rPr>
        <w:t xml:space="preserve">= </w:t>
      </w:r>
      <w:r w:rsidR="003F0189" w:rsidRPr="004B7844">
        <w:rPr>
          <w:rFonts w:ascii="Times New Roman" w:hAnsi="Times New Roman" w:cs="Times New Roman"/>
          <w:bCs/>
          <w:sz w:val="28"/>
          <w:szCs w:val="28"/>
        </w:rPr>
        <w:t xml:space="preserve">114. </w:t>
      </w:r>
      <w:r w:rsidR="00373813" w:rsidRPr="004B7844">
        <w:rPr>
          <w:rFonts w:ascii="Times New Roman" w:hAnsi="Times New Roman" w:cs="Times New Roman"/>
          <w:bCs/>
          <w:sz w:val="28"/>
          <w:szCs w:val="28"/>
        </w:rPr>
        <w:t xml:space="preserve">Na oportunidade, </w:t>
      </w:r>
      <w:r w:rsidR="003F0189" w:rsidRPr="004B7844">
        <w:rPr>
          <w:rFonts w:ascii="Times New Roman" w:hAnsi="Times New Roman" w:cs="Times New Roman"/>
          <w:bCs/>
          <w:sz w:val="28"/>
          <w:szCs w:val="28"/>
        </w:rPr>
        <w:t xml:space="preserve">não houve nenhuma </w:t>
      </w:r>
      <w:r w:rsidR="002213EF" w:rsidRPr="004B7844">
        <w:rPr>
          <w:rFonts w:ascii="Times New Roman" w:hAnsi="Times New Roman" w:cs="Times New Roman"/>
          <w:bCs/>
          <w:sz w:val="28"/>
          <w:szCs w:val="28"/>
        </w:rPr>
        <w:t>manifestação.</w:t>
      </w:r>
      <w:r w:rsidR="00201CE6" w:rsidRPr="004B7844">
        <w:rPr>
          <w:rFonts w:ascii="Times New Roman" w:hAnsi="Times New Roman" w:cs="Times New Roman"/>
          <w:bCs/>
          <w:sz w:val="28"/>
          <w:szCs w:val="28"/>
        </w:rPr>
        <w:t xml:space="preserve"> </w:t>
      </w:r>
      <w:r w:rsidR="00373813" w:rsidRPr="004B7844">
        <w:rPr>
          <w:rFonts w:ascii="Times New Roman" w:hAnsi="Times New Roman" w:cs="Times New Roman"/>
          <w:b/>
          <w:sz w:val="28"/>
          <w:szCs w:val="28"/>
        </w:rPr>
        <w:t>Resumindo a matéria”</w:t>
      </w:r>
      <w:r w:rsidR="00373813" w:rsidRPr="004B7844">
        <w:rPr>
          <w:rFonts w:ascii="Times New Roman" w:hAnsi="Times New Roman" w:cs="Times New Roman"/>
          <w:sz w:val="28"/>
          <w:szCs w:val="28"/>
        </w:rPr>
        <w:t xml:space="preserve">, com relação ao </w:t>
      </w:r>
      <w:r w:rsidR="00373813" w:rsidRPr="004B7844">
        <w:rPr>
          <w:rFonts w:ascii="Times New Roman" w:hAnsi="Times New Roman" w:cs="Times New Roman"/>
          <w:b/>
          <w:sz w:val="28"/>
          <w:szCs w:val="28"/>
          <w:highlight w:val="yellow"/>
        </w:rPr>
        <w:t xml:space="preserve">Projeto de Lei identificado como nº </w:t>
      </w:r>
      <w:r w:rsidR="002213EF" w:rsidRPr="004B7844">
        <w:rPr>
          <w:rFonts w:ascii="Times New Roman" w:hAnsi="Times New Roman" w:cs="Times New Roman"/>
          <w:b/>
          <w:sz w:val="28"/>
          <w:szCs w:val="28"/>
          <w:highlight w:val="yellow"/>
        </w:rPr>
        <w:t>112</w:t>
      </w:r>
      <w:r w:rsidR="00373813" w:rsidRPr="004B7844">
        <w:rPr>
          <w:rFonts w:ascii="Times New Roman" w:hAnsi="Times New Roman" w:cs="Times New Roman"/>
          <w:b/>
          <w:sz w:val="28"/>
          <w:szCs w:val="28"/>
          <w:highlight w:val="yellow"/>
        </w:rPr>
        <w:t>,</w:t>
      </w:r>
      <w:r w:rsidR="00373813" w:rsidRPr="004B7844">
        <w:rPr>
          <w:rFonts w:ascii="Times New Roman" w:hAnsi="Times New Roman" w:cs="Times New Roman"/>
          <w:sz w:val="28"/>
          <w:szCs w:val="28"/>
        </w:rPr>
        <w:t xml:space="preserve"> </w:t>
      </w:r>
      <w:r w:rsidR="00373813" w:rsidRPr="004B7844">
        <w:rPr>
          <w:rFonts w:ascii="Times New Roman" w:hAnsi="Times New Roman" w:cs="Times New Roman"/>
          <w:b/>
          <w:i/>
          <w:sz w:val="28"/>
          <w:szCs w:val="28"/>
        </w:rPr>
        <w:t xml:space="preserve">pretende </w:t>
      </w:r>
      <w:r w:rsidR="009C3E44" w:rsidRPr="004B7844">
        <w:rPr>
          <w:rFonts w:ascii="Times New Roman" w:hAnsi="Times New Roman" w:cs="Times New Roman"/>
          <w:b/>
          <w:i/>
          <w:sz w:val="28"/>
          <w:szCs w:val="28"/>
        </w:rPr>
        <w:t xml:space="preserve">incluir ação no Plano Plurianual – PPA instituído pela Lei nº 2.975, de 21.08.2021, alterar o Anexo III da Lei de Diretrizes Orçamentárias – LDO 2025, e abre crédito adicional especial no orçamento anual do Município de 2025, junto a Secretaria Municipal de Saúde; </w:t>
      </w:r>
      <w:r w:rsidR="00373813" w:rsidRPr="004B7844">
        <w:rPr>
          <w:rFonts w:ascii="Times New Roman" w:hAnsi="Times New Roman" w:cs="Times New Roman"/>
          <w:b/>
          <w:sz w:val="28"/>
          <w:szCs w:val="28"/>
          <w:highlight w:val="yellow"/>
        </w:rPr>
        <w:t xml:space="preserve">Projeto de Lei identificado como nº </w:t>
      </w:r>
      <w:r w:rsidR="002213EF" w:rsidRPr="004B7844">
        <w:rPr>
          <w:rFonts w:ascii="Times New Roman" w:hAnsi="Times New Roman" w:cs="Times New Roman"/>
          <w:b/>
          <w:sz w:val="28"/>
          <w:szCs w:val="28"/>
          <w:highlight w:val="yellow"/>
        </w:rPr>
        <w:t>113</w:t>
      </w:r>
      <w:r w:rsidR="00373813" w:rsidRPr="004B7844">
        <w:rPr>
          <w:rFonts w:ascii="Times New Roman" w:hAnsi="Times New Roman" w:cs="Times New Roman"/>
          <w:b/>
          <w:sz w:val="28"/>
          <w:szCs w:val="28"/>
          <w:highlight w:val="yellow"/>
        </w:rPr>
        <w:t>,</w:t>
      </w:r>
      <w:r w:rsidR="00373813" w:rsidRPr="004B7844">
        <w:rPr>
          <w:rFonts w:ascii="Times New Roman" w:hAnsi="Times New Roman" w:cs="Times New Roman"/>
          <w:sz w:val="28"/>
          <w:szCs w:val="28"/>
        </w:rPr>
        <w:t xml:space="preserve"> </w:t>
      </w:r>
      <w:r w:rsidR="009C3E44" w:rsidRPr="004B7844">
        <w:rPr>
          <w:rFonts w:ascii="Times New Roman" w:hAnsi="Times New Roman" w:cs="Times New Roman"/>
          <w:b/>
          <w:i/>
          <w:sz w:val="28"/>
          <w:szCs w:val="28"/>
        </w:rPr>
        <w:t>p</w:t>
      </w:r>
      <w:r w:rsidR="00373813" w:rsidRPr="004B7844">
        <w:rPr>
          <w:rFonts w:ascii="Times New Roman" w:hAnsi="Times New Roman" w:cs="Times New Roman"/>
          <w:b/>
          <w:i/>
          <w:sz w:val="28"/>
          <w:szCs w:val="28"/>
        </w:rPr>
        <w:t>r</w:t>
      </w:r>
      <w:r w:rsidR="009C3E44" w:rsidRPr="004B7844">
        <w:rPr>
          <w:rFonts w:ascii="Times New Roman" w:hAnsi="Times New Roman" w:cs="Times New Roman"/>
          <w:b/>
          <w:i/>
          <w:sz w:val="28"/>
          <w:szCs w:val="28"/>
        </w:rPr>
        <w:t xml:space="preserve">etende autorização para transferir dois lotes do Loteamento Popular Santo Antônio, referente a Lei nº 517 de 29.02.1999, sendo o lote 17, com matrícula nº 30.927, Livro 2-RG do Registro de Imóveis de Venâncio Aires/RS, para transferir em nome de Douglas Rodrigues da Silva, e o lote 19, da matrícula nº 30.929, Livro 2-RG, em nome de Diana Alves; </w:t>
      </w:r>
      <w:r w:rsidR="00373813" w:rsidRPr="004B7844">
        <w:rPr>
          <w:rFonts w:ascii="Times New Roman" w:hAnsi="Times New Roman" w:cs="Times New Roman"/>
          <w:b/>
          <w:sz w:val="28"/>
          <w:szCs w:val="28"/>
          <w:highlight w:val="yellow"/>
        </w:rPr>
        <w:t>Projeto de Lei identificado como nº 1</w:t>
      </w:r>
      <w:r w:rsidR="002213EF" w:rsidRPr="004B7844">
        <w:rPr>
          <w:rFonts w:ascii="Times New Roman" w:hAnsi="Times New Roman" w:cs="Times New Roman"/>
          <w:b/>
          <w:sz w:val="28"/>
          <w:szCs w:val="28"/>
          <w:highlight w:val="yellow"/>
        </w:rPr>
        <w:t>14</w:t>
      </w:r>
      <w:r w:rsidR="00373813" w:rsidRPr="004B7844">
        <w:rPr>
          <w:rFonts w:ascii="Times New Roman" w:hAnsi="Times New Roman" w:cs="Times New Roman"/>
          <w:b/>
          <w:sz w:val="28"/>
          <w:szCs w:val="28"/>
          <w:highlight w:val="yellow"/>
        </w:rPr>
        <w:t>,</w:t>
      </w:r>
      <w:r w:rsidR="00373813" w:rsidRPr="004B7844">
        <w:rPr>
          <w:rFonts w:ascii="Times New Roman" w:hAnsi="Times New Roman" w:cs="Times New Roman"/>
          <w:sz w:val="28"/>
          <w:szCs w:val="28"/>
        </w:rPr>
        <w:t xml:space="preserve">  </w:t>
      </w:r>
      <w:r w:rsidR="00373813" w:rsidRPr="004B7844">
        <w:rPr>
          <w:rFonts w:ascii="Times New Roman" w:hAnsi="Times New Roman" w:cs="Times New Roman"/>
          <w:b/>
          <w:i/>
          <w:sz w:val="28"/>
          <w:szCs w:val="28"/>
        </w:rPr>
        <w:t>pretend</w:t>
      </w:r>
      <w:r w:rsidR="009C3E44" w:rsidRPr="004B7844">
        <w:rPr>
          <w:rFonts w:ascii="Times New Roman" w:hAnsi="Times New Roman" w:cs="Times New Roman"/>
          <w:b/>
          <w:i/>
          <w:sz w:val="28"/>
          <w:szCs w:val="28"/>
        </w:rPr>
        <w:t xml:space="preserve">e </w:t>
      </w:r>
      <w:r w:rsidR="009C3E44" w:rsidRPr="004B7844">
        <w:rPr>
          <w:rFonts w:ascii="Times New Roman" w:hAnsi="Times New Roman" w:cs="Times New Roman"/>
          <w:b/>
          <w:i/>
          <w:sz w:val="28"/>
          <w:szCs w:val="28"/>
        </w:rPr>
        <w:t xml:space="preserve">alterar o Anexo III da Lei de Diretrizes Orçamentárias – LDO 2025, </w:t>
      </w:r>
      <w:r w:rsidR="009C3E44" w:rsidRPr="004B7844">
        <w:rPr>
          <w:rFonts w:ascii="Times New Roman" w:hAnsi="Times New Roman" w:cs="Times New Roman"/>
          <w:b/>
          <w:i/>
          <w:sz w:val="28"/>
          <w:szCs w:val="28"/>
        </w:rPr>
        <w:t xml:space="preserve">Metas e Prioridades, </w:t>
      </w:r>
      <w:r w:rsidR="009C3E44" w:rsidRPr="004B7844">
        <w:rPr>
          <w:rFonts w:ascii="Times New Roman" w:hAnsi="Times New Roman" w:cs="Times New Roman"/>
          <w:b/>
          <w:i/>
          <w:sz w:val="28"/>
          <w:szCs w:val="28"/>
        </w:rPr>
        <w:t xml:space="preserve">e abre crédito adicional especial no orçamento anual do Município de 2025, no </w:t>
      </w:r>
      <w:r w:rsidR="00D821B6" w:rsidRPr="004B7844">
        <w:rPr>
          <w:rFonts w:ascii="Times New Roman" w:hAnsi="Times New Roman" w:cs="Times New Roman"/>
          <w:b/>
          <w:i/>
          <w:sz w:val="28"/>
          <w:szCs w:val="28"/>
        </w:rPr>
        <w:t xml:space="preserve">Gabinete do Prefeito Municipal, para investir na construção do prédio da Brigada Militar. </w:t>
      </w:r>
      <w:r w:rsidR="00D821B6" w:rsidRPr="004B7844">
        <w:rPr>
          <w:rFonts w:ascii="Times New Roman" w:hAnsi="Times New Roman" w:cs="Times New Roman"/>
          <w:sz w:val="28"/>
          <w:szCs w:val="28"/>
        </w:rPr>
        <w:t xml:space="preserve">Dando continuidade, o senhor Presidente comunicou que a </w:t>
      </w:r>
      <w:r w:rsidR="00D821B6" w:rsidRPr="004B7844">
        <w:rPr>
          <w:rFonts w:ascii="Times New Roman" w:hAnsi="Times New Roman" w:cs="Times New Roman"/>
          <w:b/>
          <w:bCs/>
          <w:sz w:val="28"/>
          <w:szCs w:val="28"/>
        </w:rPr>
        <w:t xml:space="preserve">Indicação </w:t>
      </w:r>
      <w:r w:rsidR="00D821B6" w:rsidRPr="004B7844">
        <w:rPr>
          <w:rFonts w:ascii="Times New Roman" w:hAnsi="Times New Roman" w:cs="Times New Roman"/>
          <w:bCs/>
          <w:sz w:val="28"/>
          <w:szCs w:val="28"/>
        </w:rPr>
        <w:t xml:space="preserve">de autoria do Vereador </w:t>
      </w:r>
      <w:r w:rsidR="00D821B6" w:rsidRPr="004B7844">
        <w:rPr>
          <w:rFonts w:ascii="Times New Roman" w:hAnsi="Times New Roman" w:cs="Times New Roman"/>
          <w:bCs/>
          <w:sz w:val="28"/>
          <w:szCs w:val="28"/>
        </w:rPr>
        <w:t>Gabri</w:t>
      </w:r>
      <w:r w:rsidR="00D821B6" w:rsidRPr="004B7844">
        <w:rPr>
          <w:rFonts w:ascii="Times New Roman" w:hAnsi="Times New Roman" w:cs="Times New Roman"/>
          <w:bCs/>
          <w:sz w:val="28"/>
          <w:szCs w:val="28"/>
        </w:rPr>
        <w:t xml:space="preserve">el, </w:t>
      </w:r>
      <w:r w:rsidR="00D821B6" w:rsidRPr="004B7844">
        <w:rPr>
          <w:rFonts w:ascii="Times New Roman" w:hAnsi="Times New Roman" w:cs="Times New Roman"/>
          <w:sz w:val="28"/>
          <w:szCs w:val="28"/>
        </w:rPr>
        <w:t xml:space="preserve">apresentada no </w:t>
      </w:r>
      <w:proofErr w:type="spellStart"/>
      <w:r w:rsidR="00D821B6" w:rsidRPr="004B7844">
        <w:rPr>
          <w:rFonts w:ascii="Times New Roman" w:hAnsi="Times New Roman" w:cs="Times New Roman"/>
          <w:sz w:val="28"/>
          <w:szCs w:val="28"/>
        </w:rPr>
        <w:t>ítem</w:t>
      </w:r>
      <w:proofErr w:type="spellEnd"/>
      <w:r w:rsidR="00D821B6" w:rsidRPr="004B7844">
        <w:rPr>
          <w:rFonts w:ascii="Times New Roman" w:hAnsi="Times New Roman" w:cs="Times New Roman"/>
          <w:sz w:val="28"/>
          <w:szCs w:val="28"/>
        </w:rPr>
        <w:t xml:space="preserve"> </w:t>
      </w:r>
      <w:r w:rsidR="00D821B6" w:rsidRPr="004B7844">
        <w:rPr>
          <w:rFonts w:ascii="Times New Roman" w:hAnsi="Times New Roman" w:cs="Times New Roman"/>
          <w:b/>
          <w:sz w:val="28"/>
          <w:szCs w:val="28"/>
        </w:rPr>
        <w:t>“</w:t>
      </w:r>
      <w:r w:rsidR="00D821B6" w:rsidRPr="004B7844">
        <w:rPr>
          <w:rFonts w:ascii="Times New Roman" w:hAnsi="Times New Roman" w:cs="Times New Roman"/>
          <w:b/>
          <w:sz w:val="28"/>
          <w:szCs w:val="28"/>
        </w:rPr>
        <w:t>3</w:t>
      </w:r>
      <w:r w:rsidR="00D821B6" w:rsidRPr="004B7844">
        <w:rPr>
          <w:rFonts w:ascii="Times New Roman" w:hAnsi="Times New Roman" w:cs="Times New Roman"/>
          <w:b/>
          <w:sz w:val="28"/>
          <w:szCs w:val="28"/>
        </w:rPr>
        <w:t xml:space="preserve">º.a” </w:t>
      </w:r>
      <w:r w:rsidR="00D821B6" w:rsidRPr="004B7844">
        <w:rPr>
          <w:rFonts w:ascii="Times New Roman" w:hAnsi="Times New Roman" w:cs="Times New Roman"/>
          <w:sz w:val="28"/>
          <w:szCs w:val="28"/>
        </w:rPr>
        <w:t xml:space="preserve">no Expediente desta sessão, será encaminhada diretamente ao Executivo Municipal para providências. Da mesma forma, comunicou que a </w:t>
      </w:r>
      <w:r w:rsidR="00D821B6" w:rsidRPr="004B7844">
        <w:rPr>
          <w:rFonts w:ascii="Times New Roman" w:hAnsi="Times New Roman" w:cs="Times New Roman"/>
          <w:b/>
          <w:bCs/>
          <w:sz w:val="28"/>
          <w:szCs w:val="28"/>
        </w:rPr>
        <w:t xml:space="preserve">Indicação </w:t>
      </w:r>
      <w:r w:rsidR="00D821B6" w:rsidRPr="004B7844">
        <w:rPr>
          <w:rFonts w:ascii="Times New Roman" w:hAnsi="Times New Roman" w:cs="Times New Roman"/>
          <w:bCs/>
          <w:sz w:val="28"/>
          <w:szCs w:val="28"/>
        </w:rPr>
        <w:t xml:space="preserve">de autoria do Vereador </w:t>
      </w:r>
      <w:r w:rsidR="00D821B6" w:rsidRPr="004B7844">
        <w:rPr>
          <w:rFonts w:ascii="Times New Roman" w:hAnsi="Times New Roman" w:cs="Times New Roman"/>
          <w:bCs/>
          <w:sz w:val="28"/>
          <w:szCs w:val="28"/>
        </w:rPr>
        <w:t>Gabri</w:t>
      </w:r>
      <w:r w:rsidR="00D821B6" w:rsidRPr="004B7844">
        <w:rPr>
          <w:rFonts w:ascii="Times New Roman" w:hAnsi="Times New Roman" w:cs="Times New Roman"/>
          <w:bCs/>
          <w:sz w:val="28"/>
          <w:szCs w:val="28"/>
        </w:rPr>
        <w:t xml:space="preserve">el, </w:t>
      </w:r>
      <w:r w:rsidR="00D821B6" w:rsidRPr="004B7844">
        <w:rPr>
          <w:rFonts w:ascii="Times New Roman" w:hAnsi="Times New Roman" w:cs="Times New Roman"/>
          <w:sz w:val="28"/>
          <w:szCs w:val="28"/>
        </w:rPr>
        <w:t xml:space="preserve">apresentada no </w:t>
      </w:r>
      <w:proofErr w:type="spellStart"/>
      <w:r w:rsidR="00D821B6" w:rsidRPr="004B7844">
        <w:rPr>
          <w:rFonts w:ascii="Times New Roman" w:hAnsi="Times New Roman" w:cs="Times New Roman"/>
          <w:sz w:val="28"/>
          <w:szCs w:val="28"/>
        </w:rPr>
        <w:t>ítem</w:t>
      </w:r>
      <w:proofErr w:type="spellEnd"/>
      <w:r w:rsidR="00D821B6" w:rsidRPr="004B7844">
        <w:rPr>
          <w:rFonts w:ascii="Times New Roman" w:hAnsi="Times New Roman" w:cs="Times New Roman"/>
          <w:sz w:val="28"/>
          <w:szCs w:val="28"/>
        </w:rPr>
        <w:t xml:space="preserve"> </w:t>
      </w:r>
      <w:r w:rsidR="00D821B6" w:rsidRPr="004B7844">
        <w:rPr>
          <w:rFonts w:ascii="Times New Roman" w:hAnsi="Times New Roman" w:cs="Times New Roman"/>
          <w:b/>
          <w:sz w:val="28"/>
          <w:szCs w:val="28"/>
        </w:rPr>
        <w:t>“</w:t>
      </w:r>
      <w:r w:rsidR="00D821B6" w:rsidRPr="004B7844">
        <w:rPr>
          <w:rFonts w:ascii="Times New Roman" w:hAnsi="Times New Roman" w:cs="Times New Roman"/>
          <w:b/>
          <w:sz w:val="28"/>
          <w:szCs w:val="28"/>
        </w:rPr>
        <w:t>3</w:t>
      </w:r>
      <w:r w:rsidR="00D821B6" w:rsidRPr="004B7844">
        <w:rPr>
          <w:rFonts w:ascii="Times New Roman" w:hAnsi="Times New Roman" w:cs="Times New Roman"/>
          <w:b/>
          <w:sz w:val="28"/>
          <w:szCs w:val="28"/>
        </w:rPr>
        <w:t xml:space="preserve">º.b” </w:t>
      </w:r>
      <w:r w:rsidR="00D821B6" w:rsidRPr="004B7844">
        <w:rPr>
          <w:rFonts w:ascii="Times New Roman" w:hAnsi="Times New Roman" w:cs="Times New Roman"/>
          <w:sz w:val="28"/>
          <w:szCs w:val="28"/>
        </w:rPr>
        <w:t xml:space="preserve">no Expediente desta sessão, será encaminhada diretamente ao Executivo Municipal para providências. Dando continuidade, foi colocada em discussão, a </w:t>
      </w:r>
      <w:r w:rsidR="00D821B6" w:rsidRPr="004B7844">
        <w:rPr>
          <w:rFonts w:ascii="Times New Roman" w:hAnsi="Times New Roman" w:cs="Times New Roman"/>
          <w:b/>
          <w:sz w:val="28"/>
          <w:szCs w:val="28"/>
        </w:rPr>
        <w:t xml:space="preserve">Ata Nº </w:t>
      </w:r>
      <w:r w:rsidR="00D821B6" w:rsidRPr="004B7844">
        <w:rPr>
          <w:rFonts w:ascii="Times New Roman" w:hAnsi="Times New Roman" w:cs="Times New Roman"/>
          <w:b/>
          <w:sz w:val="28"/>
          <w:szCs w:val="28"/>
        </w:rPr>
        <w:t>38</w:t>
      </w:r>
      <w:r w:rsidR="00D821B6" w:rsidRPr="004B7844">
        <w:rPr>
          <w:rFonts w:ascii="Times New Roman" w:hAnsi="Times New Roman" w:cs="Times New Roman"/>
          <w:b/>
          <w:sz w:val="28"/>
          <w:szCs w:val="28"/>
        </w:rPr>
        <w:t xml:space="preserve">/2025, da Sessão Ordinária </w:t>
      </w:r>
      <w:r w:rsidR="00D821B6" w:rsidRPr="004B7844">
        <w:rPr>
          <w:rFonts w:ascii="Times New Roman" w:hAnsi="Times New Roman" w:cs="Times New Roman"/>
          <w:sz w:val="28"/>
          <w:szCs w:val="28"/>
        </w:rPr>
        <w:t xml:space="preserve">realizada no dia </w:t>
      </w:r>
      <w:r w:rsidR="00D821B6" w:rsidRPr="004B7844">
        <w:rPr>
          <w:rFonts w:ascii="Times New Roman" w:hAnsi="Times New Roman" w:cs="Times New Roman"/>
          <w:sz w:val="28"/>
          <w:szCs w:val="28"/>
        </w:rPr>
        <w:t>11</w:t>
      </w:r>
      <w:r w:rsidR="00D821B6" w:rsidRPr="004B7844">
        <w:rPr>
          <w:rFonts w:ascii="Times New Roman" w:hAnsi="Times New Roman" w:cs="Times New Roman"/>
          <w:sz w:val="28"/>
          <w:szCs w:val="28"/>
        </w:rPr>
        <w:t xml:space="preserve"> de </w:t>
      </w:r>
      <w:r w:rsidR="00D821B6" w:rsidRPr="004B7844">
        <w:rPr>
          <w:rFonts w:ascii="Times New Roman" w:hAnsi="Times New Roman" w:cs="Times New Roman"/>
          <w:sz w:val="28"/>
          <w:szCs w:val="28"/>
        </w:rPr>
        <w:t>novembro</w:t>
      </w:r>
      <w:r w:rsidR="00D821B6" w:rsidRPr="004B7844">
        <w:rPr>
          <w:rFonts w:ascii="Times New Roman" w:hAnsi="Times New Roman" w:cs="Times New Roman"/>
          <w:sz w:val="28"/>
          <w:szCs w:val="28"/>
        </w:rPr>
        <w:t>. Não havendo nenhuma manifestação, submetida a votação, foi aprovada p</w:t>
      </w:r>
      <w:r w:rsidR="00D821B6" w:rsidRPr="004B7844">
        <w:rPr>
          <w:rFonts w:ascii="Times New Roman" w:hAnsi="Times New Roman" w:cs="Times New Roman"/>
          <w:sz w:val="28"/>
          <w:szCs w:val="28"/>
        </w:rPr>
        <w:t xml:space="preserve">ela maioria, com abstenção de voto do Vereador </w:t>
      </w:r>
      <w:proofErr w:type="spellStart"/>
      <w:r w:rsidR="00D821B6" w:rsidRPr="004B7844">
        <w:rPr>
          <w:rFonts w:ascii="Times New Roman" w:hAnsi="Times New Roman" w:cs="Times New Roman"/>
          <w:sz w:val="28"/>
          <w:szCs w:val="28"/>
        </w:rPr>
        <w:t>Elstor</w:t>
      </w:r>
      <w:proofErr w:type="spellEnd"/>
      <w:r w:rsidR="00D821B6" w:rsidRPr="004B7844">
        <w:rPr>
          <w:rFonts w:ascii="Times New Roman" w:hAnsi="Times New Roman" w:cs="Times New Roman"/>
          <w:sz w:val="28"/>
          <w:szCs w:val="28"/>
        </w:rPr>
        <w:t xml:space="preserve">, por não ter estado presente na ocasião. </w:t>
      </w:r>
      <w:r w:rsidR="00D821B6" w:rsidRPr="004B7844">
        <w:rPr>
          <w:rFonts w:ascii="Times New Roman" w:hAnsi="Times New Roman" w:cs="Times New Roman"/>
          <w:sz w:val="28"/>
          <w:szCs w:val="28"/>
        </w:rPr>
        <w:t xml:space="preserve">Na </w:t>
      </w:r>
      <w:proofErr w:type="spellStart"/>
      <w:r w:rsidR="00D821B6" w:rsidRPr="004B7844">
        <w:rPr>
          <w:rFonts w:ascii="Times New Roman" w:hAnsi="Times New Roman" w:cs="Times New Roman"/>
          <w:sz w:val="28"/>
          <w:szCs w:val="28"/>
        </w:rPr>
        <w:t>seqüência</w:t>
      </w:r>
      <w:proofErr w:type="spellEnd"/>
      <w:r w:rsidR="00D821B6" w:rsidRPr="004B7844">
        <w:rPr>
          <w:rFonts w:ascii="Times New Roman" w:hAnsi="Times New Roman" w:cs="Times New Roman"/>
          <w:sz w:val="28"/>
          <w:szCs w:val="28"/>
        </w:rPr>
        <w:t xml:space="preserve">, o senhor Presidente </w:t>
      </w:r>
      <w:r w:rsidR="00D821B6" w:rsidRPr="004B7844">
        <w:rPr>
          <w:rFonts w:ascii="Times New Roman" w:eastAsia="SimSun" w:hAnsi="Times New Roman" w:cs="Times New Roman"/>
          <w:sz w:val="28"/>
          <w:szCs w:val="28"/>
        </w:rPr>
        <w:t xml:space="preserve">oportunizou a todos um espaço para </w:t>
      </w:r>
      <w:r w:rsidR="00D821B6" w:rsidRPr="004B7844">
        <w:rPr>
          <w:rFonts w:ascii="Times New Roman" w:eastAsia="SimSun" w:hAnsi="Times New Roman" w:cs="Times New Roman"/>
          <w:b/>
          <w:bCs/>
          <w:sz w:val="28"/>
          <w:szCs w:val="28"/>
        </w:rPr>
        <w:t>“explicações pessoais”</w:t>
      </w:r>
      <w:r w:rsidR="00D821B6" w:rsidRPr="004B7844">
        <w:rPr>
          <w:rFonts w:ascii="Times New Roman" w:eastAsia="SimSun" w:hAnsi="Times New Roman" w:cs="Times New Roman"/>
          <w:sz w:val="28"/>
          <w:szCs w:val="28"/>
        </w:rPr>
        <w:t>, nos termos do Art. 90, Inciso XI, do Regimento Interno (</w:t>
      </w:r>
      <w:r w:rsidR="00D821B6" w:rsidRPr="004B7844">
        <w:rPr>
          <w:rFonts w:ascii="Times New Roman" w:eastAsia="SimSun" w:hAnsi="Times New Roman" w:cs="Times New Roman"/>
          <w:i/>
          <w:sz w:val="28"/>
          <w:szCs w:val="28"/>
        </w:rPr>
        <w:t>Resolução Nº 227, 10 de outubro de 2018</w:t>
      </w:r>
      <w:r w:rsidR="00D821B6" w:rsidRPr="004B7844">
        <w:rPr>
          <w:rFonts w:ascii="Times New Roman" w:eastAsia="SimSun" w:hAnsi="Times New Roman" w:cs="Times New Roman"/>
          <w:sz w:val="28"/>
          <w:szCs w:val="28"/>
        </w:rPr>
        <w:t xml:space="preserve">). Na oportunidade, não houve nenhuma manifestação. </w:t>
      </w:r>
      <w:r w:rsidR="008E1FD4" w:rsidRPr="004B7844">
        <w:rPr>
          <w:rFonts w:ascii="Times New Roman" w:eastAsia="SimSun" w:hAnsi="Times New Roman" w:cs="Times New Roman"/>
          <w:sz w:val="28"/>
          <w:szCs w:val="28"/>
        </w:rPr>
        <w:t xml:space="preserve">Nada mais havendo a ser tratado, convidou a todos para se fazerem presentes na próxima </w:t>
      </w:r>
      <w:r w:rsidR="008E1FD4" w:rsidRPr="004B7844">
        <w:rPr>
          <w:rFonts w:ascii="Times New Roman" w:eastAsia="SimSun" w:hAnsi="Times New Roman" w:cs="Times New Roman"/>
          <w:b/>
          <w:sz w:val="28"/>
          <w:szCs w:val="28"/>
        </w:rPr>
        <w:t>Sessão Ordinária</w:t>
      </w:r>
      <w:r w:rsidR="008E1FD4" w:rsidRPr="004B7844">
        <w:rPr>
          <w:rFonts w:ascii="Times New Roman" w:eastAsia="SimSun" w:hAnsi="Times New Roman" w:cs="Times New Roman"/>
          <w:sz w:val="28"/>
          <w:szCs w:val="28"/>
        </w:rPr>
        <w:t xml:space="preserve"> a ser realizada no dia </w:t>
      </w:r>
      <w:r w:rsidR="00D821B6" w:rsidRPr="004B7844">
        <w:rPr>
          <w:rFonts w:ascii="Times New Roman" w:eastAsia="SimSun" w:hAnsi="Times New Roman" w:cs="Times New Roman"/>
          <w:b/>
          <w:sz w:val="28"/>
          <w:szCs w:val="28"/>
        </w:rPr>
        <w:t>25</w:t>
      </w:r>
      <w:r w:rsidR="008E1FD4" w:rsidRPr="004B7844">
        <w:rPr>
          <w:rFonts w:ascii="Times New Roman" w:eastAsia="SimSun" w:hAnsi="Times New Roman" w:cs="Times New Roman"/>
          <w:b/>
          <w:sz w:val="28"/>
          <w:szCs w:val="28"/>
        </w:rPr>
        <w:t xml:space="preserve"> de </w:t>
      </w:r>
      <w:r w:rsidR="00513BDB" w:rsidRPr="004B7844">
        <w:rPr>
          <w:rFonts w:ascii="Times New Roman" w:eastAsia="SimSun" w:hAnsi="Times New Roman" w:cs="Times New Roman"/>
          <w:b/>
          <w:sz w:val="28"/>
          <w:szCs w:val="28"/>
        </w:rPr>
        <w:t>novembro</w:t>
      </w:r>
      <w:r w:rsidR="008E1FD4" w:rsidRPr="004B7844">
        <w:rPr>
          <w:rFonts w:ascii="Times New Roman" w:eastAsia="SimSun" w:hAnsi="Times New Roman" w:cs="Times New Roman"/>
          <w:i/>
          <w:sz w:val="28"/>
          <w:szCs w:val="28"/>
        </w:rPr>
        <w:t>,</w:t>
      </w:r>
      <w:r w:rsidR="008E1FD4" w:rsidRPr="004B7844">
        <w:rPr>
          <w:rFonts w:ascii="Times New Roman" w:eastAsia="SimSun" w:hAnsi="Times New Roman" w:cs="Times New Roman"/>
          <w:b/>
          <w:sz w:val="28"/>
          <w:szCs w:val="28"/>
        </w:rPr>
        <w:t xml:space="preserve"> </w:t>
      </w:r>
      <w:r w:rsidR="008E1FD4" w:rsidRPr="004B7844">
        <w:rPr>
          <w:rFonts w:ascii="Times New Roman" w:eastAsia="SimSun" w:hAnsi="Times New Roman" w:cs="Times New Roman"/>
          <w:bCs/>
          <w:sz w:val="28"/>
          <w:szCs w:val="28"/>
        </w:rPr>
        <w:t>c</w:t>
      </w:r>
      <w:r w:rsidR="008E1FD4" w:rsidRPr="004B7844">
        <w:rPr>
          <w:rFonts w:ascii="Times New Roman" w:eastAsia="SimSun" w:hAnsi="Times New Roman" w:cs="Times New Roman"/>
          <w:sz w:val="28"/>
          <w:szCs w:val="28"/>
        </w:rPr>
        <w:t xml:space="preserve">om início no horário das </w:t>
      </w:r>
      <w:r w:rsidR="008E1FD4" w:rsidRPr="004B7844">
        <w:rPr>
          <w:rFonts w:ascii="Times New Roman" w:eastAsia="SimSun" w:hAnsi="Times New Roman" w:cs="Times New Roman"/>
          <w:b/>
          <w:sz w:val="28"/>
          <w:szCs w:val="28"/>
        </w:rPr>
        <w:t>19:00hs</w:t>
      </w:r>
      <w:r w:rsidR="00513BDB" w:rsidRPr="004B7844">
        <w:rPr>
          <w:rFonts w:ascii="Times New Roman" w:eastAsia="SimSun" w:hAnsi="Times New Roman" w:cs="Times New Roman"/>
          <w:b/>
          <w:sz w:val="28"/>
          <w:szCs w:val="28"/>
        </w:rPr>
        <w:t>.</w:t>
      </w:r>
      <w:r w:rsidR="008E1FD4" w:rsidRPr="004B7844">
        <w:rPr>
          <w:rFonts w:ascii="Times New Roman" w:eastAsia="SimSun" w:hAnsi="Times New Roman" w:cs="Times New Roman"/>
          <w:sz w:val="28"/>
          <w:szCs w:val="28"/>
        </w:rPr>
        <w:t xml:space="preserve"> Desta forma, </w:t>
      </w:r>
      <w:r w:rsidR="008E1FD4" w:rsidRPr="004B7844">
        <w:rPr>
          <w:rFonts w:ascii="Times New Roman" w:hAnsi="Times New Roman" w:cs="Times New Roman"/>
          <w:sz w:val="28"/>
          <w:szCs w:val="28"/>
        </w:rPr>
        <w:t>d</w:t>
      </w:r>
      <w:r w:rsidR="008E1FD4" w:rsidRPr="004B7844">
        <w:rPr>
          <w:rFonts w:ascii="Times New Roman" w:eastAsia="SimSun" w:hAnsi="Times New Roman" w:cs="Times New Roman"/>
          <w:sz w:val="28"/>
          <w:szCs w:val="28"/>
        </w:rPr>
        <w:t xml:space="preserve">eclarou encerrada a presente Sessão Ordinária às </w:t>
      </w:r>
      <w:r w:rsidR="008E1FD4" w:rsidRPr="004B7844">
        <w:rPr>
          <w:rFonts w:ascii="Times New Roman" w:eastAsia="SimSun" w:hAnsi="Times New Roman" w:cs="Times New Roman"/>
          <w:b/>
          <w:bCs/>
          <w:sz w:val="28"/>
          <w:szCs w:val="28"/>
        </w:rPr>
        <w:t>20:</w:t>
      </w:r>
      <w:r w:rsidR="00D821B6" w:rsidRPr="004B7844">
        <w:rPr>
          <w:rFonts w:ascii="Times New Roman" w:eastAsia="SimSun" w:hAnsi="Times New Roman" w:cs="Times New Roman"/>
          <w:b/>
          <w:bCs/>
          <w:sz w:val="28"/>
          <w:szCs w:val="28"/>
        </w:rPr>
        <w:t>15</w:t>
      </w:r>
      <w:r w:rsidR="008E1FD4" w:rsidRPr="004B7844">
        <w:rPr>
          <w:rFonts w:ascii="Times New Roman" w:eastAsia="SimSun" w:hAnsi="Times New Roman" w:cs="Times New Roman"/>
          <w:b/>
          <w:bCs/>
          <w:sz w:val="28"/>
          <w:szCs w:val="28"/>
        </w:rPr>
        <w:t xml:space="preserve"> </w:t>
      </w:r>
      <w:r w:rsidR="008E1FD4" w:rsidRPr="004B7844">
        <w:rPr>
          <w:rFonts w:ascii="Times New Roman" w:eastAsia="SimSun" w:hAnsi="Times New Roman" w:cs="Times New Roman"/>
          <w:sz w:val="28"/>
          <w:szCs w:val="28"/>
        </w:rPr>
        <w:t>(</w:t>
      </w:r>
      <w:r w:rsidR="008E1FD4" w:rsidRPr="004B7844">
        <w:rPr>
          <w:rFonts w:ascii="Times New Roman" w:eastAsia="SimSun" w:hAnsi="Times New Roman" w:cs="Times New Roman"/>
          <w:i/>
          <w:sz w:val="28"/>
          <w:szCs w:val="28"/>
        </w:rPr>
        <w:t>vinte)</w:t>
      </w:r>
      <w:r w:rsidR="008E1FD4" w:rsidRPr="004B7844">
        <w:rPr>
          <w:rFonts w:ascii="Times New Roman" w:eastAsia="SimSun" w:hAnsi="Times New Roman" w:cs="Times New Roman"/>
          <w:sz w:val="28"/>
          <w:szCs w:val="28"/>
        </w:rPr>
        <w:t xml:space="preserve"> horas</w:t>
      </w:r>
      <w:r w:rsidR="00D821B6" w:rsidRPr="004B7844">
        <w:rPr>
          <w:rFonts w:ascii="Times New Roman" w:eastAsia="SimSun" w:hAnsi="Times New Roman" w:cs="Times New Roman"/>
          <w:sz w:val="28"/>
          <w:szCs w:val="28"/>
        </w:rPr>
        <w:t xml:space="preserve"> (</w:t>
      </w:r>
      <w:r w:rsidR="00D821B6" w:rsidRPr="004B7844">
        <w:rPr>
          <w:rFonts w:ascii="Times New Roman" w:eastAsia="SimSun" w:hAnsi="Times New Roman" w:cs="Times New Roman"/>
          <w:i/>
          <w:sz w:val="28"/>
          <w:szCs w:val="28"/>
        </w:rPr>
        <w:t>quinze</w:t>
      </w:r>
      <w:r w:rsidR="00D821B6" w:rsidRPr="004B7844">
        <w:rPr>
          <w:rFonts w:ascii="Times New Roman" w:eastAsia="SimSun" w:hAnsi="Times New Roman" w:cs="Times New Roman"/>
          <w:sz w:val="28"/>
          <w:szCs w:val="28"/>
        </w:rPr>
        <w:t>) minutos</w:t>
      </w:r>
      <w:r w:rsidR="008E1FD4" w:rsidRPr="004B7844">
        <w:rPr>
          <w:rFonts w:ascii="Times New Roman" w:eastAsia="SimSun" w:hAnsi="Times New Roman" w:cs="Times New Roman"/>
          <w:sz w:val="28"/>
          <w:szCs w:val="28"/>
        </w:rPr>
        <w:t xml:space="preserve">. </w:t>
      </w:r>
      <w:r w:rsidR="008E1FD4" w:rsidRPr="004B7844">
        <w:rPr>
          <w:rFonts w:ascii="Times New Roman" w:hAnsi="Times New Roman" w:cs="Times New Roman"/>
          <w:color w:val="000000"/>
          <w:sz w:val="28"/>
          <w:szCs w:val="28"/>
        </w:rPr>
        <w:t>Assim sendo, eu,</w:t>
      </w:r>
      <w:r w:rsidR="008E1FD4" w:rsidRPr="004B7844">
        <w:rPr>
          <w:rFonts w:ascii="Times New Roman" w:hAnsi="Times New Roman" w:cs="Times New Roman"/>
          <w:b/>
          <w:i/>
          <w:color w:val="000000"/>
          <w:sz w:val="28"/>
          <w:szCs w:val="28"/>
        </w:rPr>
        <w:t xml:space="preserve"> CARMEN REGINA BOHN SEIDEL</w:t>
      </w:r>
      <w:r w:rsidR="008E1FD4" w:rsidRPr="004B7844">
        <w:rPr>
          <w:rFonts w:ascii="Times New Roman" w:hAnsi="Times New Roman" w:cs="Times New Roman"/>
          <w:b/>
          <w:color w:val="000000"/>
          <w:sz w:val="28"/>
          <w:szCs w:val="28"/>
        </w:rPr>
        <w:t>,</w:t>
      </w:r>
      <w:r w:rsidR="008E1FD4" w:rsidRPr="004B7844">
        <w:rPr>
          <w:rFonts w:ascii="Times New Roman" w:hAnsi="Times New Roman" w:cs="Times New Roman"/>
          <w:b/>
          <w:i/>
          <w:color w:val="000000"/>
          <w:sz w:val="28"/>
          <w:szCs w:val="28"/>
        </w:rPr>
        <w:t xml:space="preserve"> </w:t>
      </w:r>
      <w:r w:rsidR="008E1FD4" w:rsidRPr="004B7844">
        <w:rPr>
          <w:rFonts w:ascii="Times New Roman" w:hAnsi="Times New Roman" w:cs="Times New Roman"/>
          <w:color w:val="000000"/>
          <w:sz w:val="28"/>
          <w:szCs w:val="28"/>
        </w:rPr>
        <w:t xml:space="preserve">Assessora do Legislativo, lavrei a presente ata que será lida, discutida, votada e assinada pelos membros da Mesa Diretora, demais Vereadores, </w:t>
      </w:r>
      <w:r w:rsidR="008E1FD4" w:rsidRPr="004B7844">
        <w:rPr>
          <w:rFonts w:ascii="Times New Roman" w:hAnsi="Times New Roman" w:cs="Times New Roman"/>
          <w:sz w:val="28"/>
          <w:szCs w:val="28"/>
        </w:rPr>
        <w:t xml:space="preserve">por </w:t>
      </w:r>
      <w:r w:rsidR="008E1FD4" w:rsidRPr="004B7844">
        <w:rPr>
          <w:rFonts w:ascii="Times New Roman" w:hAnsi="Times New Roman" w:cs="Times New Roman"/>
          <w:sz w:val="28"/>
          <w:szCs w:val="28"/>
        </w:rPr>
        <w:lastRenderedPageBreak/>
        <w:t xml:space="preserve">mim, por </w:t>
      </w:r>
      <w:proofErr w:type="spellStart"/>
      <w:r w:rsidR="008E1FD4" w:rsidRPr="004B7844">
        <w:rPr>
          <w:rFonts w:ascii="Times New Roman" w:hAnsi="Times New Roman" w:cs="Times New Roman"/>
          <w:b/>
          <w:sz w:val="28"/>
          <w:szCs w:val="28"/>
        </w:rPr>
        <w:t>Liziane</w:t>
      </w:r>
      <w:proofErr w:type="spellEnd"/>
      <w:r w:rsidR="008E1FD4" w:rsidRPr="004B7844">
        <w:rPr>
          <w:rFonts w:ascii="Times New Roman" w:hAnsi="Times New Roman" w:cs="Times New Roman"/>
          <w:b/>
          <w:sz w:val="28"/>
          <w:szCs w:val="28"/>
        </w:rPr>
        <w:t xml:space="preserve"> Beatriz </w:t>
      </w:r>
      <w:proofErr w:type="spellStart"/>
      <w:r w:rsidR="008E1FD4" w:rsidRPr="004B7844">
        <w:rPr>
          <w:rFonts w:ascii="Times New Roman" w:hAnsi="Times New Roman" w:cs="Times New Roman"/>
          <w:b/>
          <w:sz w:val="28"/>
          <w:szCs w:val="28"/>
        </w:rPr>
        <w:t>Heissler</w:t>
      </w:r>
      <w:proofErr w:type="spellEnd"/>
      <w:r w:rsidR="008E1FD4" w:rsidRPr="004B7844">
        <w:rPr>
          <w:rFonts w:ascii="Times New Roman" w:hAnsi="Times New Roman" w:cs="Times New Roman"/>
          <w:sz w:val="28"/>
          <w:szCs w:val="28"/>
        </w:rPr>
        <w:t xml:space="preserve">, Assessora Jurídica desta Casa e por </w:t>
      </w:r>
      <w:proofErr w:type="spellStart"/>
      <w:r w:rsidR="008E1FD4" w:rsidRPr="004B7844">
        <w:rPr>
          <w:rFonts w:ascii="Times New Roman" w:hAnsi="Times New Roman" w:cs="Times New Roman"/>
          <w:b/>
          <w:sz w:val="28"/>
          <w:szCs w:val="28"/>
        </w:rPr>
        <w:t>Jaiê</w:t>
      </w:r>
      <w:proofErr w:type="spellEnd"/>
      <w:r w:rsidR="008E1FD4" w:rsidRPr="004B7844">
        <w:rPr>
          <w:rFonts w:ascii="Times New Roman" w:hAnsi="Times New Roman" w:cs="Times New Roman"/>
          <w:b/>
          <w:sz w:val="28"/>
          <w:szCs w:val="28"/>
        </w:rPr>
        <w:t xml:space="preserve"> Davi </w:t>
      </w:r>
      <w:proofErr w:type="spellStart"/>
      <w:r w:rsidR="008E1FD4" w:rsidRPr="004B7844">
        <w:rPr>
          <w:rFonts w:ascii="Times New Roman" w:hAnsi="Times New Roman" w:cs="Times New Roman"/>
          <w:b/>
          <w:sz w:val="28"/>
          <w:szCs w:val="28"/>
        </w:rPr>
        <w:t>Puhl</w:t>
      </w:r>
      <w:proofErr w:type="spellEnd"/>
      <w:r w:rsidR="008E1FD4" w:rsidRPr="004B7844">
        <w:rPr>
          <w:rFonts w:ascii="Times New Roman" w:hAnsi="Times New Roman" w:cs="Times New Roman"/>
          <w:b/>
          <w:sz w:val="28"/>
          <w:szCs w:val="28"/>
        </w:rPr>
        <w:t>,</w:t>
      </w:r>
      <w:r w:rsidR="008E1FD4" w:rsidRPr="004B7844">
        <w:rPr>
          <w:rFonts w:ascii="Times New Roman" w:hAnsi="Times New Roman" w:cs="Times New Roman"/>
          <w:sz w:val="28"/>
          <w:szCs w:val="28"/>
        </w:rPr>
        <w:t xml:space="preserve"> Assessor de Imprensa do Legislativo, n</w:t>
      </w:r>
      <w:r w:rsidR="008E1FD4" w:rsidRPr="004B7844">
        <w:rPr>
          <w:rFonts w:ascii="Times New Roman" w:hAnsi="Times New Roman" w:cs="Times New Roman"/>
          <w:color w:val="000000"/>
          <w:sz w:val="28"/>
          <w:szCs w:val="28"/>
        </w:rPr>
        <w:t xml:space="preserve">a próxima sessão. </w:t>
      </w:r>
      <w:r w:rsidR="008E1FD4" w:rsidRPr="004B7844">
        <w:rPr>
          <w:rFonts w:ascii="Times New Roman" w:hAnsi="Times New Roman" w:cs="Times New Roman"/>
          <w:sz w:val="28"/>
          <w:szCs w:val="28"/>
        </w:rPr>
        <w:t xml:space="preserve">  </w:t>
      </w:r>
    </w:p>
    <w:p w14:paraId="2FAD2295" w14:textId="77777777" w:rsidR="00D1124D" w:rsidRPr="004B7844" w:rsidRDefault="00D1124D" w:rsidP="008E1FD4">
      <w:pPr>
        <w:ind w:right="27"/>
        <w:jc w:val="both"/>
        <w:rPr>
          <w:rFonts w:ascii="Times New Roman" w:hAnsi="Times New Roman" w:cs="Times New Roman"/>
          <w:sz w:val="28"/>
          <w:szCs w:val="28"/>
        </w:rPr>
      </w:pP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05EB337F"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w:t>
      </w:r>
    </w:p>
    <w:p w14:paraId="01A5E6BE" w14:textId="0E983242" w:rsidR="001979CD" w:rsidRDefault="001979CD" w:rsidP="001979CD">
      <w:pPr>
        <w:spacing w:after="0"/>
        <w:jc w:val="both"/>
        <w:rPr>
          <w:rFonts w:ascii="Arial" w:hAnsi="Arial"/>
          <w:b/>
          <w:sz w:val="16"/>
        </w:rPr>
      </w:pPr>
      <w:r>
        <w:rPr>
          <w:rFonts w:ascii="Arial" w:hAnsi="Arial"/>
          <w:b/>
          <w:sz w:val="16"/>
        </w:rPr>
        <w:t xml:space="preserve">1º SECRETÁRIA – LÍDER DA BANCADA PSDB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6B6E8499" w:rsidR="00C662AE" w:rsidRDefault="001979CD" w:rsidP="001979CD">
      <w:pPr>
        <w:spacing w:after="0"/>
        <w:rPr>
          <w:b/>
          <w:sz w:val="26"/>
        </w:rPr>
      </w:pPr>
      <w:r>
        <w:rPr>
          <w:b/>
          <w:sz w:val="26"/>
        </w:rPr>
        <w:t xml:space="preserve">ELSTOR HEINEN     </w:t>
      </w:r>
      <w:r w:rsidR="00B91FD8">
        <w:rPr>
          <w:b/>
          <w:sz w:val="26"/>
        </w:rPr>
        <w:t xml:space="preserve">  </w:t>
      </w:r>
      <w:r w:rsidR="009E1072">
        <w:rPr>
          <w:b/>
          <w:sz w:val="26"/>
        </w:rPr>
        <w:t xml:space="preserve">                                       </w:t>
      </w:r>
      <w:r w:rsidR="00B91FD8">
        <w:rPr>
          <w:b/>
          <w:sz w:val="26"/>
        </w:rPr>
        <w:t xml:space="preserve"> </w:t>
      </w:r>
      <w:r w:rsidR="009E1072">
        <w:rPr>
          <w:b/>
          <w:sz w:val="26"/>
        </w:rPr>
        <w:t xml:space="preserve">GABRIEL ADAMS FISCHER      </w:t>
      </w:r>
      <w:r w:rsidR="003557AF">
        <w:rPr>
          <w:b/>
          <w:sz w:val="26"/>
        </w:rPr>
        <w:t xml:space="preserve">                                      </w:t>
      </w:r>
    </w:p>
    <w:p w14:paraId="37361DF8" w14:textId="09E1CBC2"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9E1072">
        <w:rPr>
          <w:rFonts w:ascii="Arial" w:hAnsi="Arial" w:cs="Arial"/>
          <w:b/>
          <w:sz w:val="16"/>
          <w:szCs w:val="16"/>
        </w:rPr>
        <w:t xml:space="preserve">                                                            </w:t>
      </w:r>
      <w:r w:rsidR="009E1072">
        <w:rPr>
          <w:rFonts w:ascii="Arial" w:hAnsi="Arial"/>
          <w:b/>
          <w:sz w:val="16"/>
        </w:rPr>
        <w:t xml:space="preserve">LÍDER DA BANCADA PDT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1A1A973A" w14:textId="6C17219E" w:rsidR="009E1072" w:rsidRDefault="00C662AE" w:rsidP="003557AF">
      <w:pPr>
        <w:spacing w:after="0" w:line="257" w:lineRule="auto"/>
        <w:ind w:right="-681" w:hanging="284"/>
        <w:rPr>
          <w:b/>
          <w:sz w:val="26"/>
        </w:rPr>
      </w:pPr>
      <w:r>
        <w:rPr>
          <w:b/>
          <w:sz w:val="26"/>
          <w:szCs w:val="26"/>
        </w:rPr>
        <w:t xml:space="preserve">    </w:t>
      </w:r>
      <w:r w:rsidR="009E1072">
        <w:rPr>
          <w:b/>
          <w:sz w:val="26"/>
          <w:szCs w:val="26"/>
        </w:rPr>
        <w:t>JAIÊ DAVI PUHL</w:t>
      </w:r>
      <w:r w:rsidR="009E1072">
        <w:rPr>
          <w:b/>
          <w:sz w:val="26"/>
        </w:rPr>
        <w:t xml:space="preserve">      </w:t>
      </w:r>
    </w:p>
    <w:p w14:paraId="4E71A4FB" w14:textId="291AFF4A" w:rsidR="009E1072" w:rsidRDefault="00876438" w:rsidP="003557AF">
      <w:pPr>
        <w:spacing w:after="0" w:line="257" w:lineRule="auto"/>
        <w:ind w:right="-681" w:hanging="284"/>
        <w:rPr>
          <w:b/>
          <w:sz w:val="26"/>
        </w:rPr>
      </w:pPr>
      <w:r>
        <w:rPr>
          <w:rFonts w:ascii="Arial" w:hAnsi="Arial" w:cs="Arial"/>
          <w:sz w:val="16"/>
          <w:szCs w:val="16"/>
        </w:rPr>
        <w:t xml:space="preserve">     </w:t>
      </w:r>
      <w:r w:rsidR="009E1072" w:rsidRPr="003557AF">
        <w:rPr>
          <w:rFonts w:ascii="Arial" w:hAnsi="Arial" w:cs="Arial"/>
          <w:sz w:val="16"/>
          <w:szCs w:val="16"/>
        </w:rPr>
        <w:t>Assessor de Imprensa do Legislativo</w:t>
      </w:r>
      <w:r w:rsidR="009E1072" w:rsidRPr="003557AF">
        <w:rPr>
          <w:rFonts w:ascii="Arial" w:hAnsi="Arial" w:cs="Arial"/>
          <w:b/>
          <w:sz w:val="16"/>
          <w:szCs w:val="16"/>
        </w:rPr>
        <w:t xml:space="preserve">                                                                            </w:t>
      </w:r>
    </w:p>
    <w:p w14:paraId="710D3EFE" w14:textId="09285A26" w:rsidR="00F00A92" w:rsidRDefault="009E1072" w:rsidP="003557AF">
      <w:pPr>
        <w:spacing w:after="0" w:line="257" w:lineRule="auto"/>
        <w:ind w:right="-681" w:hanging="284"/>
        <w:rPr>
          <w:b/>
          <w:sz w:val="26"/>
        </w:rPr>
      </w:pPr>
      <w:r>
        <w:rPr>
          <w:b/>
          <w:sz w:val="26"/>
        </w:rPr>
        <w:t xml:space="preserve">                                  </w:t>
      </w:r>
    </w:p>
    <w:p w14:paraId="72FA2DB2" w14:textId="77777777" w:rsidR="00876438" w:rsidRDefault="00876438" w:rsidP="003557AF">
      <w:pPr>
        <w:spacing w:after="0" w:line="257" w:lineRule="auto"/>
        <w:ind w:right="-681" w:hanging="284"/>
        <w:rPr>
          <w:b/>
          <w:sz w:val="26"/>
        </w:rPr>
      </w:pPr>
    </w:p>
    <w:p w14:paraId="02B801F9" w14:textId="77777777" w:rsidR="00876438" w:rsidRDefault="00876438" w:rsidP="003557AF">
      <w:pPr>
        <w:spacing w:after="0" w:line="257" w:lineRule="auto"/>
        <w:ind w:right="-681" w:hanging="284"/>
        <w:rPr>
          <w:b/>
          <w:sz w:val="26"/>
        </w:rPr>
      </w:pPr>
    </w:p>
    <w:p w14:paraId="46DBD65D" w14:textId="77777777" w:rsidR="003557AF" w:rsidRDefault="003557AF" w:rsidP="003557AF">
      <w:pPr>
        <w:spacing w:after="0" w:line="257" w:lineRule="auto"/>
        <w:ind w:right="-681" w:hanging="284"/>
        <w:rPr>
          <w:b/>
          <w:sz w:val="26"/>
        </w:rPr>
      </w:pPr>
      <w:bookmarkStart w:id="0" w:name="_GoBack"/>
      <w:bookmarkEnd w:id="0"/>
    </w:p>
    <w:sectPr w:rsidR="003557A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912D" w14:textId="77777777" w:rsidR="00054BC9" w:rsidRDefault="00054BC9" w:rsidP="008E0E3B">
      <w:pPr>
        <w:spacing w:after="0" w:line="240" w:lineRule="auto"/>
      </w:pPr>
      <w:r>
        <w:separator/>
      </w:r>
    </w:p>
  </w:endnote>
  <w:endnote w:type="continuationSeparator" w:id="0">
    <w:p w14:paraId="6C112EF3" w14:textId="77777777" w:rsidR="00054BC9" w:rsidRDefault="00054BC9"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1050B6" w:rsidRDefault="001050B6"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1050B6" w:rsidRPr="00D07AFA" w:rsidRDefault="001050B6"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1050B6" w:rsidRPr="00D07AFA" w:rsidRDefault="001050B6" w:rsidP="00D07AFA">
    <w:pPr>
      <w:pStyle w:val="Rodap"/>
      <w:rPr>
        <w:sz w:val="17"/>
        <w:szCs w:val="17"/>
      </w:rPr>
    </w:pPr>
  </w:p>
  <w:p w14:paraId="39613246" w14:textId="77777777" w:rsidR="001050B6" w:rsidRDefault="001050B6"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29389" w14:textId="77777777" w:rsidR="00054BC9" w:rsidRDefault="00054BC9" w:rsidP="008E0E3B">
      <w:pPr>
        <w:spacing w:after="0" w:line="240" w:lineRule="auto"/>
      </w:pPr>
      <w:r>
        <w:separator/>
      </w:r>
    </w:p>
  </w:footnote>
  <w:footnote w:type="continuationSeparator" w:id="0">
    <w:p w14:paraId="4E193DD6" w14:textId="77777777" w:rsidR="00054BC9" w:rsidRDefault="00054BC9"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1050B6" w:rsidRDefault="001050B6"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1050B6" w:rsidRPr="003A06DA" w:rsidRDefault="001050B6"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1050B6" w:rsidRPr="003A06DA" w:rsidRDefault="001050B6"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1050B6" w:rsidRPr="003A06DA" w:rsidRDefault="001050B6"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1050B6" w:rsidRPr="003A06DA" w:rsidRDefault="001050B6"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065"/>
    <w:rsid w:val="00003B11"/>
    <w:rsid w:val="00004880"/>
    <w:rsid w:val="00004DB5"/>
    <w:rsid w:val="00010849"/>
    <w:rsid w:val="00010D91"/>
    <w:rsid w:val="00011685"/>
    <w:rsid w:val="00013561"/>
    <w:rsid w:val="000139E4"/>
    <w:rsid w:val="00013ECF"/>
    <w:rsid w:val="00014530"/>
    <w:rsid w:val="0001484A"/>
    <w:rsid w:val="00020BDA"/>
    <w:rsid w:val="0002244D"/>
    <w:rsid w:val="00023C83"/>
    <w:rsid w:val="000256E7"/>
    <w:rsid w:val="0003362D"/>
    <w:rsid w:val="00033EA6"/>
    <w:rsid w:val="00035A71"/>
    <w:rsid w:val="00037ED8"/>
    <w:rsid w:val="00041044"/>
    <w:rsid w:val="00041837"/>
    <w:rsid w:val="0004243D"/>
    <w:rsid w:val="000455DE"/>
    <w:rsid w:val="000472AC"/>
    <w:rsid w:val="0005108E"/>
    <w:rsid w:val="00051E4D"/>
    <w:rsid w:val="0005310E"/>
    <w:rsid w:val="00054375"/>
    <w:rsid w:val="00054BC9"/>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C3FBD"/>
    <w:rsid w:val="000C5179"/>
    <w:rsid w:val="000D1FD7"/>
    <w:rsid w:val="000D3FF7"/>
    <w:rsid w:val="000D62D8"/>
    <w:rsid w:val="000D65CB"/>
    <w:rsid w:val="000D7C74"/>
    <w:rsid w:val="000D7F65"/>
    <w:rsid w:val="000E0F66"/>
    <w:rsid w:val="000E1B86"/>
    <w:rsid w:val="000E5BD0"/>
    <w:rsid w:val="000E6DCF"/>
    <w:rsid w:val="000F06CF"/>
    <w:rsid w:val="000F1267"/>
    <w:rsid w:val="000F342A"/>
    <w:rsid w:val="000F4460"/>
    <w:rsid w:val="000F5021"/>
    <w:rsid w:val="000F6AB2"/>
    <w:rsid w:val="001003C0"/>
    <w:rsid w:val="001023C0"/>
    <w:rsid w:val="001038C4"/>
    <w:rsid w:val="001050B6"/>
    <w:rsid w:val="00105C51"/>
    <w:rsid w:val="00106DF6"/>
    <w:rsid w:val="00116169"/>
    <w:rsid w:val="0012108E"/>
    <w:rsid w:val="00123FA0"/>
    <w:rsid w:val="00124E0C"/>
    <w:rsid w:val="00125F68"/>
    <w:rsid w:val="00127810"/>
    <w:rsid w:val="0013411F"/>
    <w:rsid w:val="001345F8"/>
    <w:rsid w:val="00135B42"/>
    <w:rsid w:val="00141730"/>
    <w:rsid w:val="001419FA"/>
    <w:rsid w:val="00141FBB"/>
    <w:rsid w:val="001538CD"/>
    <w:rsid w:val="0015427D"/>
    <w:rsid w:val="00154F64"/>
    <w:rsid w:val="00157C93"/>
    <w:rsid w:val="00157EBB"/>
    <w:rsid w:val="00162D90"/>
    <w:rsid w:val="001641B4"/>
    <w:rsid w:val="001667C2"/>
    <w:rsid w:val="00166A7F"/>
    <w:rsid w:val="00166B71"/>
    <w:rsid w:val="00174EF6"/>
    <w:rsid w:val="001820EB"/>
    <w:rsid w:val="0018326E"/>
    <w:rsid w:val="001854C1"/>
    <w:rsid w:val="0018652B"/>
    <w:rsid w:val="00186588"/>
    <w:rsid w:val="001915A7"/>
    <w:rsid w:val="00192644"/>
    <w:rsid w:val="00192882"/>
    <w:rsid w:val="00195172"/>
    <w:rsid w:val="001979CD"/>
    <w:rsid w:val="001A32C8"/>
    <w:rsid w:val="001A3850"/>
    <w:rsid w:val="001A3C5E"/>
    <w:rsid w:val="001A3DEC"/>
    <w:rsid w:val="001A5A5A"/>
    <w:rsid w:val="001B2D37"/>
    <w:rsid w:val="001B4030"/>
    <w:rsid w:val="001B5029"/>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00B3"/>
    <w:rsid w:val="00201CE6"/>
    <w:rsid w:val="0020681A"/>
    <w:rsid w:val="0021421C"/>
    <w:rsid w:val="00215C96"/>
    <w:rsid w:val="00217241"/>
    <w:rsid w:val="002205F9"/>
    <w:rsid w:val="0022099A"/>
    <w:rsid w:val="002213EF"/>
    <w:rsid w:val="00221690"/>
    <w:rsid w:val="00225202"/>
    <w:rsid w:val="0022747B"/>
    <w:rsid w:val="00230789"/>
    <w:rsid w:val="00230FF6"/>
    <w:rsid w:val="00231056"/>
    <w:rsid w:val="002325A5"/>
    <w:rsid w:val="00232C00"/>
    <w:rsid w:val="00234348"/>
    <w:rsid w:val="002357B7"/>
    <w:rsid w:val="00241C0B"/>
    <w:rsid w:val="00242EB3"/>
    <w:rsid w:val="00243546"/>
    <w:rsid w:val="002440E7"/>
    <w:rsid w:val="00251FCB"/>
    <w:rsid w:val="00253EA2"/>
    <w:rsid w:val="00256EAD"/>
    <w:rsid w:val="00257C80"/>
    <w:rsid w:val="0026160D"/>
    <w:rsid w:val="0026435F"/>
    <w:rsid w:val="0026536A"/>
    <w:rsid w:val="0026678F"/>
    <w:rsid w:val="00266BEA"/>
    <w:rsid w:val="002676E3"/>
    <w:rsid w:val="002678A8"/>
    <w:rsid w:val="00270752"/>
    <w:rsid w:val="0027109E"/>
    <w:rsid w:val="00272885"/>
    <w:rsid w:val="00275EA5"/>
    <w:rsid w:val="0027708C"/>
    <w:rsid w:val="00280180"/>
    <w:rsid w:val="002812DD"/>
    <w:rsid w:val="002816E7"/>
    <w:rsid w:val="0028259A"/>
    <w:rsid w:val="00283079"/>
    <w:rsid w:val="00283FF1"/>
    <w:rsid w:val="002842B0"/>
    <w:rsid w:val="002904A5"/>
    <w:rsid w:val="002924AF"/>
    <w:rsid w:val="00295506"/>
    <w:rsid w:val="00296631"/>
    <w:rsid w:val="00297B94"/>
    <w:rsid w:val="002A0093"/>
    <w:rsid w:val="002A0F2A"/>
    <w:rsid w:val="002B017C"/>
    <w:rsid w:val="002B22A5"/>
    <w:rsid w:val="002B41E8"/>
    <w:rsid w:val="002B4937"/>
    <w:rsid w:val="002B7209"/>
    <w:rsid w:val="002C1BAF"/>
    <w:rsid w:val="002C2434"/>
    <w:rsid w:val="002C3DAF"/>
    <w:rsid w:val="002C4143"/>
    <w:rsid w:val="002C5626"/>
    <w:rsid w:val="002D023E"/>
    <w:rsid w:val="002D21A7"/>
    <w:rsid w:val="002D21A9"/>
    <w:rsid w:val="002E2A86"/>
    <w:rsid w:val="002E36CD"/>
    <w:rsid w:val="002E7967"/>
    <w:rsid w:val="002E7BD3"/>
    <w:rsid w:val="002F059A"/>
    <w:rsid w:val="002F07FA"/>
    <w:rsid w:val="002F7A5E"/>
    <w:rsid w:val="003003A9"/>
    <w:rsid w:val="00300BD3"/>
    <w:rsid w:val="00301AEB"/>
    <w:rsid w:val="00301BA3"/>
    <w:rsid w:val="003072DC"/>
    <w:rsid w:val="0031569F"/>
    <w:rsid w:val="00321733"/>
    <w:rsid w:val="003257DC"/>
    <w:rsid w:val="00326FA1"/>
    <w:rsid w:val="00330421"/>
    <w:rsid w:val="00331B85"/>
    <w:rsid w:val="00332040"/>
    <w:rsid w:val="00332A0E"/>
    <w:rsid w:val="00333024"/>
    <w:rsid w:val="00341241"/>
    <w:rsid w:val="00341293"/>
    <w:rsid w:val="00341735"/>
    <w:rsid w:val="00345C81"/>
    <w:rsid w:val="003464C5"/>
    <w:rsid w:val="00354322"/>
    <w:rsid w:val="003557AF"/>
    <w:rsid w:val="003559B9"/>
    <w:rsid w:val="00355C05"/>
    <w:rsid w:val="003561E6"/>
    <w:rsid w:val="00357502"/>
    <w:rsid w:val="00361729"/>
    <w:rsid w:val="00364470"/>
    <w:rsid w:val="00364709"/>
    <w:rsid w:val="00364AA2"/>
    <w:rsid w:val="00373813"/>
    <w:rsid w:val="00375584"/>
    <w:rsid w:val="00376F4B"/>
    <w:rsid w:val="003808E7"/>
    <w:rsid w:val="00383BB6"/>
    <w:rsid w:val="003878C4"/>
    <w:rsid w:val="00390062"/>
    <w:rsid w:val="003916DC"/>
    <w:rsid w:val="00396400"/>
    <w:rsid w:val="00397621"/>
    <w:rsid w:val="003A06DA"/>
    <w:rsid w:val="003A35BE"/>
    <w:rsid w:val="003B08ED"/>
    <w:rsid w:val="003B2FA2"/>
    <w:rsid w:val="003B3B73"/>
    <w:rsid w:val="003B44B4"/>
    <w:rsid w:val="003B4B45"/>
    <w:rsid w:val="003B7B1A"/>
    <w:rsid w:val="003C76A5"/>
    <w:rsid w:val="003D0319"/>
    <w:rsid w:val="003D1708"/>
    <w:rsid w:val="003D4847"/>
    <w:rsid w:val="003D4889"/>
    <w:rsid w:val="003D4DC2"/>
    <w:rsid w:val="003D5C94"/>
    <w:rsid w:val="003D78CA"/>
    <w:rsid w:val="003D7F98"/>
    <w:rsid w:val="003E019A"/>
    <w:rsid w:val="003E1A07"/>
    <w:rsid w:val="003E2605"/>
    <w:rsid w:val="003E3409"/>
    <w:rsid w:val="003E53C8"/>
    <w:rsid w:val="003E5B93"/>
    <w:rsid w:val="003E7126"/>
    <w:rsid w:val="003F0189"/>
    <w:rsid w:val="003F05C8"/>
    <w:rsid w:val="003F1CD1"/>
    <w:rsid w:val="003F36AB"/>
    <w:rsid w:val="003F4CE3"/>
    <w:rsid w:val="003F58CA"/>
    <w:rsid w:val="003F5B2A"/>
    <w:rsid w:val="003F6170"/>
    <w:rsid w:val="003F6EBE"/>
    <w:rsid w:val="00400A81"/>
    <w:rsid w:val="0040159B"/>
    <w:rsid w:val="00410A41"/>
    <w:rsid w:val="00412F74"/>
    <w:rsid w:val="004135D0"/>
    <w:rsid w:val="00414DF7"/>
    <w:rsid w:val="00416174"/>
    <w:rsid w:val="0042071F"/>
    <w:rsid w:val="00421160"/>
    <w:rsid w:val="0042271F"/>
    <w:rsid w:val="00424C06"/>
    <w:rsid w:val="004251FE"/>
    <w:rsid w:val="00425493"/>
    <w:rsid w:val="0043106B"/>
    <w:rsid w:val="004315CA"/>
    <w:rsid w:val="00431EB0"/>
    <w:rsid w:val="0043339B"/>
    <w:rsid w:val="0043364B"/>
    <w:rsid w:val="00433BA6"/>
    <w:rsid w:val="00434147"/>
    <w:rsid w:val="00440F6C"/>
    <w:rsid w:val="0044204F"/>
    <w:rsid w:val="004451DA"/>
    <w:rsid w:val="00446362"/>
    <w:rsid w:val="00447A72"/>
    <w:rsid w:val="00452CB2"/>
    <w:rsid w:val="00454BBD"/>
    <w:rsid w:val="00454DE2"/>
    <w:rsid w:val="00456010"/>
    <w:rsid w:val="0046167E"/>
    <w:rsid w:val="004631E1"/>
    <w:rsid w:val="0046367F"/>
    <w:rsid w:val="00465D5A"/>
    <w:rsid w:val="00466623"/>
    <w:rsid w:val="00466E4F"/>
    <w:rsid w:val="004806E5"/>
    <w:rsid w:val="00481DFC"/>
    <w:rsid w:val="00483552"/>
    <w:rsid w:val="0048737E"/>
    <w:rsid w:val="0048758E"/>
    <w:rsid w:val="00491D9E"/>
    <w:rsid w:val="00491DC1"/>
    <w:rsid w:val="00496233"/>
    <w:rsid w:val="004978AF"/>
    <w:rsid w:val="00497A3E"/>
    <w:rsid w:val="004A0BF9"/>
    <w:rsid w:val="004A197C"/>
    <w:rsid w:val="004A3A0E"/>
    <w:rsid w:val="004A682A"/>
    <w:rsid w:val="004B30DF"/>
    <w:rsid w:val="004B48D4"/>
    <w:rsid w:val="004B5C9C"/>
    <w:rsid w:val="004B5DC3"/>
    <w:rsid w:val="004B7844"/>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1C42"/>
    <w:rsid w:val="004F3114"/>
    <w:rsid w:val="004F443F"/>
    <w:rsid w:val="004F45F2"/>
    <w:rsid w:val="004F4D8F"/>
    <w:rsid w:val="0050059C"/>
    <w:rsid w:val="00500B5E"/>
    <w:rsid w:val="005033DA"/>
    <w:rsid w:val="0050432F"/>
    <w:rsid w:val="00505711"/>
    <w:rsid w:val="00507EA8"/>
    <w:rsid w:val="00511588"/>
    <w:rsid w:val="00513BDB"/>
    <w:rsid w:val="00514DDD"/>
    <w:rsid w:val="00515298"/>
    <w:rsid w:val="005155EA"/>
    <w:rsid w:val="005237FB"/>
    <w:rsid w:val="00526947"/>
    <w:rsid w:val="00526FA3"/>
    <w:rsid w:val="00532F5D"/>
    <w:rsid w:val="005340E3"/>
    <w:rsid w:val="005342EB"/>
    <w:rsid w:val="00534CB4"/>
    <w:rsid w:val="005353BE"/>
    <w:rsid w:val="00535651"/>
    <w:rsid w:val="005359F7"/>
    <w:rsid w:val="00540433"/>
    <w:rsid w:val="00541BA1"/>
    <w:rsid w:val="005456B9"/>
    <w:rsid w:val="00550795"/>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0413"/>
    <w:rsid w:val="005A1490"/>
    <w:rsid w:val="005A206D"/>
    <w:rsid w:val="005A4FD6"/>
    <w:rsid w:val="005A5838"/>
    <w:rsid w:val="005A6C9A"/>
    <w:rsid w:val="005A6DC7"/>
    <w:rsid w:val="005B039B"/>
    <w:rsid w:val="005B137A"/>
    <w:rsid w:val="005B1986"/>
    <w:rsid w:val="005B479D"/>
    <w:rsid w:val="005C0298"/>
    <w:rsid w:val="005C6B64"/>
    <w:rsid w:val="005C7482"/>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3AC7"/>
    <w:rsid w:val="0061426D"/>
    <w:rsid w:val="00616960"/>
    <w:rsid w:val="00617A15"/>
    <w:rsid w:val="00617B15"/>
    <w:rsid w:val="00617D77"/>
    <w:rsid w:val="006218E4"/>
    <w:rsid w:val="0062405B"/>
    <w:rsid w:val="00625169"/>
    <w:rsid w:val="00627D42"/>
    <w:rsid w:val="00631DF3"/>
    <w:rsid w:val="00641C9C"/>
    <w:rsid w:val="0064575A"/>
    <w:rsid w:val="00646C37"/>
    <w:rsid w:val="0065084A"/>
    <w:rsid w:val="00651C89"/>
    <w:rsid w:val="006537EE"/>
    <w:rsid w:val="00655444"/>
    <w:rsid w:val="0066064D"/>
    <w:rsid w:val="00661534"/>
    <w:rsid w:val="00661849"/>
    <w:rsid w:val="00661DAF"/>
    <w:rsid w:val="00665738"/>
    <w:rsid w:val="0067015D"/>
    <w:rsid w:val="006746E4"/>
    <w:rsid w:val="006759AA"/>
    <w:rsid w:val="00675F43"/>
    <w:rsid w:val="00690405"/>
    <w:rsid w:val="00691D89"/>
    <w:rsid w:val="0069355F"/>
    <w:rsid w:val="0069535C"/>
    <w:rsid w:val="00696323"/>
    <w:rsid w:val="006A0AD3"/>
    <w:rsid w:val="006A244A"/>
    <w:rsid w:val="006A2A02"/>
    <w:rsid w:val="006B029D"/>
    <w:rsid w:val="006B3798"/>
    <w:rsid w:val="006B37C8"/>
    <w:rsid w:val="006B5359"/>
    <w:rsid w:val="006B58FB"/>
    <w:rsid w:val="006C1CD0"/>
    <w:rsid w:val="006C2C47"/>
    <w:rsid w:val="006C4E85"/>
    <w:rsid w:val="006C6EAF"/>
    <w:rsid w:val="006D0FEB"/>
    <w:rsid w:val="006D1600"/>
    <w:rsid w:val="006D29D2"/>
    <w:rsid w:val="006D2D6B"/>
    <w:rsid w:val="006D39BD"/>
    <w:rsid w:val="006E3F3B"/>
    <w:rsid w:val="006F2712"/>
    <w:rsid w:val="006F5649"/>
    <w:rsid w:val="007013D7"/>
    <w:rsid w:val="00703ECC"/>
    <w:rsid w:val="00705A4E"/>
    <w:rsid w:val="00707336"/>
    <w:rsid w:val="00711AC4"/>
    <w:rsid w:val="00716528"/>
    <w:rsid w:val="00717178"/>
    <w:rsid w:val="00717CA0"/>
    <w:rsid w:val="007217B0"/>
    <w:rsid w:val="0072401A"/>
    <w:rsid w:val="00724962"/>
    <w:rsid w:val="007276FE"/>
    <w:rsid w:val="0073291A"/>
    <w:rsid w:val="00733E00"/>
    <w:rsid w:val="00734C7A"/>
    <w:rsid w:val="0073591E"/>
    <w:rsid w:val="00746DB7"/>
    <w:rsid w:val="0075185B"/>
    <w:rsid w:val="00751F9E"/>
    <w:rsid w:val="00752223"/>
    <w:rsid w:val="00753053"/>
    <w:rsid w:val="00753E48"/>
    <w:rsid w:val="007573E0"/>
    <w:rsid w:val="007618A3"/>
    <w:rsid w:val="007635CC"/>
    <w:rsid w:val="0076397B"/>
    <w:rsid w:val="007664B8"/>
    <w:rsid w:val="00767A74"/>
    <w:rsid w:val="00772D42"/>
    <w:rsid w:val="00775E39"/>
    <w:rsid w:val="00777487"/>
    <w:rsid w:val="00783C8B"/>
    <w:rsid w:val="007850E2"/>
    <w:rsid w:val="007858AF"/>
    <w:rsid w:val="007877A4"/>
    <w:rsid w:val="00787D8B"/>
    <w:rsid w:val="00793FAA"/>
    <w:rsid w:val="007940B0"/>
    <w:rsid w:val="0079411C"/>
    <w:rsid w:val="007A11C0"/>
    <w:rsid w:val="007A1B27"/>
    <w:rsid w:val="007A3673"/>
    <w:rsid w:val="007A3EA5"/>
    <w:rsid w:val="007B3AFC"/>
    <w:rsid w:val="007C01B5"/>
    <w:rsid w:val="007C0C36"/>
    <w:rsid w:val="007C329F"/>
    <w:rsid w:val="007C4623"/>
    <w:rsid w:val="007C5A57"/>
    <w:rsid w:val="007C65F1"/>
    <w:rsid w:val="007D025D"/>
    <w:rsid w:val="007D396E"/>
    <w:rsid w:val="007D3DBB"/>
    <w:rsid w:val="007D4013"/>
    <w:rsid w:val="007D6E72"/>
    <w:rsid w:val="007E1DBD"/>
    <w:rsid w:val="007E57DE"/>
    <w:rsid w:val="007F1CBF"/>
    <w:rsid w:val="007F4EBB"/>
    <w:rsid w:val="007F5E98"/>
    <w:rsid w:val="007F7D47"/>
    <w:rsid w:val="00801C97"/>
    <w:rsid w:val="00806D60"/>
    <w:rsid w:val="00810D25"/>
    <w:rsid w:val="008111E6"/>
    <w:rsid w:val="00815D51"/>
    <w:rsid w:val="0081715A"/>
    <w:rsid w:val="0082066F"/>
    <w:rsid w:val="00821280"/>
    <w:rsid w:val="008266A1"/>
    <w:rsid w:val="008273C9"/>
    <w:rsid w:val="008275F5"/>
    <w:rsid w:val="00830AA6"/>
    <w:rsid w:val="00831D9D"/>
    <w:rsid w:val="008406D7"/>
    <w:rsid w:val="0084379A"/>
    <w:rsid w:val="008551DA"/>
    <w:rsid w:val="00857B2D"/>
    <w:rsid w:val="008623F7"/>
    <w:rsid w:val="008712C2"/>
    <w:rsid w:val="0087173A"/>
    <w:rsid w:val="00875A40"/>
    <w:rsid w:val="00876438"/>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C75F2"/>
    <w:rsid w:val="008D0AC7"/>
    <w:rsid w:val="008D19FE"/>
    <w:rsid w:val="008D3AEC"/>
    <w:rsid w:val="008D5E49"/>
    <w:rsid w:val="008E0591"/>
    <w:rsid w:val="008E0E3B"/>
    <w:rsid w:val="008E1FD4"/>
    <w:rsid w:val="008E2821"/>
    <w:rsid w:val="008E3A72"/>
    <w:rsid w:val="008E5857"/>
    <w:rsid w:val="008E5E30"/>
    <w:rsid w:val="008E6415"/>
    <w:rsid w:val="008F4676"/>
    <w:rsid w:val="008F680C"/>
    <w:rsid w:val="00903D57"/>
    <w:rsid w:val="00906F90"/>
    <w:rsid w:val="00907F35"/>
    <w:rsid w:val="00912027"/>
    <w:rsid w:val="00916907"/>
    <w:rsid w:val="00916A63"/>
    <w:rsid w:val="009170A4"/>
    <w:rsid w:val="00923816"/>
    <w:rsid w:val="00924362"/>
    <w:rsid w:val="00930173"/>
    <w:rsid w:val="00930751"/>
    <w:rsid w:val="009321A3"/>
    <w:rsid w:val="009326CF"/>
    <w:rsid w:val="0094348A"/>
    <w:rsid w:val="009440FD"/>
    <w:rsid w:val="00944D21"/>
    <w:rsid w:val="00951224"/>
    <w:rsid w:val="00961025"/>
    <w:rsid w:val="0096168D"/>
    <w:rsid w:val="009662D5"/>
    <w:rsid w:val="00966BF9"/>
    <w:rsid w:val="00967D06"/>
    <w:rsid w:val="009718A7"/>
    <w:rsid w:val="00972DE1"/>
    <w:rsid w:val="00973374"/>
    <w:rsid w:val="00974D09"/>
    <w:rsid w:val="009762D2"/>
    <w:rsid w:val="009825FF"/>
    <w:rsid w:val="0098705A"/>
    <w:rsid w:val="00987605"/>
    <w:rsid w:val="00992BB7"/>
    <w:rsid w:val="009956E4"/>
    <w:rsid w:val="00996051"/>
    <w:rsid w:val="00996D7B"/>
    <w:rsid w:val="009B3A9D"/>
    <w:rsid w:val="009C2F06"/>
    <w:rsid w:val="009C3E44"/>
    <w:rsid w:val="009D38D5"/>
    <w:rsid w:val="009D5D53"/>
    <w:rsid w:val="009E1072"/>
    <w:rsid w:val="009E260C"/>
    <w:rsid w:val="009E2C22"/>
    <w:rsid w:val="009E38EE"/>
    <w:rsid w:val="009E4391"/>
    <w:rsid w:val="009E543E"/>
    <w:rsid w:val="009E5B96"/>
    <w:rsid w:val="009E7CE8"/>
    <w:rsid w:val="009F6227"/>
    <w:rsid w:val="009F6428"/>
    <w:rsid w:val="00A01A94"/>
    <w:rsid w:val="00A021DC"/>
    <w:rsid w:val="00A03A61"/>
    <w:rsid w:val="00A12F9A"/>
    <w:rsid w:val="00A13C22"/>
    <w:rsid w:val="00A142B1"/>
    <w:rsid w:val="00A167C1"/>
    <w:rsid w:val="00A20A7F"/>
    <w:rsid w:val="00A231E1"/>
    <w:rsid w:val="00A2325C"/>
    <w:rsid w:val="00A259D1"/>
    <w:rsid w:val="00A27952"/>
    <w:rsid w:val="00A27B8A"/>
    <w:rsid w:val="00A3521F"/>
    <w:rsid w:val="00A426B1"/>
    <w:rsid w:val="00A4377B"/>
    <w:rsid w:val="00A44AA4"/>
    <w:rsid w:val="00A4608E"/>
    <w:rsid w:val="00A47220"/>
    <w:rsid w:val="00A54E6B"/>
    <w:rsid w:val="00A55B1D"/>
    <w:rsid w:val="00A56D92"/>
    <w:rsid w:val="00A571AF"/>
    <w:rsid w:val="00A6030B"/>
    <w:rsid w:val="00A60BEA"/>
    <w:rsid w:val="00A62BC4"/>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38E3"/>
    <w:rsid w:val="00AB60FC"/>
    <w:rsid w:val="00AC6758"/>
    <w:rsid w:val="00AD0114"/>
    <w:rsid w:val="00AD02EE"/>
    <w:rsid w:val="00AD6347"/>
    <w:rsid w:val="00AD6B2F"/>
    <w:rsid w:val="00AD7960"/>
    <w:rsid w:val="00AE1640"/>
    <w:rsid w:val="00AF26F9"/>
    <w:rsid w:val="00AF3EF3"/>
    <w:rsid w:val="00AF4497"/>
    <w:rsid w:val="00AF485A"/>
    <w:rsid w:val="00AF727C"/>
    <w:rsid w:val="00AF76FA"/>
    <w:rsid w:val="00B02785"/>
    <w:rsid w:val="00B02C80"/>
    <w:rsid w:val="00B030EC"/>
    <w:rsid w:val="00B03C09"/>
    <w:rsid w:val="00B070A8"/>
    <w:rsid w:val="00B0777D"/>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1F19"/>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0FDA"/>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C2B76"/>
    <w:rsid w:val="00BD2461"/>
    <w:rsid w:val="00BD3110"/>
    <w:rsid w:val="00BD321F"/>
    <w:rsid w:val="00BD571B"/>
    <w:rsid w:val="00BE0200"/>
    <w:rsid w:val="00BE14CF"/>
    <w:rsid w:val="00BE198E"/>
    <w:rsid w:val="00BE2360"/>
    <w:rsid w:val="00BE27DF"/>
    <w:rsid w:val="00BE35A7"/>
    <w:rsid w:val="00BE4D00"/>
    <w:rsid w:val="00BE63A8"/>
    <w:rsid w:val="00BF5345"/>
    <w:rsid w:val="00C12E27"/>
    <w:rsid w:val="00C148DC"/>
    <w:rsid w:val="00C14D82"/>
    <w:rsid w:val="00C16942"/>
    <w:rsid w:val="00C20E79"/>
    <w:rsid w:val="00C2569E"/>
    <w:rsid w:val="00C41C3B"/>
    <w:rsid w:val="00C432BD"/>
    <w:rsid w:val="00C45B80"/>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576F"/>
    <w:rsid w:val="00C7613A"/>
    <w:rsid w:val="00C80168"/>
    <w:rsid w:val="00C80C58"/>
    <w:rsid w:val="00C80F6D"/>
    <w:rsid w:val="00C83705"/>
    <w:rsid w:val="00C870B8"/>
    <w:rsid w:val="00C9224C"/>
    <w:rsid w:val="00C9752A"/>
    <w:rsid w:val="00CA196E"/>
    <w:rsid w:val="00CA36E7"/>
    <w:rsid w:val="00CA758B"/>
    <w:rsid w:val="00CA7F68"/>
    <w:rsid w:val="00CB1DC7"/>
    <w:rsid w:val="00CB20A3"/>
    <w:rsid w:val="00CB5556"/>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38D3"/>
    <w:rsid w:val="00CE525F"/>
    <w:rsid w:val="00CF0B39"/>
    <w:rsid w:val="00CF39BF"/>
    <w:rsid w:val="00CF7537"/>
    <w:rsid w:val="00CF7668"/>
    <w:rsid w:val="00D00914"/>
    <w:rsid w:val="00D03B5A"/>
    <w:rsid w:val="00D05860"/>
    <w:rsid w:val="00D06C45"/>
    <w:rsid w:val="00D07087"/>
    <w:rsid w:val="00D0738A"/>
    <w:rsid w:val="00D07AFA"/>
    <w:rsid w:val="00D1034E"/>
    <w:rsid w:val="00D1124D"/>
    <w:rsid w:val="00D14AD1"/>
    <w:rsid w:val="00D1508C"/>
    <w:rsid w:val="00D20259"/>
    <w:rsid w:val="00D325EA"/>
    <w:rsid w:val="00D33FDD"/>
    <w:rsid w:val="00D410BA"/>
    <w:rsid w:val="00D55599"/>
    <w:rsid w:val="00D628E6"/>
    <w:rsid w:val="00D6412C"/>
    <w:rsid w:val="00D72932"/>
    <w:rsid w:val="00D72ED9"/>
    <w:rsid w:val="00D739E8"/>
    <w:rsid w:val="00D762FF"/>
    <w:rsid w:val="00D821B6"/>
    <w:rsid w:val="00D82E4A"/>
    <w:rsid w:val="00D858D9"/>
    <w:rsid w:val="00D9001C"/>
    <w:rsid w:val="00D90493"/>
    <w:rsid w:val="00D9121D"/>
    <w:rsid w:val="00D91E24"/>
    <w:rsid w:val="00D95545"/>
    <w:rsid w:val="00DA029B"/>
    <w:rsid w:val="00DA0472"/>
    <w:rsid w:val="00DA7081"/>
    <w:rsid w:val="00DB3613"/>
    <w:rsid w:val="00DB4CC2"/>
    <w:rsid w:val="00DC0F91"/>
    <w:rsid w:val="00DC1EE0"/>
    <w:rsid w:val="00DC3D29"/>
    <w:rsid w:val="00DC66C8"/>
    <w:rsid w:val="00DC7780"/>
    <w:rsid w:val="00DD35DB"/>
    <w:rsid w:val="00DD3830"/>
    <w:rsid w:val="00DD6DD0"/>
    <w:rsid w:val="00DD7E66"/>
    <w:rsid w:val="00DE0A8E"/>
    <w:rsid w:val="00DE5A92"/>
    <w:rsid w:val="00DE5E85"/>
    <w:rsid w:val="00DE62F6"/>
    <w:rsid w:val="00DE7BFC"/>
    <w:rsid w:val="00DF0B62"/>
    <w:rsid w:val="00DF180F"/>
    <w:rsid w:val="00DF1ECB"/>
    <w:rsid w:val="00DF26E6"/>
    <w:rsid w:val="00DF284C"/>
    <w:rsid w:val="00DF2C20"/>
    <w:rsid w:val="00DF2D11"/>
    <w:rsid w:val="00DF37A4"/>
    <w:rsid w:val="00DF5210"/>
    <w:rsid w:val="00DF5BF3"/>
    <w:rsid w:val="00E0122B"/>
    <w:rsid w:val="00E01674"/>
    <w:rsid w:val="00E040BE"/>
    <w:rsid w:val="00E041F5"/>
    <w:rsid w:val="00E045DC"/>
    <w:rsid w:val="00E10A70"/>
    <w:rsid w:val="00E10DB3"/>
    <w:rsid w:val="00E15167"/>
    <w:rsid w:val="00E176C2"/>
    <w:rsid w:val="00E17799"/>
    <w:rsid w:val="00E1796B"/>
    <w:rsid w:val="00E20E6D"/>
    <w:rsid w:val="00E2293B"/>
    <w:rsid w:val="00E25E09"/>
    <w:rsid w:val="00E30D3A"/>
    <w:rsid w:val="00E30FC9"/>
    <w:rsid w:val="00E3100B"/>
    <w:rsid w:val="00E379CE"/>
    <w:rsid w:val="00E4166A"/>
    <w:rsid w:val="00E450A3"/>
    <w:rsid w:val="00E50388"/>
    <w:rsid w:val="00E52649"/>
    <w:rsid w:val="00E5387F"/>
    <w:rsid w:val="00E55562"/>
    <w:rsid w:val="00E56E15"/>
    <w:rsid w:val="00E56EFF"/>
    <w:rsid w:val="00E57964"/>
    <w:rsid w:val="00E60F29"/>
    <w:rsid w:val="00E61E86"/>
    <w:rsid w:val="00E65123"/>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36AB"/>
    <w:rsid w:val="00EC1F19"/>
    <w:rsid w:val="00EC2B1C"/>
    <w:rsid w:val="00EC353A"/>
    <w:rsid w:val="00EC56AD"/>
    <w:rsid w:val="00ED0957"/>
    <w:rsid w:val="00ED2FD2"/>
    <w:rsid w:val="00ED6CFC"/>
    <w:rsid w:val="00EE06A3"/>
    <w:rsid w:val="00EF0DFC"/>
    <w:rsid w:val="00EF2507"/>
    <w:rsid w:val="00EF42BB"/>
    <w:rsid w:val="00EF6420"/>
    <w:rsid w:val="00EF6D9C"/>
    <w:rsid w:val="00EF74EF"/>
    <w:rsid w:val="00F00493"/>
    <w:rsid w:val="00F00A92"/>
    <w:rsid w:val="00F01605"/>
    <w:rsid w:val="00F026B4"/>
    <w:rsid w:val="00F02715"/>
    <w:rsid w:val="00F0426A"/>
    <w:rsid w:val="00F05372"/>
    <w:rsid w:val="00F06CFE"/>
    <w:rsid w:val="00F10A58"/>
    <w:rsid w:val="00F16EDA"/>
    <w:rsid w:val="00F20522"/>
    <w:rsid w:val="00F2416F"/>
    <w:rsid w:val="00F25F5A"/>
    <w:rsid w:val="00F30705"/>
    <w:rsid w:val="00F308E2"/>
    <w:rsid w:val="00F31A94"/>
    <w:rsid w:val="00F365EB"/>
    <w:rsid w:val="00F37622"/>
    <w:rsid w:val="00F44B5D"/>
    <w:rsid w:val="00F45D45"/>
    <w:rsid w:val="00F5725D"/>
    <w:rsid w:val="00F57CD4"/>
    <w:rsid w:val="00F63C37"/>
    <w:rsid w:val="00F65855"/>
    <w:rsid w:val="00F65C4B"/>
    <w:rsid w:val="00F74207"/>
    <w:rsid w:val="00F75261"/>
    <w:rsid w:val="00F752CA"/>
    <w:rsid w:val="00F759B6"/>
    <w:rsid w:val="00F80F93"/>
    <w:rsid w:val="00F822FC"/>
    <w:rsid w:val="00F82B9A"/>
    <w:rsid w:val="00F83B44"/>
    <w:rsid w:val="00F85158"/>
    <w:rsid w:val="00F8779A"/>
    <w:rsid w:val="00FA03D5"/>
    <w:rsid w:val="00FA1F2E"/>
    <w:rsid w:val="00FA42F6"/>
    <w:rsid w:val="00FA4E1E"/>
    <w:rsid w:val="00FB4A9B"/>
    <w:rsid w:val="00FB679F"/>
    <w:rsid w:val="00FB7E68"/>
    <w:rsid w:val="00FC5672"/>
    <w:rsid w:val="00FC6F4C"/>
    <w:rsid w:val="00FD3ED5"/>
    <w:rsid w:val="00FD47DA"/>
    <w:rsid w:val="00FD60AF"/>
    <w:rsid w:val="00FD7871"/>
    <w:rsid w:val="00FE307A"/>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9261-AE2C-4583-835B-AD679DCB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11643</TotalTime>
  <Pages>8</Pages>
  <Words>3329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609</cp:revision>
  <cp:lastPrinted>2025-11-19T13:24:00Z</cp:lastPrinted>
  <dcterms:created xsi:type="dcterms:W3CDTF">2023-01-10T20:08:00Z</dcterms:created>
  <dcterms:modified xsi:type="dcterms:W3CDTF">2025-11-19T19:04:00Z</dcterms:modified>
</cp:coreProperties>
</file>