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0893E" w14:textId="4BAC834E" w:rsidR="00A77CF8" w:rsidRPr="0073331D" w:rsidRDefault="00A77CF8" w:rsidP="004A7329">
      <w:pPr>
        <w:ind w:left="672" w:firstLine="2160"/>
        <w:jc w:val="both"/>
        <w:rPr>
          <w:rFonts w:ascii="Arial" w:hAnsi="Arial" w:cs="Arial"/>
          <w:b/>
          <w:bCs/>
          <w:sz w:val="28"/>
          <w:szCs w:val="28"/>
          <w:shd w:val="clear" w:color="auto" w:fill="FFFF00"/>
        </w:rPr>
      </w:pPr>
      <w:r>
        <w:rPr>
          <w:rFonts w:ascii="Times New Roman" w:hAnsi="Times New Roman"/>
          <w:b/>
          <w:bCs/>
          <w:sz w:val="36"/>
          <w:szCs w:val="36"/>
          <w:shd w:val="clear" w:color="auto" w:fill="FFFF00"/>
        </w:rPr>
        <w:t>ATA Nº 2</w:t>
      </w:r>
      <w:r w:rsidR="00EF4F0A">
        <w:rPr>
          <w:rFonts w:ascii="Times New Roman" w:hAnsi="Times New Roman"/>
          <w:b/>
          <w:bCs/>
          <w:sz w:val="36"/>
          <w:szCs w:val="36"/>
          <w:shd w:val="clear" w:color="auto" w:fill="FFFF00"/>
        </w:rPr>
        <w:t>8</w:t>
      </w:r>
      <w:r>
        <w:rPr>
          <w:rFonts w:ascii="Times New Roman" w:hAnsi="Times New Roman"/>
          <w:b/>
          <w:bCs/>
          <w:sz w:val="36"/>
          <w:szCs w:val="36"/>
          <w:shd w:val="clear" w:color="auto" w:fill="FFFF00"/>
        </w:rPr>
        <w:t>/2025</w:t>
      </w:r>
    </w:p>
    <w:p w14:paraId="562A6C7A" w14:textId="27F38630" w:rsidR="00FA3136" w:rsidRPr="00F140B2" w:rsidRDefault="00A77CF8" w:rsidP="00FA3136">
      <w:pPr>
        <w:jc w:val="both"/>
        <w:rPr>
          <w:rFonts w:ascii="Arial" w:hAnsi="Arial" w:cs="Arial"/>
          <w:sz w:val="28"/>
          <w:szCs w:val="28"/>
        </w:rPr>
      </w:pPr>
      <w:r w:rsidRPr="00017F8B">
        <w:rPr>
          <w:rFonts w:ascii="Arial" w:eastAsia="SimSun" w:hAnsi="Arial" w:cs="Arial"/>
          <w:sz w:val="28"/>
          <w:szCs w:val="28"/>
        </w:rPr>
        <w:t xml:space="preserve">Aos </w:t>
      </w:r>
      <w:r w:rsidR="00EF4F0A" w:rsidRPr="00017F8B">
        <w:rPr>
          <w:rFonts w:ascii="Arial" w:eastAsia="SimSun" w:hAnsi="Arial" w:cs="Arial"/>
          <w:b/>
          <w:bCs/>
          <w:sz w:val="28"/>
          <w:szCs w:val="28"/>
          <w:shd w:val="clear" w:color="auto" w:fill="FFFF00"/>
        </w:rPr>
        <w:t>26</w:t>
      </w:r>
      <w:r w:rsidRPr="00017F8B">
        <w:rPr>
          <w:rFonts w:ascii="Arial" w:eastAsia="SimSun" w:hAnsi="Arial" w:cs="Arial"/>
          <w:b/>
          <w:bCs/>
          <w:sz w:val="28"/>
          <w:szCs w:val="28"/>
          <w:shd w:val="clear" w:color="auto" w:fill="FFFF00"/>
        </w:rPr>
        <w:t xml:space="preserve"> </w:t>
      </w:r>
      <w:r w:rsidRPr="00017F8B">
        <w:rPr>
          <w:rFonts w:ascii="Arial" w:eastAsia="SimSun" w:hAnsi="Arial" w:cs="Arial"/>
          <w:sz w:val="28"/>
          <w:szCs w:val="28"/>
        </w:rPr>
        <w:t>(</w:t>
      </w:r>
      <w:r w:rsidR="00EF4F0A" w:rsidRPr="00017F8B">
        <w:rPr>
          <w:rFonts w:ascii="Arial" w:eastAsia="SimSun" w:hAnsi="Arial" w:cs="Arial"/>
          <w:i/>
          <w:iCs/>
          <w:sz w:val="28"/>
          <w:szCs w:val="28"/>
        </w:rPr>
        <w:t>vinte e seis</w:t>
      </w:r>
      <w:r w:rsidRPr="00017F8B">
        <w:rPr>
          <w:rFonts w:ascii="Arial" w:eastAsia="SimSun" w:hAnsi="Arial" w:cs="Arial"/>
          <w:sz w:val="28"/>
          <w:szCs w:val="28"/>
        </w:rPr>
        <w:t>) dias do mês de</w:t>
      </w:r>
      <w:r w:rsidRPr="00017F8B">
        <w:rPr>
          <w:rFonts w:ascii="Arial" w:eastAsia="SimSun" w:hAnsi="Arial" w:cs="Arial"/>
          <w:b/>
          <w:bCs/>
          <w:sz w:val="28"/>
          <w:szCs w:val="28"/>
        </w:rPr>
        <w:t xml:space="preserve"> </w:t>
      </w:r>
      <w:r w:rsidR="00301B9B" w:rsidRPr="00017F8B">
        <w:rPr>
          <w:rFonts w:ascii="Arial" w:eastAsia="SimSun" w:hAnsi="Arial" w:cs="Arial"/>
          <w:b/>
          <w:bCs/>
          <w:sz w:val="28"/>
          <w:szCs w:val="28"/>
          <w:shd w:val="clear" w:color="auto" w:fill="FFFF00"/>
        </w:rPr>
        <w:t>Agosto</w:t>
      </w:r>
      <w:r w:rsidRPr="00017F8B">
        <w:rPr>
          <w:rFonts w:ascii="Arial" w:eastAsia="SimSun" w:hAnsi="Arial" w:cs="Arial"/>
          <w:b/>
          <w:bCs/>
          <w:sz w:val="28"/>
          <w:szCs w:val="28"/>
          <w:shd w:val="clear" w:color="auto" w:fill="FFFF00"/>
        </w:rPr>
        <w:t xml:space="preserve"> </w:t>
      </w:r>
      <w:r w:rsidRPr="00017F8B">
        <w:rPr>
          <w:rFonts w:ascii="Arial" w:eastAsia="SimSun" w:hAnsi="Arial" w:cs="Arial"/>
          <w:sz w:val="28"/>
          <w:szCs w:val="28"/>
        </w:rPr>
        <w:t>do ano de dois mil e vinte e cinco (</w:t>
      </w:r>
      <w:r w:rsidRPr="00017F8B">
        <w:rPr>
          <w:rFonts w:ascii="Arial" w:eastAsia="SimSun" w:hAnsi="Arial" w:cs="Arial"/>
          <w:i/>
          <w:sz w:val="28"/>
          <w:szCs w:val="28"/>
        </w:rPr>
        <w:t>2025),</w:t>
      </w:r>
      <w:r w:rsidRPr="00017F8B">
        <w:rPr>
          <w:rFonts w:ascii="Arial" w:eastAsia="SimSun" w:hAnsi="Arial" w:cs="Arial"/>
          <w:sz w:val="28"/>
          <w:szCs w:val="28"/>
        </w:rPr>
        <w:t xml:space="preserve"> com início no horário das </w:t>
      </w:r>
      <w:r w:rsidRPr="00017F8B">
        <w:rPr>
          <w:rFonts w:ascii="Arial" w:eastAsia="SimSun" w:hAnsi="Arial" w:cs="Arial"/>
          <w:b/>
          <w:bCs/>
          <w:sz w:val="28"/>
          <w:szCs w:val="28"/>
        </w:rPr>
        <w:t xml:space="preserve">19:00 </w:t>
      </w:r>
      <w:r w:rsidRPr="00017F8B">
        <w:rPr>
          <w:rFonts w:ascii="Arial" w:eastAsia="SimSun" w:hAnsi="Arial" w:cs="Arial"/>
          <w:sz w:val="28"/>
          <w:szCs w:val="28"/>
        </w:rPr>
        <w:t>(</w:t>
      </w:r>
      <w:r w:rsidRPr="00017F8B">
        <w:rPr>
          <w:rFonts w:ascii="Arial" w:eastAsia="SimSun" w:hAnsi="Arial" w:cs="Arial"/>
          <w:i/>
          <w:iCs/>
          <w:sz w:val="28"/>
          <w:szCs w:val="28"/>
        </w:rPr>
        <w:t>dezenove</w:t>
      </w:r>
      <w:r w:rsidRPr="00017F8B">
        <w:rPr>
          <w:rFonts w:ascii="Arial" w:eastAsia="SimSun" w:hAnsi="Arial" w:cs="Arial"/>
          <w:sz w:val="28"/>
          <w:szCs w:val="28"/>
        </w:rPr>
        <w:t>) horas, reuniu-se, em</w:t>
      </w:r>
      <w:r w:rsidRPr="00017F8B">
        <w:rPr>
          <w:rFonts w:ascii="Arial" w:eastAsia="SimSun" w:hAnsi="Arial" w:cs="Arial"/>
          <w:b/>
          <w:bCs/>
          <w:sz w:val="28"/>
          <w:szCs w:val="28"/>
        </w:rPr>
        <w:t xml:space="preserve"> Sessão Ordinária</w:t>
      </w:r>
      <w:r w:rsidRPr="00017F8B">
        <w:rPr>
          <w:rFonts w:ascii="Arial" w:eastAsia="SimSun" w:hAnsi="Arial" w:cs="Arial"/>
          <w:sz w:val="28"/>
          <w:szCs w:val="28"/>
        </w:rPr>
        <w:t xml:space="preserve">, o Poder Legislativo Municipal, sob a Presidência do Vereador </w:t>
      </w:r>
      <w:r w:rsidRPr="00017F8B">
        <w:rPr>
          <w:rFonts w:ascii="Arial" w:eastAsia="SimSun" w:hAnsi="Arial" w:cs="Arial"/>
          <w:b/>
          <w:sz w:val="28"/>
          <w:szCs w:val="28"/>
        </w:rPr>
        <w:t>EMERSON LUIS KIRCH</w:t>
      </w:r>
      <w:r w:rsidRPr="00017F8B">
        <w:rPr>
          <w:rFonts w:ascii="Arial" w:eastAsia="SimSun" w:hAnsi="Arial" w:cs="Arial"/>
          <w:sz w:val="28"/>
          <w:szCs w:val="28"/>
        </w:rPr>
        <w:t xml:space="preserve">. </w:t>
      </w:r>
      <w:r w:rsidRPr="00017F8B">
        <w:rPr>
          <w:rFonts w:ascii="Arial" w:hAnsi="Arial" w:cs="Arial"/>
          <w:sz w:val="28"/>
          <w:szCs w:val="28"/>
        </w:rPr>
        <w:t xml:space="preserve">Verificando a presença da totalidade dos Vereadores, </w:t>
      </w:r>
      <w:r w:rsidRPr="00017F8B">
        <w:rPr>
          <w:rFonts w:ascii="Arial" w:hAnsi="Arial" w:cs="Arial"/>
          <w:b/>
          <w:i/>
          <w:sz w:val="28"/>
          <w:szCs w:val="28"/>
        </w:rPr>
        <w:t>“invocando a proteção de Deus</w:t>
      </w:r>
      <w:r w:rsidRPr="00017F8B">
        <w:rPr>
          <w:rFonts w:ascii="Arial" w:hAnsi="Arial" w:cs="Arial"/>
          <w:sz w:val="28"/>
          <w:szCs w:val="28"/>
        </w:rPr>
        <w:t xml:space="preserve">” declarou aberto os trabalhos da presente Sessão. Na oportunidade, registramos a presença dos servidores Carmen Regina </w:t>
      </w:r>
      <w:proofErr w:type="spellStart"/>
      <w:r w:rsidRPr="00017F8B">
        <w:rPr>
          <w:rFonts w:ascii="Arial" w:hAnsi="Arial" w:cs="Arial"/>
          <w:sz w:val="28"/>
          <w:szCs w:val="28"/>
        </w:rPr>
        <w:t>Bohn</w:t>
      </w:r>
      <w:proofErr w:type="spellEnd"/>
      <w:r w:rsidRPr="00017F8B">
        <w:rPr>
          <w:rFonts w:ascii="Arial" w:hAnsi="Arial" w:cs="Arial"/>
          <w:sz w:val="28"/>
          <w:szCs w:val="28"/>
        </w:rPr>
        <w:t xml:space="preserve"> </w:t>
      </w:r>
      <w:proofErr w:type="spellStart"/>
      <w:r w:rsidRPr="00017F8B">
        <w:rPr>
          <w:rFonts w:ascii="Arial" w:hAnsi="Arial" w:cs="Arial"/>
          <w:sz w:val="28"/>
          <w:szCs w:val="28"/>
        </w:rPr>
        <w:t>Seidel</w:t>
      </w:r>
      <w:proofErr w:type="spellEnd"/>
      <w:r w:rsidRPr="00017F8B">
        <w:rPr>
          <w:rFonts w:ascii="Arial" w:hAnsi="Arial" w:cs="Arial"/>
          <w:sz w:val="28"/>
          <w:szCs w:val="28"/>
        </w:rPr>
        <w:t xml:space="preserve"> (</w:t>
      </w:r>
      <w:r w:rsidRPr="00017F8B">
        <w:rPr>
          <w:rFonts w:ascii="Arial" w:hAnsi="Arial" w:cs="Arial"/>
          <w:i/>
          <w:iCs/>
          <w:sz w:val="28"/>
          <w:szCs w:val="28"/>
        </w:rPr>
        <w:t>Assessora do Legislativo</w:t>
      </w:r>
      <w:r w:rsidRPr="00017F8B">
        <w:rPr>
          <w:rFonts w:ascii="Arial" w:hAnsi="Arial" w:cs="Arial"/>
          <w:sz w:val="28"/>
          <w:szCs w:val="28"/>
        </w:rPr>
        <w:t xml:space="preserve">), </w:t>
      </w:r>
      <w:proofErr w:type="spellStart"/>
      <w:r w:rsidRPr="00017F8B">
        <w:rPr>
          <w:rFonts w:ascii="Arial" w:hAnsi="Arial" w:cs="Arial"/>
          <w:sz w:val="28"/>
          <w:szCs w:val="28"/>
        </w:rPr>
        <w:t>Liziane</w:t>
      </w:r>
      <w:proofErr w:type="spellEnd"/>
      <w:r w:rsidRPr="00017F8B">
        <w:rPr>
          <w:rFonts w:ascii="Arial" w:hAnsi="Arial" w:cs="Arial"/>
          <w:sz w:val="28"/>
          <w:szCs w:val="28"/>
        </w:rPr>
        <w:t xml:space="preserve"> Beatriz </w:t>
      </w:r>
      <w:proofErr w:type="spellStart"/>
      <w:r w:rsidRPr="00017F8B">
        <w:rPr>
          <w:rFonts w:ascii="Arial" w:hAnsi="Arial" w:cs="Arial"/>
          <w:sz w:val="28"/>
          <w:szCs w:val="28"/>
        </w:rPr>
        <w:t>Heissler</w:t>
      </w:r>
      <w:proofErr w:type="spellEnd"/>
      <w:r w:rsidRPr="00017F8B">
        <w:rPr>
          <w:rFonts w:ascii="Arial" w:hAnsi="Arial" w:cs="Arial"/>
          <w:sz w:val="28"/>
          <w:szCs w:val="28"/>
        </w:rPr>
        <w:t xml:space="preserve"> (</w:t>
      </w:r>
      <w:r w:rsidRPr="00017F8B">
        <w:rPr>
          <w:rFonts w:ascii="Arial" w:hAnsi="Arial" w:cs="Arial"/>
          <w:i/>
          <w:iCs/>
          <w:sz w:val="28"/>
          <w:szCs w:val="28"/>
        </w:rPr>
        <w:t>Assessora Jurídica do Legislativo</w:t>
      </w:r>
      <w:r w:rsidRPr="00017F8B">
        <w:rPr>
          <w:rFonts w:ascii="Arial" w:hAnsi="Arial" w:cs="Arial"/>
          <w:sz w:val="28"/>
          <w:szCs w:val="28"/>
        </w:rPr>
        <w:t xml:space="preserve">) e </w:t>
      </w:r>
      <w:proofErr w:type="spellStart"/>
      <w:r w:rsidRPr="00017F8B">
        <w:rPr>
          <w:rFonts w:ascii="Arial" w:hAnsi="Arial" w:cs="Arial"/>
          <w:sz w:val="28"/>
          <w:szCs w:val="28"/>
        </w:rPr>
        <w:t>Jaiê</w:t>
      </w:r>
      <w:proofErr w:type="spellEnd"/>
      <w:r w:rsidRPr="00017F8B">
        <w:rPr>
          <w:rFonts w:ascii="Arial" w:hAnsi="Arial" w:cs="Arial"/>
          <w:sz w:val="28"/>
          <w:szCs w:val="28"/>
        </w:rPr>
        <w:t xml:space="preserve"> Davi </w:t>
      </w:r>
      <w:proofErr w:type="spellStart"/>
      <w:r w:rsidRPr="00017F8B">
        <w:rPr>
          <w:rFonts w:ascii="Arial" w:hAnsi="Arial" w:cs="Arial"/>
          <w:sz w:val="28"/>
          <w:szCs w:val="28"/>
        </w:rPr>
        <w:t>Puhl</w:t>
      </w:r>
      <w:proofErr w:type="spellEnd"/>
      <w:r w:rsidRPr="00017F8B">
        <w:rPr>
          <w:rFonts w:ascii="Arial" w:hAnsi="Arial" w:cs="Arial"/>
          <w:sz w:val="28"/>
          <w:szCs w:val="28"/>
        </w:rPr>
        <w:t xml:space="preserve"> (</w:t>
      </w:r>
      <w:r w:rsidRPr="00017F8B">
        <w:rPr>
          <w:rFonts w:ascii="Arial" w:hAnsi="Arial" w:cs="Arial"/>
          <w:i/>
          <w:iCs/>
          <w:sz w:val="28"/>
          <w:szCs w:val="28"/>
        </w:rPr>
        <w:t>Assessor de Imprensa do Legislativo</w:t>
      </w:r>
      <w:r w:rsidRPr="00017F8B">
        <w:rPr>
          <w:rFonts w:ascii="Arial" w:hAnsi="Arial" w:cs="Arial"/>
          <w:sz w:val="28"/>
          <w:szCs w:val="28"/>
        </w:rPr>
        <w:t xml:space="preserve">). Na </w:t>
      </w:r>
      <w:proofErr w:type="spellStart"/>
      <w:r w:rsidRPr="00017F8B">
        <w:rPr>
          <w:rFonts w:ascii="Arial" w:hAnsi="Arial" w:cs="Arial"/>
          <w:sz w:val="28"/>
          <w:szCs w:val="28"/>
        </w:rPr>
        <w:t>platéia</w:t>
      </w:r>
      <w:proofErr w:type="spellEnd"/>
      <w:r w:rsidRPr="00017F8B">
        <w:rPr>
          <w:rFonts w:ascii="Arial" w:hAnsi="Arial" w:cs="Arial"/>
          <w:sz w:val="28"/>
          <w:szCs w:val="28"/>
        </w:rPr>
        <w:t xml:space="preserve">, registramos a presença de: Patrícia Inês </w:t>
      </w:r>
      <w:proofErr w:type="spellStart"/>
      <w:r w:rsidRPr="00017F8B">
        <w:rPr>
          <w:rFonts w:ascii="Arial" w:hAnsi="Arial" w:cs="Arial"/>
          <w:sz w:val="28"/>
          <w:szCs w:val="28"/>
        </w:rPr>
        <w:t>Heinen</w:t>
      </w:r>
      <w:proofErr w:type="spellEnd"/>
      <w:r w:rsidRPr="00017F8B">
        <w:rPr>
          <w:rFonts w:ascii="Arial" w:hAnsi="Arial" w:cs="Arial"/>
          <w:sz w:val="28"/>
          <w:szCs w:val="28"/>
        </w:rPr>
        <w:t xml:space="preserve"> (</w:t>
      </w:r>
      <w:r w:rsidRPr="00017F8B">
        <w:rPr>
          <w:rFonts w:ascii="Arial" w:hAnsi="Arial" w:cs="Arial"/>
          <w:i/>
          <w:sz w:val="28"/>
          <w:szCs w:val="28"/>
        </w:rPr>
        <w:t xml:space="preserve">esposa do Vereador </w:t>
      </w:r>
      <w:proofErr w:type="spellStart"/>
      <w:r w:rsidRPr="00017F8B">
        <w:rPr>
          <w:rFonts w:ascii="Arial" w:hAnsi="Arial" w:cs="Arial"/>
          <w:i/>
          <w:sz w:val="28"/>
          <w:szCs w:val="28"/>
        </w:rPr>
        <w:t>Elstor</w:t>
      </w:r>
      <w:proofErr w:type="spellEnd"/>
      <w:r w:rsidRPr="00017F8B">
        <w:rPr>
          <w:rFonts w:ascii="Arial" w:hAnsi="Arial" w:cs="Arial"/>
          <w:sz w:val="28"/>
          <w:szCs w:val="28"/>
        </w:rPr>
        <w:t>)</w:t>
      </w:r>
      <w:r w:rsidR="00EF4F0A" w:rsidRPr="00017F8B">
        <w:rPr>
          <w:rFonts w:ascii="Arial" w:hAnsi="Arial" w:cs="Arial"/>
          <w:sz w:val="28"/>
          <w:szCs w:val="28"/>
        </w:rPr>
        <w:t xml:space="preserve">, Luciano </w:t>
      </w:r>
      <w:proofErr w:type="spellStart"/>
      <w:r w:rsidR="00EF4F0A" w:rsidRPr="00017F8B">
        <w:rPr>
          <w:rFonts w:ascii="Arial" w:hAnsi="Arial" w:cs="Arial"/>
          <w:sz w:val="28"/>
          <w:szCs w:val="28"/>
        </w:rPr>
        <w:t>Nyland</w:t>
      </w:r>
      <w:proofErr w:type="spellEnd"/>
      <w:r w:rsidR="00EF4F0A" w:rsidRPr="00017F8B">
        <w:rPr>
          <w:rFonts w:ascii="Arial" w:hAnsi="Arial" w:cs="Arial"/>
          <w:sz w:val="28"/>
          <w:szCs w:val="28"/>
        </w:rPr>
        <w:t xml:space="preserve">, </w:t>
      </w:r>
      <w:proofErr w:type="spellStart"/>
      <w:r w:rsidR="00EF4F0A" w:rsidRPr="00017F8B">
        <w:rPr>
          <w:rFonts w:ascii="Arial" w:hAnsi="Arial" w:cs="Arial"/>
          <w:sz w:val="28"/>
          <w:szCs w:val="28"/>
        </w:rPr>
        <w:t>Lisane</w:t>
      </w:r>
      <w:proofErr w:type="spellEnd"/>
      <w:r w:rsidR="00EF4F0A" w:rsidRPr="00017F8B">
        <w:rPr>
          <w:rFonts w:ascii="Arial" w:hAnsi="Arial" w:cs="Arial"/>
          <w:sz w:val="28"/>
          <w:szCs w:val="28"/>
        </w:rPr>
        <w:t xml:space="preserve"> </w:t>
      </w:r>
      <w:proofErr w:type="spellStart"/>
      <w:r w:rsidR="00EF4F0A" w:rsidRPr="00017F8B">
        <w:rPr>
          <w:rFonts w:ascii="Arial" w:hAnsi="Arial" w:cs="Arial"/>
          <w:sz w:val="28"/>
          <w:szCs w:val="28"/>
        </w:rPr>
        <w:t>Lorenzen</w:t>
      </w:r>
      <w:proofErr w:type="spellEnd"/>
      <w:r w:rsidR="00EF4F0A" w:rsidRPr="00017F8B">
        <w:rPr>
          <w:rFonts w:ascii="Arial" w:hAnsi="Arial" w:cs="Arial"/>
          <w:sz w:val="28"/>
          <w:szCs w:val="28"/>
        </w:rPr>
        <w:t xml:space="preserve"> e </w:t>
      </w:r>
      <w:proofErr w:type="spellStart"/>
      <w:r w:rsidR="00EF4F0A" w:rsidRPr="00017F8B">
        <w:rPr>
          <w:rFonts w:ascii="Arial" w:hAnsi="Arial" w:cs="Arial"/>
          <w:sz w:val="28"/>
          <w:szCs w:val="28"/>
        </w:rPr>
        <w:t>Nedir</w:t>
      </w:r>
      <w:proofErr w:type="spellEnd"/>
      <w:r w:rsidR="00EF4F0A" w:rsidRPr="00017F8B">
        <w:rPr>
          <w:rFonts w:ascii="Arial" w:hAnsi="Arial" w:cs="Arial"/>
          <w:sz w:val="28"/>
          <w:szCs w:val="28"/>
        </w:rPr>
        <w:t>. Inicialmente, considerando o “</w:t>
      </w:r>
      <w:r w:rsidR="00EF4F0A" w:rsidRPr="00017F8B">
        <w:rPr>
          <w:rFonts w:ascii="Arial" w:hAnsi="Arial" w:cs="Arial"/>
          <w:b/>
          <w:i/>
          <w:sz w:val="28"/>
          <w:szCs w:val="28"/>
        </w:rPr>
        <w:t xml:space="preserve">Capítulo VI; Art. 106, §4º”, </w:t>
      </w:r>
      <w:r w:rsidR="00EF4F0A" w:rsidRPr="00017F8B">
        <w:rPr>
          <w:rFonts w:ascii="Arial" w:hAnsi="Arial" w:cs="Arial"/>
          <w:bCs/>
          <w:iCs/>
          <w:sz w:val="28"/>
          <w:szCs w:val="28"/>
        </w:rPr>
        <w:t>do Regimento Interno desta Casa,</w:t>
      </w:r>
      <w:r w:rsidR="00EF4F0A" w:rsidRPr="00017F8B">
        <w:rPr>
          <w:rFonts w:ascii="Arial" w:hAnsi="Arial" w:cs="Arial"/>
          <w:sz w:val="28"/>
          <w:szCs w:val="28"/>
        </w:rPr>
        <w:t xml:space="preserve"> o senhor Presidente dispensou a leitura da </w:t>
      </w:r>
      <w:r w:rsidR="00EF4F0A" w:rsidRPr="00017F8B">
        <w:rPr>
          <w:rFonts w:ascii="Arial" w:hAnsi="Arial" w:cs="Arial"/>
          <w:b/>
          <w:bCs/>
          <w:sz w:val="28"/>
          <w:szCs w:val="28"/>
        </w:rPr>
        <w:t>Ata Nº 27/2025</w:t>
      </w:r>
      <w:r w:rsidR="00EF4F0A" w:rsidRPr="00017F8B">
        <w:rPr>
          <w:rFonts w:ascii="Arial" w:hAnsi="Arial" w:cs="Arial"/>
          <w:sz w:val="28"/>
          <w:szCs w:val="28"/>
        </w:rPr>
        <w:t xml:space="preserve">, da Sessão Ordinária realizada no dia 19 de agosto de 2025, comunicando que a mesma permanecerá à disposição de todos para ser analisada, até o final da presente sessão, oportunidade em que será votada. A seguir, </w:t>
      </w:r>
      <w:r w:rsidR="00EF4F0A" w:rsidRPr="00017F8B">
        <w:rPr>
          <w:rFonts w:ascii="Arial" w:eastAsia="SimSun" w:hAnsi="Arial" w:cs="Arial"/>
          <w:sz w:val="28"/>
          <w:szCs w:val="28"/>
        </w:rPr>
        <w:t xml:space="preserve">adentrou-se no espaço do </w:t>
      </w:r>
      <w:r w:rsidR="00EF4F0A" w:rsidRPr="00017F8B">
        <w:rPr>
          <w:rFonts w:ascii="Arial" w:hAnsi="Arial" w:cs="Arial"/>
          <w:b/>
          <w:bCs/>
          <w:sz w:val="28"/>
          <w:szCs w:val="28"/>
          <w:shd w:val="clear" w:color="auto" w:fill="FFFF00"/>
        </w:rPr>
        <w:t>EXPEDIENTE.</w:t>
      </w:r>
      <w:r w:rsidR="00EF4F0A" w:rsidRPr="00017F8B">
        <w:rPr>
          <w:rFonts w:ascii="Arial" w:hAnsi="Arial" w:cs="Arial"/>
          <w:sz w:val="28"/>
          <w:szCs w:val="28"/>
        </w:rPr>
        <w:t xml:space="preserve"> </w:t>
      </w:r>
      <w:r w:rsidR="00EF4F0A" w:rsidRPr="00017F8B">
        <w:rPr>
          <w:rFonts w:ascii="Arial" w:hAnsi="Arial" w:cs="Arial"/>
          <w:bCs/>
          <w:sz w:val="28"/>
          <w:szCs w:val="28"/>
        </w:rPr>
        <w:t>Neste espaço regimental, em atendimento a solicitação do</w:t>
      </w:r>
      <w:r w:rsidR="00EF4F0A" w:rsidRPr="00017F8B">
        <w:rPr>
          <w:rFonts w:ascii="Arial" w:hAnsi="Arial" w:cs="Arial"/>
          <w:sz w:val="28"/>
          <w:szCs w:val="28"/>
        </w:rPr>
        <w:t xml:space="preserve"> senhor Presidente, a Vereadora </w:t>
      </w:r>
      <w:r w:rsidR="00EF4F0A" w:rsidRPr="00017F8B">
        <w:rPr>
          <w:rFonts w:ascii="Arial" w:hAnsi="Arial" w:cs="Arial"/>
          <w:b/>
          <w:bCs/>
          <w:sz w:val="28"/>
          <w:szCs w:val="28"/>
        </w:rPr>
        <w:t>Viviane,</w:t>
      </w:r>
      <w:r w:rsidR="00EF4F0A" w:rsidRPr="00017F8B">
        <w:rPr>
          <w:rFonts w:ascii="Arial" w:hAnsi="Arial" w:cs="Arial"/>
          <w:sz w:val="28"/>
          <w:szCs w:val="28"/>
        </w:rPr>
        <w:t xml:space="preserve"> 1º Secretária da Mesa Diretora, </w:t>
      </w:r>
      <w:r w:rsidR="00EF4F0A" w:rsidRPr="00017F8B">
        <w:rPr>
          <w:rFonts w:ascii="Arial" w:hAnsi="Arial" w:cs="Arial"/>
          <w:bCs/>
          <w:sz w:val="28"/>
          <w:szCs w:val="28"/>
        </w:rPr>
        <w:t xml:space="preserve">apresentou: </w:t>
      </w:r>
      <w:r w:rsidR="00EF4F0A" w:rsidRPr="00017F8B">
        <w:rPr>
          <w:rFonts w:ascii="Arial" w:hAnsi="Arial" w:cs="Arial"/>
          <w:b/>
          <w:sz w:val="28"/>
          <w:szCs w:val="28"/>
          <w:highlight w:val="yellow"/>
        </w:rPr>
        <w:t>1º)</w:t>
      </w:r>
      <w:r w:rsidR="00EF4F0A" w:rsidRPr="00017F8B">
        <w:rPr>
          <w:rFonts w:ascii="Arial" w:hAnsi="Arial" w:cs="Arial"/>
          <w:sz w:val="28"/>
          <w:szCs w:val="28"/>
          <w:highlight w:val="yellow"/>
        </w:rPr>
        <w:t xml:space="preserve"> </w:t>
      </w:r>
      <w:r w:rsidR="00EF4F0A" w:rsidRPr="00017F8B">
        <w:rPr>
          <w:rFonts w:ascii="Arial" w:hAnsi="Arial" w:cs="Arial"/>
          <w:b/>
          <w:bCs/>
          <w:sz w:val="28"/>
          <w:szCs w:val="28"/>
          <w:highlight w:val="yellow"/>
        </w:rPr>
        <w:t xml:space="preserve">Of. </w:t>
      </w:r>
      <w:proofErr w:type="spellStart"/>
      <w:r w:rsidR="00EF4F0A" w:rsidRPr="00017F8B">
        <w:rPr>
          <w:rFonts w:ascii="Arial" w:hAnsi="Arial" w:cs="Arial"/>
          <w:b/>
          <w:bCs/>
          <w:sz w:val="28"/>
          <w:szCs w:val="28"/>
          <w:highlight w:val="yellow"/>
        </w:rPr>
        <w:t>Gab</w:t>
      </w:r>
      <w:proofErr w:type="spellEnd"/>
      <w:r w:rsidR="00EF4F0A" w:rsidRPr="00017F8B">
        <w:rPr>
          <w:rFonts w:ascii="Arial" w:hAnsi="Arial" w:cs="Arial"/>
          <w:b/>
          <w:bCs/>
          <w:sz w:val="28"/>
          <w:szCs w:val="28"/>
          <w:highlight w:val="yellow"/>
        </w:rPr>
        <w:t>. Nº 235/2025</w:t>
      </w:r>
      <w:r w:rsidR="00EF4F0A" w:rsidRPr="00017F8B">
        <w:rPr>
          <w:rFonts w:ascii="Arial" w:hAnsi="Arial" w:cs="Arial"/>
          <w:sz w:val="28"/>
          <w:szCs w:val="28"/>
        </w:rPr>
        <w:t xml:space="preserve"> de 22 de agosto de 2025,</w:t>
      </w:r>
      <w:r w:rsidR="00EF4F0A" w:rsidRPr="00017F8B">
        <w:rPr>
          <w:rFonts w:ascii="Arial" w:hAnsi="Arial" w:cs="Arial"/>
          <w:color w:val="000000"/>
          <w:sz w:val="28"/>
          <w:szCs w:val="28"/>
        </w:rPr>
        <w:t xml:space="preserve"> encaminhando: </w:t>
      </w:r>
      <w:r w:rsidR="00EF4F0A" w:rsidRPr="00017F8B">
        <w:rPr>
          <w:rFonts w:ascii="Arial" w:hAnsi="Arial" w:cs="Arial"/>
          <w:b/>
          <w:color w:val="000000"/>
          <w:sz w:val="28"/>
          <w:szCs w:val="28"/>
          <w:highlight w:val="yellow"/>
        </w:rPr>
        <w:t>a) PROJETO DE LEI Nº 085</w:t>
      </w:r>
      <w:r w:rsidR="00EF4F0A" w:rsidRPr="00017F8B">
        <w:rPr>
          <w:rFonts w:ascii="Arial" w:hAnsi="Arial" w:cs="Arial"/>
          <w:b/>
          <w:sz w:val="28"/>
          <w:szCs w:val="28"/>
        </w:rPr>
        <w:t>,</w:t>
      </w:r>
      <w:r w:rsidR="00EF4F0A" w:rsidRPr="00017F8B">
        <w:rPr>
          <w:rFonts w:ascii="Arial" w:hAnsi="Arial" w:cs="Arial"/>
          <w:bCs/>
          <w:sz w:val="28"/>
          <w:szCs w:val="28"/>
        </w:rPr>
        <w:t xml:space="preserve"> </w:t>
      </w:r>
      <w:r w:rsidR="00EF4F0A" w:rsidRPr="00017F8B">
        <w:rPr>
          <w:rFonts w:ascii="Arial" w:hAnsi="Arial" w:cs="Arial"/>
          <w:sz w:val="28"/>
          <w:szCs w:val="28"/>
        </w:rPr>
        <w:t>datado de 22 de agosto de 2025, sob a ementa:</w:t>
      </w:r>
      <w:r w:rsidR="00EF4F0A" w:rsidRPr="00017F8B">
        <w:rPr>
          <w:rFonts w:ascii="Arial" w:hAnsi="Arial" w:cs="Arial"/>
          <w:b/>
          <w:sz w:val="28"/>
          <w:szCs w:val="28"/>
        </w:rPr>
        <w:t xml:space="preserve"> “ALTERA A LEI DE DIRETRIZES ORÇAMENTÁRIAS – LDO, PARA INCLUIR AÇÃO EM PROGRAMA, E ABRE CRÉDITO ADICIONAL ESPECIAL NO ORÇAMENTO DO MUNICÍPIO”. </w:t>
      </w:r>
      <w:r w:rsidR="00EF4F0A" w:rsidRPr="00017F8B">
        <w:rPr>
          <w:rFonts w:ascii="Arial" w:hAnsi="Arial" w:cs="Arial"/>
          <w:color w:val="000000"/>
          <w:sz w:val="28"/>
          <w:szCs w:val="28"/>
        </w:rPr>
        <w:t xml:space="preserve">Vem acompanhado da respectiva mensagem justificativa. </w:t>
      </w:r>
      <w:r w:rsidR="00EF4F0A" w:rsidRPr="00017F8B">
        <w:rPr>
          <w:rFonts w:ascii="Arial" w:hAnsi="Arial" w:cs="Arial"/>
          <w:b/>
          <w:sz w:val="28"/>
          <w:szCs w:val="28"/>
          <w:highlight w:val="yellow"/>
        </w:rPr>
        <w:t>2º)</w:t>
      </w:r>
      <w:r w:rsidR="00EF4F0A" w:rsidRPr="00017F8B">
        <w:rPr>
          <w:rFonts w:ascii="Arial" w:hAnsi="Arial" w:cs="Arial"/>
          <w:sz w:val="28"/>
          <w:szCs w:val="28"/>
          <w:highlight w:val="yellow"/>
        </w:rPr>
        <w:t xml:space="preserve"> </w:t>
      </w:r>
      <w:r w:rsidR="00EF4F0A" w:rsidRPr="00017F8B">
        <w:rPr>
          <w:rFonts w:ascii="Arial" w:hAnsi="Arial" w:cs="Arial"/>
          <w:b/>
          <w:bCs/>
          <w:sz w:val="28"/>
          <w:szCs w:val="28"/>
          <w:highlight w:val="yellow"/>
        </w:rPr>
        <w:t xml:space="preserve">Of. </w:t>
      </w:r>
      <w:proofErr w:type="spellStart"/>
      <w:r w:rsidR="00EF4F0A" w:rsidRPr="00017F8B">
        <w:rPr>
          <w:rFonts w:ascii="Arial" w:hAnsi="Arial" w:cs="Arial"/>
          <w:b/>
          <w:bCs/>
          <w:sz w:val="28"/>
          <w:szCs w:val="28"/>
          <w:highlight w:val="yellow"/>
        </w:rPr>
        <w:t>Gab</w:t>
      </w:r>
      <w:proofErr w:type="spellEnd"/>
      <w:r w:rsidR="00EF4F0A" w:rsidRPr="00017F8B">
        <w:rPr>
          <w:rFonts w:ascii="Arial" w:hAnsi="Arial" w:cs="Arial"/>
          <w:b/>
          <w:bCs/>
          <w:sz w:val="28"/>
          <w:szCs w:val="28"/>
          <w:highlight w:val="yellow"/>
        </w:rPr>
        <w:t>. Nº 237/2025</w:t>
      </w:r>
      <w:r w:rsidR="00EF4F0A" w:rsidRPr="00017F8B">
        <w:rPr>
          <w:rFonts w:ascii="Arial" w:hAnsi="Arial" w:cs="Arial"/>
          <w:sz w:val="28"/>
          <w:szCs w:val="28"/>
        </w:rPr>
        <w:t xml:space="preserve"> de </w:t>
      </w:r>
      <w:r w:rsidR="00014485" w:rsidRPr="00017F8B">
        <w:rPr>
          <w:rFonts w:ascii="Arial" w:hAnsi="Arial" w:cs="Arial"/>
          <w:sz w:val="28"/>
          <w:szCs w:val="28"/>
        </w:rPr>
        <w:t>25</w:t>
      </w:r>
      <w:r w:rsidR="00EF4F0A" w:rsidRPr="00017F8B">
        <w:rPr>
          <w:rFonts w:ascii="Arial" w:hAnsi="Arial" w:cs="Arial"/>
          <w:sz w:val="28"/>
          <w:szCs w:val="28"/>
        </w:rPr>
        <w:t xml:space="preserve"> de agosto de 2025,</w:t>
      </w:r>
      <w:r w:rsidR="00EF4F0A" w:rsidRPr="00017F8B">
        <w:rPr>
          <w:rFonts w:ascii="Arial" w:hAnsi="Arial" w:cs="Arial"/>
          <w:color w:val="000000"/>
          <w:sz w:val="28"/>
          <w:szCs w:val="28"/>
        </w:rPr>
        <w:t xml:space="preserve"> encaminhando: </w:t>
      </w:r>
      <w:r w:rsidR="00EF4F0A" w:rsidRPr="00017F8B">
        <w:rPr>
          <w:rFonts w:ascii="Arial" w:hAnsi="Arial" w:cs="Arial"/>
          <w:b/>
          <w:color w:val="000000"/>
          <w:sz w:val="28"/>
          <w:szCs w:val="28"/>
          <w:highlight w:val="yellow"/>
        </w:rPr>
        <w:t>a) PROJETO DE LEI Nº 08</w:t>
      </w:r>
      <w:r w:rsidR="00014485" w:rsidRPr="00017F8B">
        <w:rPr>
          <w:rFonts w:ascii="Arial" w:hAnsi="Arial" w:cs="Arial"/>
          <w:b/>
          <w:color w:val="000000"/>
          <w:sz w:val="28"/>
          <w:szCs w:val="28"/>
          <w:highlight w:val="yellow"/>
        </w:rPr>
        <w:t>6</w:t>
      </w:r>
      <w:r w:rsidR="00014485" w:rsidRPr="00017F8B">
        <w:rPr>
          <w:rFonts w:ascii="Arial" w:hAnsi="Arial" w:cs="Arial"/>
          <w:b/>
          <w:color w:val="000000"/>
          <w:sz w:val="28"/>
          <w:szCs w:val="28"/>
        </w:rPr>
        <w:t>,</w:t>
      </w:r>
      <w:r w:rsidR="00EF4F0A" w:rsidRPr="00017F8B">
        <w:rPr>
          <w:rFonts w:ascii="Arial" w:hAnsi="Arial" w:cs="Arial"/>
          <w:bCs/>
          <w:sz w:val="28"/>
          <w:szCs w:val="28"/>
        </w:rPr>
        <w:t xml:space="preserve"> </w:t>
      </w:r>
      <w:r w:rsidR="00EF4F0A" w:rsidRPr="00017F8B">
        <w:rPr>
          <w:rFonts w:ascii="Arial" w:hAnsi="Arial" w:cs="Arial"/>
          <w:sz w:val="28"/>
          <w:szCs w:val="28"/>
        </w:rPr>
        <w:t>datado de 25 de agosto de 2025, sob a ementa:</w:t>
      </w:r>
      <w:r w:rsidR="00EF4F0A" w:rsidRPr="00017F8B">
        <w:rPr>
          <w:rFonts w:ascii="Arial" w:hAnsi="Arial" w:cs="Arial"/>
          <w:b/>
          <w:sz w:val="28"/>
          <w:szCs w:val="28"/>
        </w:rPr>
        <w:t xml:space="preserve"> “ABRE CRÉDITO ADICIONAL ESPECIAL NO ORÇAMENTO DO MUNICÍPIO, E DÁ OUTRAS PROVIDÊNCIAS”</w:t>
      </w:r>
      <w:r w:rsidR="00014485" w:rsidRPr="00017F8B">
        <w:rPr>
          <w:rFonts w:ascii="Arial" w:hAnsi="Arial" w:cs="Arial"/>
          <w:b/>
          <w:sz w:val="28"/>
          <w:szCs w:val="28"/>
        </w:rPr>
        <w:t xml:space="preserve">; </w:t>
      </w:r>
      <w:r w:rsidR="00014485" w:rsidRPr="00017F8B">
        <w:rPr>
          <w:rFonts w:ascii="Arial" w:hAnsi="Arial" w:cs="Arial"/>
          <w:b/>
          <w:sz w:val="28"/>
          <w:szCs w:val="28"/>
          <w:highlight w:val="yellow"/>
        </w:rPr>
        <w:t xml:space="preserve">b) </w:t>
      </w:r>
      <w:r w:rsidR="00EF4F0A" w:rsidRPr="00017F8B">
        <w:rPr>
          <w:rFonts w:ascii="Arial" w:hAnsi="Arial" w:cs="Arial"/>
          <w:b/>
          <w:sz w:val="28"/>
          <w:szCs w:val="28"/>
          <w:highlight w:val="yellow"/>
        </w:rPr>
        <w:t>PROJETO DE LEI Nº 087,</w:t>
      </w:r>
      <w:r w:rsidR="00EF4F0A" w:rsidRPr="00017F8B">
        <w:rPr>
          <w:rFonts w:ascii="Arial" w:hAnsi="Arial" w:cs="Arial"/>
          <w:bCs/>
          <w:sz w:val="28"/>
          <w:szCs w:val="28"/>
        </w:rPr>
        <w:t xml:space="preserve"> </w:t>
      </w:r>
      <w:r w:rsidR="00EF4F0A" w:rsidRPr="00017F8B">
        <w:rPr>
          <w:rFonts w:ascii="Arial" w:hAnsi="Arial" w:cs="Arial"/>
          <w:sz w:val="28"/>
          <w:szCs w:val="28"/>
        </w:rPr>
        <w:t>datado de 25 de agosto de 2025, sob a ementa:</w:t>
      </w:r>
      <w:r w:rsidR="00EF4F0A" w:rsidRPr="00017F8B">
        <w:rPr>
          <w:rFonts w:ascii="Arial" w:hAnsi="Arial" w:cs="Arial"/>
          <w:b/>
          <w:sz w:val="28"/>
          <w:szCs w:val="28"/>
        </w:rPr>
        <w:t xml:space="preserve"> “ALTERA A REDAÇÃO DO ART. 1º, DA LEI MUNICIPAL Nº 3.382, DE 03 DE FEVEREIRO DE 2025, E DÁ OUTRAS PROVIDÊNCIAS”.</w:t>
      </w:r>
      <w:r w:rsidR="00014485" w:rsidRPr="00017F8B">
        <w:rPr>
          <w:rFonts w:ascii="Arial" w:hAnsi="Arial" w:cs="Arial"/>
          <w:b/>
          <w:sz w:val="28"/>
          <w:szCs w:val="28"/>
        </w:rPr>
        <w:t xml:space="preserve"> </w:t>
      </w:r>
      <w:r w:rsidR="00F65F1F" w:rsidRPr="00017F8B">
        <w:rPr>
          <w:rFonts w:ascii="Arial" w:hAnsi="Arial" w:cs="Arial"/>
          <w:color w:val="000000"/>
          <w:sz w:val="28"/>
          <w:szCs w:val="28"/>
        </w:rPr>
        <w:t>Vem acompanhado</w:t>
      </w:r>
      <w:r w:rsidR="007661C5" w:rsidRPr="00017F8B">
        <w:rPr>
          <w:rFonts w:ascii="Arial" w:hAnsi="Arial" w:cs="Arial"/>
          <w:color w:val="000000"/>
          <w:sz w:val="28"/>
          <w:szCs w:val="28"/>
        </w:rPr>
        <w:t>s</w:t>
      </w:r>
      <w:r w:rsidR="00F65F1F" w:rsidRPr="00017F8B">
        <w:rPr>
          <w:rFonts w:ascii="Arial" w:hAnsi="Arial" w:cs="Arial"/>
          <w:color w:val="000000"/>
          <w:sz w:val="28"/>
          <w:szCs w:val="28"/>
        </w:rPr>
        <w:t xml:space="preserve"> da</w:t>
      </w:r>
      <w:r w:rsidR="007661C5" w:rsidRPr="00017F8B">
        <w:rPr>
          <w:rFonts w:ascii="Arial" w:hAnsi="Arial" w:cs="Arial"/>
          <w:color w:val="000000"/>
          <w:sz w:val="28"/>
          <w:szCs w:val="28"/>
        </w:rPr>
        <w:t>s</w:t>
      </w:r>
      <w:r w:rsidR="00F65F1F" w:rsidRPr="00017F8B">
        <w:rPr>
          <w:rFonts w:ascii="Arial" w:hAnsi="Arial" w:cs="Arial"/>
          <w:color w:val="000000"/>
          <w:sz w:val="28"/>
          <w:szCs w:val="28"/>
        </w:rPr>
        <w:t xml:space="preserve"> respectiva</w:t>
      </w:r>
      <w:r w:rsidR="007661C5" w:rsidRPr="00017F8B">
        <w:rPr>
          <w:rFonts w:ascii="Arial" w:hAnsi="Arial" w:cs="Arial"/>
          <w:color w:val="000000"/>
          <w:sz w:val="28"/>
          <w:szCs w:val="28"/>
        </w:rPr>
        <w:t>s</w:t>
      </w:r>
      <w:r w:rsidR="00F65F1F" w:rsidRPr="00017F8B">
        <w:rPr>
          <w:rFonts w:ascii="Arial" w:hAnsi="Arial" w:cs="Arial"/>
          <w:color w:val="000000"/>
          <w:sz w:val="28"/>
          <w:szCs w:val="28"/>
        </w:rPr>
        <w:t xml:space="preserve"> mensage</w:t>
      </w:r>
      <w:r w:rsidR="007661C5" w:rsidRPr="00017F8B">
        <w:rPr>
          <w:rFonts w:ascii="Arial" w:hAnsi="Arial" w:cs="Arial"/>
          <w:color w:val="000000"/>
          <w:sz w:val="28"/>
          <w:szCs w:val="28"/>
        </w:rPr>
        <w:t>ns</w:t>
      </w:r>
      <w:r w:rsidR="00F65F1F" w:rsidRPr="00017F8B">
        <w:rPr>
          <w:rFonts w:ascii="Arial" w:hAnsi="Arial" w:cs="Arial"/>
          <w:color w:val="000000"/>
          <w:sz w:val="28"/>
          <w:szCs w:val="28"/>
        </w:rPr>
        <w:t xml:space="preserve"> justificativa</w:t>
      </w:r>
      <w:r w:rsidR="007661C5" w:rsidRPr="00017F8B">
        <w:rPr>
          <w:rFonts w:ascii="Arial" w:hAnsi="Arial" w:cs="Arial"/>
          <w:color w:val="000000"/>
          <w:sz w:val="28"/>
          <w:szCs w:val="28"/>
        </w:rPr>
        <w:t>s</w:t>
      </w:r>
      <w:r w:rsidR="009A49F3" w:rsidRPr="00017F8B">
        <w:rPr>
          <w:rFonts w:ascii="Arial" w:hAnsi="Arial" w:cs="Arial"/>
          <w:color w:val="000000"/>
          <w:sz w:val="28"/>
          <w:szCs w:val="28"/>
        </w:rPr>
        <w:t xml:space="preserve">, bem como, </w:t>
      </w:r>
      <w:r w:rsidR="007661C5" w:rsidRPr="00017F8B">
        <w:rPr>
          <w:rFonts w:ascii="Arial" w:hAnsi="Arial" w:cs="Arial"/>
          <w:color w:val="000000"/>
          <w:sz w:val="28"/>
          <w:szCs w:val="28"/>
        </w:rPr>
        <w:t>com relação ao projeto de lei identificado como nº 08</w:t>
      </w:r>
      <w:r w:rsidR="00014485" w:rsidRPr="00017F8B">
        <w:rPr>
          <w:rFonts w:ascii="Arial" w:hAnsi="Arial" w:cs="Arial"/>
          <w:color w:val="000000"/>
          <w:sz w:val="28"/>
          <w:szCs w:val="28"/>
        </w:rPr>
        <w:t>7</w:t>
      </w:r>
      <w:r w:rsidR="007661C5" w:rsidRPr="00017F8B">
        <w:rPr>
          <w:rFonts w:ascii="Arial" w:hAnsi="Arial" w:cs="Arial"/>
          <w:color w:val="000000"/>
          <w:sz w:val="28"/>
          <w:szCs w:val="28"/>
        </w:rPr>
        <w:t xml:space="preserve">, </w:t>
      </w:r>
      <w:r w:rsidR="009A49F3" w:rsidRPr="00017F8B">
        <w:rPr>
          <w:rFonts w:ascii="Arial" w:hAnsi="Arial" w:cs="Arial"/>
          <w:color w:val="000000"/>
          <w:sz w:val="28"/>
          <w:szCs w:val="28"/>
        </w:rPr>
        <w:t xml:space="preserve">acompanha </w:t>
      </w:r>
      <w:r w:rsidR="00014485" w:rsidRPr="00620170">
        <w:rPr>
          <w:rFonts w:ascii="Arial" w:hAnsi="Arial" w:cs="Arial"/>
          <w:b/>
          <w:color w:val="000000"/>
          <w:sz w:val="28"/>
          <w:szCs w:val="28"/>
        </w:rPr>
        <w:t>ANEXO I</w:t>
      </w:r>
      <w:r w:rsidR="00014485" w:rsidRPr="00017F8B">
        <w:rPr>
          <w:rFonts w:ascii="Arial" w:hAnsi="Arial" w:cs="Arial"/>
          <w:color w:val="000000"/>
          <w:sz w:val="28"/>
          <w:szCs w:val="28"/>
        </w:rPr>
        <w:t xml:space="preserve">, contendo </w:t>
      </w:r>
      <w:r w:rsidR="00014485" w:rsidRPr="00017F8B">
        <w:rPr>
          <w:rFonts w:ascii="Arial" w:hAnsi="Arial" w:cs="Arial"/>
          <w:b/>
          <w:color w:val="000000"/>
          <w:sz w:val="28"/>
          <w:szCs w:val="28"/>
        </w:rPr>
        <w:t xml:space="preserve">DECLARAÇÃO DE DESPESA E RECURSO PARA </w:t>
      </w:r>
      <w:r w:rsidR="00014485" w:rsidRPr="00017F8B">
        <w:rPr>
          <w:rFonts w:ascii="Arial" w:hAnsi="Arial" w:cs="Arial"/>
          <w:b/>
          <w:color w:val="000000"/>
          <w:sz w:val="28"/>
          <w:szCs w:val="28"/>
        </w:rPr>
        <w:lastRenderedPageBreak/>
        <w:t xml:space="preserve">GASTOS COM PESSOAL. </w:t>
      </w:r>
      <w:r w:rsidR="00014485" w:rsidRPr="00017F8B">
        <w:rPr>
          <w:rFonts w:ascii="Arial" w:hAnsi="Arial" w:cs="Arial"/>
          <w:b/>
          <w:color w:val="000000"/>
          <w:sz w:val="28"/>
          <w:szCs w:val="28"/>
          <w:highlight w:val="yellow"/>
        </w:rPr>
        <w:t>3</w:t>
      </w:r>
      <w:r w:rsidRPr="00017F8B">
        <w:rPr>
          <w:rFonts w:ascii="Arial" w:hAnsi="Arial" w:cs="Arial"/>
          <w:b/>
          <w:color w:val="000000"/>
          <w:sz w:val="28"/>
          <w:szCs w:val="28"/>
          <w:highlight w:val="yellow"/>
        </w:rPr>
        <w:t>º)</w:t>
      </w:r>
      <w:r w:rsidRPr="00017F8B">
        <w:rPr>
          <w:rFonts w:ascii="Arial" w:hAnsi="Arial" w:cs="Arial"/>
          <w:color w:val="000000"/>
          <w:sz w:val="28"/>
          <w:szCs w:val="28"/>
          <w:highlight w:val="yellow"/>
        </w:rPr>
        <w:t xml:space="preserve"> </w:t>
      </w:r>
      <w:r w:rsidRPr="00017F8B">
        <w:rPr>
          <w:rFonts w:ascii="Arial" w:hAnsi="Arial" w:cs="Arial"/>
          <w:b/>
          <w:bCs/>
          <w:sz w:val="28"/>
          <w:szCs w:val="28"/>
          <w:highlight w:val="yellow"/>
        </w:rPr>
        <w:t>De p</w:t>
      </w:r>
      <w:r w:rsidRPr="00017F8B">
        <w:rPr>
          <w:rFonts w:ascii="Arial" w:hAnsi="Arial" w:cs="Arial"/>
          <w:b/>
          <w:sz w:val="28"/>
          <w:szCs w:val="28"/>
          <w:highlight w:val="yellow"/>
        </w:rPr>
        <w:t>arte do Poder Legislativo</w:t>
      </w:r>
      <w:r w:rsidRPr="00017F8B">
        <w:rPr>
          <w:rFonts w:ascii="Arial" w:hAnsi="Arial" w:cs="Arial"/>
          <w:sz w:val="28"/>
          <w:szCs w:val="28"/>
          <w:highlight w:val="yellow"/>
        </w:rPr>
        <w:t>,</w:t>
      </w:r>
      <w:r w:rsidRPr="00017F8B">
        <w:rPr>
          <w:rFonts w:ascii="Arial" w:hAnsi="Arial" w:cs="Arial"/>
          <w:sz w:val="28"/>
          <w:szCs w:val="28"/>
        </w:rPr>
        <w:t xml:space="preserve"> </w:t>
      </w:r>
      <w:r w:rsidR="00014485" w:rsidRPr="00017F8B">
        <w:rPr>
          <w:rFonts w:ascii="Arial" w:hAnsi="Arial" w:cs="Arial"/>
          <w:sz w:val="28"/>
          <w:szCs w:val="28"/>
        </w:rPr>
        <w:t>foi apresentado</w:t>
      </w:r>
      <w:r w:rsidR="00014485" w:rsidRPr="00017F8B">
        <w:rPr>
          <w:rFonts w:ascii="Arial" w:hAnsi="Arial" w:cs="Arial"/>
          <w:b/>
          <w:sz w:val="28"/>
          <w:szCs w:val="28"/>
        </w:rPr>
        <w:t xml:space="preserve">: </w:t>
      </w:r>
      <w:r w:rsidR="00014485" w:rsidRPr="00017F8B">
        <w:rPr>
          <w:rFonts w:ascii="Arial" w:hAnsi="Arial" w:cs="Arial"/>
          <w:b/>
          <w:sz w:val="28"/>
          <w:szCs w:val="28"/>
          <w:highlight w:val="yellow"/>
        </w:rPr>
        <w:t>a) Indicação</w:t>
      </w:r>
      <w:r w:rsidR="00014485" w:rsidRPr="00017F8B">
        <w:rPr>
          <w:rFonts w:ascii="Arial" w:hAnsi="Arial" w:cs="Arial"/>
          <w:b/>
          <w:sz w:val="28"/>
          <w:szCs w:val="28"/>
        </w:rPr>
        <w:t xml:space="preserve"> </w:t>
      </w:r>
      <w:r w:rsidR="00014485" w:rsidRPr="00017F8B">
        <w:rPr>
          <w:rFonts w:ascii="Arial" w:hAnsi="Arial" w:cs="Arial"/>
          <w:sz w:val="28"/>
          <w:szCs w:val="28"/>
        </w:rPr>
        <w:t xml:space="preserve">de autoria do Vereador </w:t>
      </w:r>
      <w:r w:rsidR="00014485" w:rsidRPr="00017F8B">
        <w:rPr>
          <w:rFonts w:ascii="Arial" w:hAnsi="Arial" w:cs="Arial"/>
          <w:b/>
          <w:sz w:val="28"/>
          <w:szCs w:val="28"/>
        </w:rPr>
        <w:t xml:space="preserve">JOSÉ ELISEU RODRIGUES DA SILVA, </w:t>
      </w:r>
      <w:r w:rsidR="00014485" w:rsidRPr="00017F8B">
        <w:rPr>
          <w:rFonts w:ascii="Arial" w:hAnsi="Arial" w:cs="Arial"/>
          <w:sz w:val="28"/>
          <w:szCs w:val="28"/>
        </w:rPr>
        <w:t xml:space="preserve">datada de 26 de agosto, solicitando: </w:t>
      </w:r>
      <w:r w:rsidR="00014485" w:rsidRPr="00017F8B">
        <w:rPr>
          <w:rFonts w:ascii="Arial" w:hAnsi="Arial" w:cs="Arial"/>
          <w:b/>
          <w:bCs/>
          <w:i/>
          <w:iCs/>
          <w:sz w:val="28"/>
          <w:szCs w:val="28"/>
        </w:rPr>
        <w:t>“</w:t>
      </w:r>
      <w:r w:rsidR="00014485" w:rsidRPr="00017F8B">
        <w:rPr>
          <w:rFonts w:ascii="Arial" w:hAnsi="Arial" w:cs="Arial"/>
          <w:b/>
          <w:iCs/>
          <w:sz w:val="28"/>
          <w:szCs w:val="28"/>
        </w:rPr>
        <w:t>Q</w:t>
      </w:r>
      <w:r w:rsidR="00014485" w:rsidRPr="00017F8B">
        <w:rPr>
          <w:rFonts w:ascii="Arial" w:hAnsi="Arial" w:cs="Arial"/>
          <w:b/>
          <w:sz w:val="28"/>
          <w:szCs w:val="28"/>
        </w:rPr>
        <w:t xml:space="preserve">ue o Executivo Municipal se prontifica em alterar a atual denominação do “Parque Municipal das Orquídeas”, cuja denominação foi instituída através da </w:t>
      </w:r>
      <w:r w:rsidR="00014485" w:rsidRPr="00017F8B">
        <w:rPr>
          <w:rFonts w:ascii="Arial" w:eastAsia="Times New Roman" w:hAnsi="Arial" w:cs="Arial"/>
          <w:b/>
          <w:color w:val="000000"/>
          <w:sz w:val="28"/>
          <w:szCs w:val="28"/>
          <w:lang w:eastAsia="pt-BR"/>
        </w:rPr>
        <w:t xml:space="preserve">Lei Municipal nº 2.381, de 10 de março de 2016, do requer seja acrescentado nome, passando a ser denominado “Parque Municipal das Orquídeas Vivaldino Guterres de Carvalho”.   </w:t>
      </w:r>
      <w:r w:rsidR="00F04DE9" w:rsidRPr="00017F8B">
        <w:rPr>
          <w:rFonts w:ascii="Arial" w:hAnsi="Arial" w:cs="Arial"/>
          <w:b/>
          <w:sz w:val="28"/>
          <w:szCs w:val="28"/>
        </w:rPr>
        <w:t xml:space="preserve">Dando continuidade, o senhor Presidente comunicou que </w:t>
      </w:r>
      <w:r w:rsidR="007661C5" w:rsidRPr="00017F8B">
        <w:rPr>
          <w:rFonts w:ascii="Arial" w:hAnsi="Arial" w:cs="Arial"/>
          <w:sz w:val="28"/>
          <w:szCs w:val="28"/>
        </w:rPr>
        <w:t xml:space="preserve">retorna à pauta </w:t>
      </w:r>
      <w:r w:rsidR="00B73F08" w:rsidRPr="00017F8B">
        <w:rPr>
          <w:rFonts w:ascii="Arial" w:hAnsi="Arial" w:cs="Arial"/>
          <w:sz w:val="28"/>
          <w:szCs w:val="28"/>
        </w:rPr>
        <w:t xml:space="preserve">a </w:t>
      </w:r>
      <w:r w:rsidR="00B73F08" w:rsidRPr="00017F8B">
        <w:rPr>
          <w:rFonts w:ascii="Arial" w:hAnsi="Arial" w:cs="Arial"/>
          <w:b/>
          <w:sz w:val="28"/>
          <w:szCs w:val="28"/>
        </w:rPr>
        <w:t xml:space="preserve">MOÇÃO DE APOIO </w:t>
      </w:r>
      <w:r w:rsidR="00B73F08" w:rsidRPr="00017F8B">
        <w:rPr>
          <w:rFonts w:ascii="Arial" w:hAnsi="Arial" w:cs="Arial"/>
          <w:b/>
          <w:i/>
          <w:sz w:val="28"/>
          <w:szCs w:val="28"/>
        </w:rPr>
        <w:t>à construção de uma nova ponte entre Lajeado e Estrela, que conectará a ERS 130 e ERS 129, através do Bairro Carneiros em direção ao aeródromo de Estrela,</w:t>
      </w:r>
      <w:r w:rsidR="00B73F08" w:rsidRPr="00017F8B">
        <w:rPr>
          <w:rFonts w:ascii="Arial" w:hAnsi="Arial" w:cs="Arial"/>
          <w:sz w:val="28"/>
          <w:szCs w:val="28"/>
        </w:rPr>
        <w:t xml:space="preserve"> oriundo da Câmara de Vereadores de Lajeado, </w:t>
      </w:r>
      <w:r w:rsidR="00A938E8" w:rsidRPr="00017F8B">
        <w:rPr>
          <w:rFonts w:ascii="Arial" w:hAnsi="Arial" w:cs="Arial"/>
          <w:sz w:val="28"/>
          <w:szCs w:val="28"/>
        </w:rPr>
        <w:t xml:space="preserve">através do </w:t>
      </w:r>
      <w:r w:rsidR="00A938E8" w:rsidRPr="00017F8B">
        <w:rPr>
          <w:rFonts w:ascii="Arial" w:hAnsi="Arial" w:cs="Arial"/>
          <w:b/>
          <w:sz w:val="28"/>
          <w:szCs w:val="28"/>
          <w:highlight w:val="yellow"/>
        </w:rPr>
        <w:t>Ofício 809-01/2025</w:t>
      </w:r>
      <w:r w:rsidR="00A938E8" w:rsidRPr="00017F8B">
        <w:rPr>
          <w:rFonts w:ascii="Arial" w:hAnsi="Arial" w:cs="Arial"/>
          <w:sz w:val="28"/>
          <w:szCs w:val="28"/>
          <w:highlight w:val="yellow"/>
        </w:rPr>
        <w:t>,</w:t>
      </w:r>
      <w:r w:rsidR="00A938E8" w:rsidRPr="00017F8B">
        <w:rPr>
          <w:rFonts w:ascii="Arial" w:hAnsi="Arial" w:cs="Arial"/>
          <w:sz w:val="28"/>
          <w:szCs w:val="28"/>
        </w:rPr>
        <w:t xml:space="preserve"> datado de 18 de julho</w:t>
      </w:r>
      <w:r w:rsidR="00F821DF" w:rsidRPr="00017F8B">
        <w:rPr>
          <w:rFonts w:ascii="Arial" w:hAnsi="Arial" w:cs="Arial"/>
          <w:sz w:val="28"/>
          <w:szCs w:val="28"/>
        </w:rPr>
        <w:t>.</w:t>
      </w:r>
      <w:r w:rsidR="00BE268F" w:rsidRPr="00017F8B">
        <w:rPr>
          <w:rFonts w:ascii="Arial" w:hAnsi="Arial" w:cs="Arial"/>
          <w:sz w:val="28"/>
          <w:szCs w:val="28"/>
        </w:rPr>
        <w:t xml:space="preserve"> </w:t>
      </w:r>
      <w:r w:rsidR="008C14FC" w:rsidRPr="00017F8B">
        <w:rPr>
          <w:rFonts w:ascii="Arial" w:hAnsi="Arial" w:cs="Arial"/>
          <w:b/>
          <w:bCs/>
          <w:sz w:val="28"/>
          <w:szCs w:val="28"/>
        </w:rPr>
        <w:t>Q</w:t>
      </w:r>
      <w:r w:rsidR="008C14FC" w:rsidRPr="00017F8B">
        <w:rPr>
          <w:rFonts w:ascii="Arial" w:hAnsi="Arial" w:cs="Arial"/>
          <w:b/>
          <w:sz w:val="28"/>
          <w:szCs w:val="28"/>
          <w:u w:val="single"/>
        </w:rPr>
        <w:t xml:space="preserve">uanto as correspondências recebidas no decorrer da </w:t>
      </w:r>
      <w:proofErr w:type="gramStart"/>
      <w:r w:rsidR="008C14FC" w:rsidRPr="00017F8B">
        <w:rPr>
          <w:rFonts w:ascii="Arial" w:hAnsi="Arial" w:cs="Arial"/>
          <w:b/>
          <w:sz w:val="28"/>
          <w:szCs w:val="28"/>
          <w:u w:val="single"/>
        </w:rPr>
        <w:t xml:space="preserve">semana </w:t>
      </w:r>
      <w:r w:rsidR="00CE35AC" w:rsidRPr="00017F8B">
        <w:rPr>
          <w:rFonts w:ascii="Arial" w:hAnsi="Arial" w:cs="Arial"/>
          <w:sz w:val="28"/>
          <w:szCs w:val="28"/>
        </w:rPr>
        <w:t xml:space="preserve"> </w:t>
      </w:r>
      <w:r w:rsidR="00F821DF" w:rsidRPr="00017F8B">
        <w:rPr>
          <w:rFonts w:ascii="Arial" w:hAnsi="Arial" w:cs="Arial"/>
          <w:sz w:val="28"/>
          <w:szCs w:val="28"/>
        </w:rPr>
        <w:t>destacamos</w:t>
      </w:r>
      <w:proofErr w:type="gramEnd"/>
      <w:r w:rsidR="00F821DF" w:rsidRPr="00017F8B">
        <w:rPr>
          <w:rFonts w:ascii="Arial" w:hAnsi="Arial" w:cs="Arial"/>
          <w:sz w:val="28"/>
          <w:szCs w:val="28"/>
        </w:rPr>
        <w:t xml:space="preserve">: </w:t>
      </w:r>
      <w:r w:rsidR="00F821DF" w:rsidRPr="00017F8B">
        <w:rPr>
          <w:rFonts w:ascii="Arial" w:hAnsi="Arial" w:cs="Arial"/>
          <w:b/>
          <w:sz w:val="28"/>
          <w:szCs w:val="28"/>
          <w:highlight w:val="yellow"/>
        </w:rPr>
        <w:t>CONVITE</w:t>
      </w:r>
      <w:r w:rsidR="00F821DF" w:rsidRPr="00017F8B">
        <w:rPr>
          <w:rFonts w:ascii="Arial" w:hAnsi="Arial" w:cs="Arial"/>
          <w:b/>
          <w:sz w:val="28"/>
          <w:szCs w:val="28"/>
        </w:rPr>
        <w:t xml:space="preserve"> </w:t>
      </w:r>
      <w:r w:rsidR="00F821DF" w:rsidRPr="00017F8B">
        <w:rPr>
          <w:rFonts w:ascii="Arial" w:hAnsi="Arial" w:cs="Arial"/>
          <w:sz w:val="28"/>
          <w:szCs w:val="28"/>
        </w:rPr>
        <w:t>do</w:t>
      </w:r>
      <w:r w:rsidR="0073331D" w:rsidRPr="00017F8B">
        <w:rPr>
          <w:rFonts w:ascii="Arial" w:hAnsi="Arial" w:cs="Arial"/>
          <w:sz w:val="28"/>
          <w:szCs w:val="28"/>
        </w:rPr>
        <w:t xml:space="preserve"> AKAP – Amanda </w:t>
      </w:r>
      <w:proofErr w:type="spellStart"/>
      <w:r w:rsidR="0073331D" w:rsidRPr="00017F8B">
        <w:rPr>
          <w:rFonts w:ascii="Arial" w:hAnsi="Arial" w:cs="Arial"/>
          <w:sz w:val="28"/>
          <w:szCs w:val="28"/>
        </w:rPr>
        <w:t>Kroth</w:t>
      </w:r>
      <w:proofErr w:type="spellEnd"/>
      <w:r w:rsidR="0073331D" w:rsidRPr="00017F8B">
        <w:rPr>
          <w:rFonts w:ascii="Arial" w:hAnsi="Arial" w:cs="Arial"/>
          <w:sz w:val="28"/>
          <w:szCs w:val="28"/>
        </w:rPr>
        <w:t xml:space="preserve"> – Academia de Patinação, </w:t>
      </w:r>
      <w:r w:rsidR="00F821DF" w:rsidRPr="00017F8B">
        <w:rPr>
          <w:rFonts w:ascii="Arial" w:hAnsi="Arial" w:cs="Arial"/>
          <w:sz w:val="28"/>
          <w:szCs w:val="28"/>
        </w:rPr>
        <w:t xml:space="preserve">para </w:t>
      </w:r>
      <w:r w:rsidR="0073331D" w:rsidRPr="00017F8B">
        <w:rPr>
          <w:rFonts w:ascii="Arial" w:hAnsi="Arial" w:cs="Arial"/>
          <w:sz w:val="28"/>
          <w:szCs w:val="28"/>
        </w:rPr>
        <w:t xml:space="preserve">o 1º Show de Talentos da escola de patinação, </w:t>
      </w:r>
      <w:r w:rsidR="00EB76B1" w:rsidRPr="00017F8B">
        <w:rPr>
          <w:rFonts w:ascii="Arial" w:hAnsi="Arial" w:cs="Arial"/>
          <w:sz w:val="28"/>
          <w:szCs w:val="28"/>
        </w:rPr>
        <w:t>n</w:t>
      </w:r>
      <w:r w:rsidR="0073331D" w:rsidRPr="00017F8B">
        <w:rPr>
          <w:rFonts w:ascii="Arial" w:hAnsi="Arial" w:cs="Arial"/>
          <w:sz w:val="28"/>
          <w:szCs w:val="28"/>
        </w:rPr>
        <w:t xml:space="preserve">o ginásio de esportes da SEUBV, </w:t>
      </w:r>
      <w:r w:rsidR="00EB76B1" w:rsidRPr="00017F8B">
        <w:rPr>
          <w:rFonts w:ascii="Arial" w:hAnsi="Arial" w:cs="Arial"/>
          <w:sz w:val="28"/>
          <w:szCs w:val="28"/>
        </w:rPr>
        <w:t xml:space="preserve">no dia </w:t>
      </w:r>
      <w:r w:rsidR="0073331D" w:rsidRPr="00017F8B">
        <w:rPr>
          <w:rFonts w:ascii="Arial" w:hAnsi="Arial" w:cs="Arial"/>
          <w:sz w:val="28"/>
          <w:szCs w:val="28"/>
        </w:rPr>
        <w:t>30</w:t>
      </w:r>
      <w:r w:rsidR="00EB76B1" w:rsidRPr="00017F8B">
        <w:rPr>
          <w:rFonts w:ascii="Arial" w:hAnsi="Arial" w:cs="Arial"/>
          <w:sz w:val="28"/>
          <w:szCs w:val="28"/>
        </w:rPr>
        <w:t xml:space="preserve"> de agosto, </w:t>
      </w:r>
      <w:r w:rsidR="0073331D" w:rsidRPr="00017F8B">
        <w:rPr>
          <w:rFonts w:ascii="Arial" w:hAnsi="Arial" w:cs="Arial"/>
          <w:sz w:val="28"/>
          <w:szCs w:val="28"/>
        </w:rPr>
        <w:t xml:space="preserve">com início às 14:30hs. </w:t>
      </w:r>
      <w:r w:rsidR="00EB76B1" w:rsidRPr="00017F8B">
        <w:rPr>
          <w:rFonts w:ascii="Arial" w:hAnsi="Arial" w:cs="Arial"/>
          <w:sz w:val="28"/>
          <w:szCs w:val="28"/>
        </w:rPr>
        <w:t>As demais correspondências, p</w:t>
      </w:r>
      <w:r w:rsidR="008C14FC" w:rsidRPr="00017F8B">
        <w:rPr>
          <w:rFonts w:ascii="Arial" w:hAnsi="Arial" w:cs="Arial"/>
          <w:sz w:val="28"/>
          <w:szCs w:val="28"/>
        </w:rPr>
        <w:t xml:space="preserve">ermanecerão à disposição, nos arquivos desta Casa. Dando continuidade, adentrou-se no espaço destinado ao </w:t>
      </w:r>
      <w:r w:rsidR="008C14FC" w:rsidRPr="00017F8B">
        <w:rPr>
          <w:rFonts w:ascii="Arial" w:hAnsi="Arial" w:cs="Arial"/>
          <w:b/>
          <w:sz w:val="28"/>
          <w:szCs w:val="28"/>
          <w:shd w:val="clear" w:color="auto" w:fill="FFFF00"/>
        </w:rPr>
        <w:t>PERÍODO DAS COMUNICAÇÕES.</w:t>
      </w:r>
      <w:r w:rsidR="008C14FC" w:rsidRPr="00017F8B">
        <w:rPr>
          <w:rFonts w:ascii="Arial" w:hAnsi="Arial" w:cs="Arial"/>
          <w:sz w:val="28"/>
          <w:szCs w:val="28"/>
        </w:rPr>
        <w:t xml:space="preserve"> Neste espaço regimental, o senhor Presidente </w:t>
      </w:r>
      <w:r w:rsidR="008C14FC" w:rsidRPr="00017F8B">
        <w:rPr>
          <w:rFonts w:ascii="Arial" w:hAnsi="Arial" w:cs="Arial"/>
          <w:bCs/>
          <w:iCs/>
          <w:sz w:val="28"/>
          <w:szCs w:val="28"/>
        </w:rPr>
        <w:t xml:space="preserve">concedeu o uso da palavra ao primeiro sorteado, Vereador </w:t>
      </w:r>
      <w:r w:rsidR="007234F6" w:rsidRPr="00017F8B">
        <w:rPr>
          <w:rFonts w:ascii="Arial" w:hAnsi="Arial" w:cs="Arial"/>
          <w:b/>
          <w:color w:val="000000"/>
          <w:sz w:val="28"/>
          <w:szCs w:val="28"/>
          <w:highlight w:val="yellow"/>
        </w:rPr>
        <w:t>JOSÉ ELISEU RODRIGUES DA SILVA</w:t>
      </w:r>
      <w:r w:rsidR="00417558" w:rsidRPr="00017F8B">
        <w:rPr>
          <w:rFonts w:ascii="Arial" w:hAnsi="Arial" w:cs="Arial"/>
          <w:b/>
          <w:color w:val="000000"/>
          <w:sz w:val="28"/>
          <w:szCs w:val="28"/>
        </w:rPr>
        <w:t xml:space="preserve">. </w:t>
      </w:r>
      <w:r w:rsidR="008C14FC" w:rsidRPr="00017F8B">
        <w:rPr>
          <w:rFonts w:ascii="Arial" w:hAnsi="Arial" w:cs="Arial"/>
          <w:bCs/>
          <w:color w:val="000000"/>
          <w:sz w:val="28"/>
          <w:szCs w:val="28"/>
        </w:rPr>
        <w:t xml:space="preserve">Inicialmente, após as saudações, em especial as pessoas que nos assistem nas redes sociais, disse: </w:t>
      </w:r>
      <w:r w:rsidR="00BB5122">
        <w:rPr>
          <w:rFonts w:ascii="Arial" w:hAnsi="Arial" w:cs="Arial"/>
          <w:bCs/>
          <w:color w:val="000000"/>
          <w:sz w:val="28"/>
          <w:szCs w:val="28"/>
        </w:rPr>
        <w:t xml:space="preserve">eu trouxe para esta Casa hoje, uma Indicação à pedido de familiares do saudoso Vivaldino Guterres de Carvalho. Foi Líder comunitário na Vila Santo Antônio. Uma pessoa de boa índole. Não teve nenhum inimigo em sua trajetória. A Vila Santo Antônio era </w:t>
      </w:r>
      <w:r w:rsidR="00B26CAB">
        <w:rPr>
          <w:rFonts w:ascii="Arial" w:hAnsi="Arial" w:cs="Arial"/>
          <w:bCs/>
          <w:color w:val="000000"/>
          <w:sz w:val="28"/>
          <w:szCs w:val="28"/>
        </w:rPr>
        <w:t xml:space="preserve">muito </w:t>
      </w:r>
      <w:r w:rsidR="00BB5122">
        <w:rPr>
          <w:rFonts w:ascii="Arial" w:hAnsi="Arial" w:cs="Arial"/>
          <w:bCs/>
          <w:color w:val="000000"/>
          <w:sz w:val="28"/>
          <w:szCs w:val="28"/>
        </w:rPr>
        <w:t xml:space="preserve">conhecida </w:t>
      </w:r>
      <w:r w:rsidR="00B26CAB">
        <w:rPr>
          <w:rFonts w:ascii="Arial" w:hAnsi="Arial" w:cs="Arial"/>
          <w:bCs/>
          <w:color w:val="000000"/>
          <w:sz w:val="28"/>
          <w:szCs w:val="28"/>
        </w:rPr>
        <w:t xml:space="preserve">através da pessoa dele e onde se encontra o “Parque das Orquídeas” era área de propriedade dele, só que antes do Parque; muitos anos; eu me recordo dos anos 70, era um ponto turístico da Vila Santo Antônio pois na beira do arroio ele mantinha uma “taipa” aonde muita gente tomava seus banhos e também tinha uma área de “camping”. Muita gente de Venâncio; sábados e domingos era cheio de gente. Tinha uma infraestrutura muito bonita, no meio do mato. Ele era muito caprichoso; mandava pintar as árvores; churrasqueiras decentes; banheiros; nessa área onde hoje é o Parque das Orquídeas. Depois foi promovido </w:t>
      </w:r>
      <w:r w:rsidR="003B1888">
        <w:rPr>
          <w:rFonts w:ascii="Arial" w:hAnsi="Arial" w:cs="Arial"/>
          <w:bCs/>
          <w:color w:val="000000"/>
          <w:sz w:val="28"/>
          <w:szCs w:val="28"/>
        </w:rPr>
        <w:t>na área do Parque, “motocross”</w:t>
      </w:r>
      <w:r w:rsidR="00B26CAB">
        <w:rPr>
          <w:rFonts w:ascii="Arial" w:hAnsi="Arial" w:cs="Arial"/>
          <w:bCs/>
          <w:color w:val="000000"/>
          <w:sz w:val="28"/>
          <w:szCs w:val="28"/>
        </w:rPr>
        <w:t xml:space="preserve"> </w:t>
      </w:r>
      <w:r w:rsidR="003B1888">
        <w:rPr>
          <w:rFonts w:ascii="Arial" w:hAnsi="Arial" w:cs="Arial"/>
          <w:bCs/>
          <w:color w:val="000000"/>
          <w:sz w:val="28"/>
          <w:szCs w:val="28"/>
        </w:rPr>
        <w:t>“</w:t>
      </w:r>
      <w:proofErr w:type="spellStart"/>
      <w:r w:rsidR="003B1888">
        <w:rPr>
          <w:rFonts w:ascii="Arial" w:hAnsi="Arial" w:cs="Arial"/>
          <w:bCs/>
          <w:color w:val="000000"/>
          <w:sz w:val="28"/>
          <w:szCs w:val="28"/>
        </w:rPr>
        <w:t>veloterra</w:t>
      </w:r>
      <w:proofErr w:type="spellEnd"/>
      <w:r w:rsidR="003B1888">
        <w:rPr>
          <w:rFonts w:ascii="Arial" w:hAnsi="Arial" w:cs="Arial"/>
          <w:bCs/>
          <w:color w:val="000000"/>
          <w:sz w:val="28"/>
          <w:szCs w:val="28"/>
        </w:rPr>
        <w:t xml:space="preserve">” e </w:t>
      </w:r>
      <w:r w:rsidR="003B1888">
        <w:rPr>
          <w:rFonts w:ascii="Arial" w:hAnsi="Arial" w:cs="Arial"/>
          <w:bCs/>
          <w:color w:val="000000"/>
          <w:sz w:val="28"/>
          <w:szCs w:val="28"/>
        </w:rPr>
        <w:lastRenderedPageBreak/>
        <w:t>inclusive até tinha o nome dele na entrada do parque com a foto dele, então eu acho muito justo, pela pessoa que ele foi na nossa comunidade e o que ele representava, adicionar o nome dele no “Parque das Orquídeas”</w:t>
      </w:r>
      <w:r w:rsidR="00B26CAB">
        <w:rPr>
          <w:rFonts w:ascii="Arial" w:hAnsi="Arial" w:cs="Arial"/>
          <w:bCs/>
          <w:color w:val="000000"/>
          <w:sz w:val="28"/>
          <w:szCs w:val="28"/>
        </w:rPr>
        <w:t xml:space="preserve"> </w:t>
      </w:r>
      <w:r w:rsidR="003B1888">
        <w:rPr>
          <w:rFonts w:ascii="Arial" w:hAnsi="Arial" w:cs="Arial"/>
          <w:bCs/>
          <w:color w:val="000000"/>
          <w:sz w:val="28"/>
          <w:szCs w:val="28"/>
        </w:rPr>
        <w:t xml:space="preserve">que não vai mudar muito mas para a família vai ter um valor enorme. Por hoje seria isso. Muito obrigado. </w:t>
      </w:r>
      <w:r w:rsidR="007234F6" w:rsidRPr="00017F8B">
        <w:rPr>
          <w:rFonts w:ascii="Arial" w:hAnsi="Arial" w:cs="Arial"/>
          <w:sz w:val="28"/>
          <w:szCs w:val="28"/>
        </w:rPr>
        <w:t xml:space="preserve">Dando continuidade, o senhor Presidente </w:t>
      </w:r>
      <w:r w:rsidR="007234F6" w:rsidRPr="00017F8B">
        <w:rPr>
          <w:rFonts w:ascii="Arial" w:hAnsi="Arial" w:cs="Arial"/>
          <w:bCs/>
          <w:iCs/>
          <w:sz w:val="28"/>
          <w:szCs w:val="28"/>
        </w:rPr>
        <w:t xml:space="preserve">concedeu o uso da palavra ao segundo sorteado, Vereador </w:t>
      </w:r>
      <w:r w:rsidR="007234F6" w:rsidRPr="00017F8B">
        <w:rPr>
          <w:rFonts w:ascii="Arial" w:hAnsi="Arial" w:cs="Arial"/>
          <w:b/>
          <w:color w:val="000000"/>
          <w:sz w:val="28"/>
          <w:szCs w:val="28"/>
          <w:highlight w:val="yellow"/>
        </w:rPr>
        <w:t>DIEGO ELIAS KONRAD</w:t>
      </w:r>
      <w:r w:rsidR="007234F6" w:rsidRPr="00017F8B">
        <w:rPr>
          <w:rFonts w:ascii="Arial" w:hAnsi="Arial" w:cs="Arial"/>
          <w:bCs/>
          <w:color w:val="000000"/>
          <w:sz w:val="28"/>
          <w:szCs w:val="28"/>
        </w:rPr>
        <w:t xml:space="preserve"> Inicialmente, após as saudações, em especial as pessoas que nos assistem, disse: </w:t>
      </w:r>
      <w:r w:rsidR="00102942">
        <w:rPr>
          <w:rFonts w:ascii="Arial" w:hAnsi="Arial" w:cs="Arial"/>
          <w:bCs/>
          <w:color w:val="000000"/>
          <w:sz w:val="28"/>
          <w:szCs w:val="28"/>
        </w:rPr>
        <w:t xml:space="preserve">hoje a minha fala não podia ser diferente. Vereador “Zeca”, quero te parabenizar por essa iniciativa que tu tomaste com esta Indicação, e vim aqui hoje até a tribuna para reafirmar tuas palavras </w:t>
      </w:r>
      <w:r w:rsidR="00D324BF">
        <w:rPr>
          <w:rFonts w:ascii="Arial" w:hAnsi="Arial" w:cs="Arial"/>
          <w:bCs/>
          <w:color w:val="000000"/>
          <w:sz w:val="28"/>
          <w:szCs w:val="28"/>
        </w:rPr>
        <w:t xml:space="preserve">em dizer quando tu fala em “família”, então eu não posso deixar em branco e vim aqui falar em nome da família do meu avô, que acho que é uma figura que todos no Município conheciam e sabiam do seu caráter, da sua hombridade, de tudo que ele contribuiu e aí não só pela localidade de Santo Antônio mas por todo Município, juntamente com a minha saudosa avó que a gente sempre fala muito da pessoa mas por trás tinha uma mulher. Minha avó, muito guerreira, sempre do lado da criação dos filhos e no trabalho, então “Zeca”, eu acho que tu foste muito feliz e gostaria muito que essa tua Indicação que a Prefeitura </w:t>
      </w:r>
      <w:r w:rsidR="008F19B4">
        <w:rPr>
          <w:rFonts w:ascii="Arial" w:hAnsi="Arial" w:cs="Arial"/>
          <w:bCs/>
          <w:color w:val="000000"/>
          <w:sz w:val="28"/>
          <w:szCs w:val="28"/>
        </w:rPr>
        <w:t>l</w:t>
      </w:r>
      <w:r w:rsidR="00D324BF">
        <w:rPr>
          <w:rFonts w:ascii="Arial" w:hAnsi="Arial" w:cs="Arial"/>
          <w:bCs/>
          <w:color w:val="000000"/>
          <w:sz w:val="28"/>
          <w:szCs w:val="28"/>
        </w:rPr>
        <w:t>evasse, que o Executivo levasse em con</w:t>
      </w:r>
      <w:r w:rsidR="008F19B4">
        <w:rPr>
          <w:rFonts w:ascii="Arial" w:hAnsi="Arial" w:cs="Arial"/>
          <w:bCs/>
          <w:color w:val="000000"/>
          <w:sz w:val="28"/>
          <w:szCs w:val="28"/>
        </w:rPr>
        <w:t xml:space="preserve">ta; eu acho que isso seria uma homenagem muito justa; como tu colocou, inclusive havia uma placa lá quando era a parte do </w:t>
      </w:r>
      <w:proofErr w:type="spellStart"/>
      <w:r w:rsidR="008F19B4">
        <w:rPr>
          <w:rFonts w:ascii="Arial" w:hAnsi="Arial" w:cs="Arial"/>
          <w:bCs/>
          <w:color w:val="000000"/>
          <w:sz w:val="28"/>
          <w:szCs w:val="28"/>
        </w:rPr>
        <w:t>motódromo</w:t>
      </w:r>
      <w:proofErr w:type="spellEnd"/>
      <w:r w:rsidR="008F19B4">
        <w:rPr>
          <w:rFonts w:ascii="Arial" w:hAnsi="Arial" w:cs="Arial"/>
          <w:bCs/>
          <w:color w:val="000000"/>
          <w:sz w:val="28"/>
          <w:szCs w:val="28"/>
        </w:rPr>
        <w:t>; “</w:t>
      </w:r>
      <w:proofErr w:type="spellStart"/>
      <w:r w:rsidR="008F19B4">
        <w:rPr>
          <w:rFonts w:ascii="Arial" w:hAnsi="Arial" w:cs="Arial"/>
          <w:bCs/>
          <w:color w:val="000000"/>
          <w:sz w:val="28"/>
          <w:szCs w:val="28"/>
        </w:rPr>
        <w:t>Motódromo</w:t>
      </w:r>
      <w:proofErr w:type="spellEnd"/>
      <w:r w:rsidR="008F19B4">
        <w:rPr>
          <w:rFonts w:ascii="Arial" w:hAnsi="Arial" w:cs="Arial"/>
          <w:bCs/>
          <w:color w:val="000000"/>
          <w:sz w:val="28"/>
          <w:szCs w:val="28"/>
        </w:rPr>
        <w:t xml:space="preserve"> Vivaldino Guterres de Carvalho”, então acho que não tem nenhum empecilho  daquilo que tu vem propondo,  continuar como “Parque Municipal das Orquídeas”</w:t>
      </w:r>
      <w:r w:rsidR="00D324BF">
        <w:rPr>
          <w:rFonts w:ascii="Arial" w:hAnsi="Arial" w:cs="Arial"/>
          <w:bCs/>
          <w:color w:val="000000"/>
          <w:sz w:val="28"/>
          <w:szCs w:val="28"/>
        </w:rPr>
        <w:t xml:space="preserve">  </w:t>
      </w:r>
      <w:r w:rsidR="008F19B4">
        <w:rPr>
          <w:rFonts w:ascii="Arial" w:hAnsi="Arial" w:cs="Arial"/>
          <w:bCs/>
          <w:color w:val="000000"/>
          <w:sz w:val="28"/>
          <w:szCs w:val="28"/>
        </w:rPr>
        <w:t>- Vivaldino Guterres de Carvalho. Se hoje tem toda aquela estrutura de rodeio lá é graças a ele. Graças a ele que tinha aquela área; que sempre cultivou e aqui a gente pode falar a “</w:t>
      </w:r>
      <w:proofErr w:type="gramStart"/>
      <w:r w:rsidR="008F19B4">
        <w:rPr>
          <w:rFonts w:ascii="Arial" w:hAnsi="Arial" w:cs="Arial"/>
          <w:bCs/>
          <w:color w:val="000000"/>
          <w:sz w:val="28"/>
          <w:szCs w:val="28"/>
        </w:rPr>
        <w:t xml:space="preserve">Vivi” </w:t>
      </w:r>
      <w:r w:rsidR="00D324BF">
        <w:rPr>
          <w:rFonts w:ascii="Arial" w:hAnsi="Arial" w:cs="Arial"/>
          <w:bCs/>
          <w:color w:val="000000"/>
          <w:sz w:val="28"/>
          <w:szCs w:val="28"/>
        </w:rPr>
        <w:t xml:space="preserve"> </w:t>
      </w:r>
      <w:r w:rsidR="008F19B4">
        <w:rPr>
          <w:rFonts w:ascii="Arial" w:hAnsi="Arial" w:cs="Arial"/>
          <w:bCs/>
          <w:color w:val="000000"/>
          <w:sz w:val="28"/>
          <w:szCs w:val="28"/>
        </w:rPr>
        <w:t>é</w:t>
      </w:r>
      <w:proofErr w:type="gramEnd"/>
      <w:r w:rsidR="008F19B4">
        <w:rPr>
          <w:rFonts w:ascii="Arial" w:hAnsi="Arial" w:cs="Arial"/>
          <w:bCs/>
          <w:color w:val="000000"/>
          <w:sz w:val="28"/>
          <w:szCs w:val="28"/>
        </w:rPr>
        <w:t xml:space="preserve"> mais nova, mas a família conhece; o “Kiko” conhece muito e acho que todos os vereadores conheciam, mas principalmente os que eram de Santo Antônio, então ele sempre primou, gostava desses eventos, sempre apoiou. A primeira Festa do Colono que teve lá, quando ele abriu; a propriedade era dele e abriu para Prefeitura criar o evento de motocross lá pra ajudar a festa e muito antes como tu bem falaste, sempre foi um ponto turístico lá porque ele tinha lá um balneário todo estruturado onde sempre foi aberto pra comunidade que realizou granes festas lá também então eu acho que é muito justa essa homenagem pela pessoa que ele foi pro Município e pela própria localidade de Santo Antônio e o próprio </w:t>
      </w:r>
      <w:r w:rsidR="008F19B4">
        <w:rPr>
          <w:rFonts w:ascii="Arial" w:hAnsi="Arial" w:cs="Arial"/>
          <w:bCs/>
          <w:color w:val="000000"/>
          <w:sz w:val="28"/>
          <w:szCs w:val="28"/>
        </w:rPr>
        <w:lastRenderedPageBreak/>
        <w:t>CTG acho que tem esse reconhecimento lá também inclusive restaurou a “santinha” que o vô tinha lá pra fazer essa homenagem; p</w:t>
      </w:r>
      <w:r w:rsidR="00E62356">
        <w:rPr>
          <w:rFonts w:ascii="Arial" w:hAnsi="Arial" w:cs="Arial"/>
          <w:bCs/>
          <w:color w:val="000000"/>
          <w:sz w:val="28"/>
          <w:szCs w:val="28"/>
        </w:rPr>
        <w:t>a</w:t>
      </w:r>
      <w:r w:rsidR="008F19B4">
        <w:rPr>
          <w:rFonts w:ascii="Arial" w:hAnsi="Arial" w:cs="Arial"/>
          <w:bCs/>
          <w:color w:val="000000"/>
          <w:sz w:val="28"/>
          <w:szCs w:val="28"/>
        </w:rPr>
        <w:t xml:space="preserve">ra </w:t>
      </w:r>
      <w:r w:rsidR="00E62356">
        <w:rPr>
          <w:rFonts w:ascii="Arial" w:hAnsi="Arial" w:cs="Arial"/>
          <w:bCs/>
          <w:color w:val="000000"/>
          <w:sz w:val="28"/>
          <w:szCs w:val="28"/>
        </w:rPr>
        <w:t xml:space="preserve">aquele </w:t>
      </w:r>
      <w:r w:rsidR="00E62356" w:rsidRPr="00E62356">
        <w:rPr>
          <w:rFonts w:ascii="Arial" w:hAnsi="Arial" w:cs="Arial"/>
          <w:bCs/>
          <w:i/>
          <w:color w:val="000000"/>
          <w:sz w:val="28"/>
          <w:szCs w:val="28"/>
        </w:rPr>
        <w:t>Parque</w:t>
      </w:r>
      <w:r w:rsidR="00E62356">
        <w:rPr>
          <w:rFonts w:ascii="Arial" w:hAnsi="Arial" w:cs="Arial"/>
          <w:bCs/>
          <w:color w:val="000000"/>
          <w:sz w:val="28"/>
          <w:szCs w:val="28"/>
        </w:rPr>
        <w:t xml:space="preserve"> crescer de vez; então também reconhecem. Sempre foi uma pessoa que honrou as tradições gaúchas também; muitas e muitas vezes se encontrava de bombacha, de lenço, sempre a rigor, então acho que veio muito a calhar essa tua Indicação e conte comigo se a gente precisar conversar e tenho certeza que teremos o apoio de todos os vereadores aqui porque é uma justa homenagem para essa pessoa que representa ainda muitos familiares que ainda moram lá em Santo Antônio, então te parabenizar e deixar esse pedido todo especial que essa Indicação vá ao Executivo e que o Executivo olhe com carinho e na medida do possível a gente consiga renomear esse “Parque Municipal das Orquídeas”. </w:t>
      </w:r>
      <w:r w:rsidR="00263F6C" w:rsidRPr="00017F8B">
        <w:rPr>
          <w:rFonts w:ascii="Arial" w:hAnsi="Arial" w:cs="Arial"/>
          <w:bCs/>
          <w:i/>
          <w:color w:val="000000"/>
          <w:sz w:val="28"/>
          <w:szCs w:val="28"/>
        </w:rPr>
        <w:t xml:space="preserve">Neste momento o Vereador José Eliseu solicitou APARTE ao Vereador ocupante da tribuna o qual concedeu-lhe o uso da palavra. Assim sendo, disse: </w:t>
      </w:r>
      <w:r w:rsidR="00E62356">
        <w:rPr>
          <w:rFonts w:ascii="Arial" w:hAnsi="Arial" w:cs="Arial"/>
          <w:bCs/>
          <w:i/>
          <w:color w:val="000000"/>
          <w:sz w:val="28"/>
          <w:szCs w:val="28"/>
        </w:rPr>
        <w:t xml:space="preserve">eu esqueci de relatar. Falar da vida do seu Vivaldino, a gente ia ficar uma noite, de tantas histórias que tem com relação a ele. Inclusive ele era popularmente conhecido como “o rei da erva” e também ele sempre, como você falou, o traje social dele era o “gaúcho”; bota, bombacha, chapéu. Só queria falar para o Vereador que eu também sou parente do saudoso. </w:t>
      </w:r>
      <w:r w:rsidR="00CA74F7">
        <w:rPr>
          <w:rFonts w:ascii="Arial" w:hAnsi="Arial" w:cs="Arial"/>
          <w:bCs/>
          <w:i/>
          <w:color w:val="000000"/>
          <w:sz w:val="28"/>
          <w:szCs w:val="28"/>
        </w:rPr>
        <w:t xml:space="preserve">Obrigado. </w:t>
      </w:r>
      <w:r w:rsidR="00263F6C" w:rsidRPr="00017F8B">
        <w:rPr>
          <w:rFonts w:ascii="Arial" w:hAnsi="Arial" w:cs="Arial"/>
          <w:bCs/>
          <w:color w:val="000000"/>
          <w:sz w:val="28"/>
          <w:szCs w:val="28"/>
        </w:rPr>
        <w:t xml:space="preserve">Novamente com a palavra, o Vereador Diego prosseguiu dizendo: </w:t>
      </w:r>
      <w:r w:rsidR="00CA74F7">
        <w:rPr>
          <w:rFonts w:ascii="Arial" w:hAnsi="Arial" w:cs="Arial"/>
          <w:bCs/>
          <w:color w:val="000000"/>
          <w:sz w:val="28"/>
          <w:szCs w:val="28"/>
        </w:rPr>
        <w:t xml:space="preserve">então deixei essa minha mensagem em teu apoio “Zeca” e tenho certeza que a gente pode construir essa Indicação e que ela se torne realidade. Meu muito obrigado e uma boa noite a todos. </w:t>
      </w:r>
      <w:r w:rsidR="008C14FC" w:rsidRPr="00017F8B">
        <w:rPr>
          <w:rFonts w:ascii="Arial" w:hAnsi="Arial" w:cs="Arial"/>
          <w:sz w:val="28"/>
          <w:szCs w:val="28"/>
        </w:rPr>
        <w:t xml:space="preserve">Dando continuidade, o senhor Presidente </w:t>
      </w:r>
      <w:r w:rsidR="008C14FC" w:rsidRPr="00017F8B">
        <w:rPr>
          <w:rFonts w:ascii="Arial" w:hAnsi="Arial" w:cs="Arial"/>
          <w:bCs/>
          <w:iCs/>
          <w:sz w:val="28"/>
          <w:szCs w:val="28"/>
        </w:rPr>
        <w:t xml:space="preserve">concedeu o uso da palavra a </w:t>
      </w:r>
      <w:r w:rsidR="007234F6" w:rsidRPr="00017F8B">
        <w:rPr>
          <w:rFonts w:ascii="Arial" w:hAnsi="Arial" w:cs="Arial"/>
          <w:bCs/>
          <w:iCs/>
          <w:sz w:val="28"/>
          <w:szCs w:val="28"/>
        </w:rPr>
        <w:t xml:space="preserve">terceira </w:t>
      </w:r>
      <w:r w:rsidR="008C14FC" w:rsidRPr="00017F8B">
        <w:rPr>
          <w:rFonts w:ascii="Arial" w:hAnsi="Arial" w:cs="Arial"/>
          <w:bCs/>
          <w:iCs/>
          <w:sz w:val="28"/>
          <w:szCs w:val="28"/>
        </w:rPr>
        <w:t xml:space="preserve">sorteada, Vereadora </w:t>
      </w:r>
      <w:r w:rsidR="008C14FC" w:rsidRPr="00017F8B">
        <w:rPr>
          <w:rFonts w:ascii="Arial" w:hAnsi="Arial" w:cs="Arial"/>
          <w:b/>
          <w:color w:val="000000"/>
          <w:sz w:val="28"/>
          <w:szCs w:val="28"/>
          <w:highlight w:val="yellow"/>
        </w:rPr>
        <w:t>MARLISE VIVIANE DE BITTENCOURT</w:t>
      </w:r>
      <w:r w:rsidR="008C14FC" w:rsidRPr="00017F8B">
        <w:rPr>
          <w:rFonts w:ascii="Arial" w:hAnsi="Arial" w:cs="Arial"/>
          <w:bCs/>
          <w:color w:val="000000"/>
          <w:sz w:val="28"/>
          <w:szCs w:val="28"/>
        </w:rPr>
        <w:t xml:space="preserve"> Inicialmente, após as saudações, em especial as pessoas que nos assistem</w:t>
      </w:r>
      <w:r w:rsidR="005E7BAA" w:rsidRPr="00017F8B">
        <w:rPr>
          <w:rFonts w:ascii="Arial" w:hAnsi="Arial" w:cs="Arial"/>
          <w:bCs/>
          <w:color w:val="000000"/>
          <w:sz w:val="28"/>
          <w:szCs w:val="28"/>
        </w:rPr>
        <w:t xml:space="preserve">, disse: </w:t>
      </w:r>
      <w:r w:rsidR="0077744A">
        <w:rPr>
          <w:rFonts w:ascii="Arial" w:hAnsi="Arial" w:cs="Arial"/>
          <w:bCs/>
          <w:color w:val="000000"/>
          <w:sz w:val="28"/>
          <w:szCs w:val="28"/>
        </w:rPr>
        <w:t xml:space="preserve">eu vou iniciar falando dos projetos de lei. O 085, que é com muita alegria, da mesma forma que foi uma alegria quando entrou nesta Casa a Lei de Estruturação das Entidades Esportivas, Recreativas e Culturais; e dessa forma possibilitou para que hoje viesse então abertura de um crédito especial para que a gente possa estar contemplando no Exercício, duas entidades que é sabido que será a ASSOESSA então e nós temos representantes também do União; então ASSOESSA e União sendo contemplados e é com grande alegria porque eu sei que isso é um trabalho de muitas mãos para possibilitar isso; a </w:t>
      </w:r>
      <w:proofErr w:type="spellStart"/>
      <w:r w:rsidR="0077744A">
        <w:rPr>
          <w:rFonts w:ascii="Arial" w:hAnsi="Arial" w:cs="Arial"/>
          <w:bCs/>
          <w:color w:val="000000"/>
          <w:sz w:val="28"/>
          <w:szCs w:val="28"/>
        </w:rPr>
        <w:t>Lisane</w:t>
      </w:r>
      <w:proofErr w:type="spellEnd"/>
      <w:r w:rsidR="0077744A">
        <w:rPr>
          <w:rFonts w:ascii="Arial" w:hAnsi="Arial" w:cs="Arial"/>
          <w:bCs/>
          <w:color w:val="000000"/>
          <w:sz w:val="28"/>
          <w:szCs w:val="28"/>
        </w:rPr>
        <w:t xml:space="preserve"> na frente sempre em algumas conversas sempre tentando de que forma a gente poderia </w:t>
      </w:r>
      <w:r w:rsidR="0077744A">
        <w:rPr>
          <w:rFonts w:ascii="Arial" w:hAnsi="Arial" w:cs="Arial"/>
          <w:bCs/>
          <w:color w:val="000000"/>
          <w:sz w:val="28"/>
          <w:szCs w:val="28"/>
        </w:rPr>
        <w:lastRenderedPageBreak/>
        <w:t>estar ajudando as nossas entidades e deixar aqui destacado que é um trabalho</w:t>
      </w:r>
      <w:r w:rsidR="00C22842">
        <w:rPr>
          <w:rFonts w:ascii="Arial" w:hAnsi="Arial" w:cs="Arial"/>
          <w:bCs/>
          <w:color w:val="000000"/>
          <w:sz w:val="28"/>
          <w:szCs w:val="28"/>
        </w:rPr>
        <w:t xml:space="preserve"> da Administração Municipal que se empenhou, junto com o jurídico; junto com o Gestor Carlos; Prefeito “Flecha”, junto com a Assessoria para possibilitar de que forma a gente poderia ajudar essas Entidades que tanto precisam e que não estão sob tutela do Município. Então, feliz e podem contar comigo que hoje sim, estarei aprovando esse projeto e acredito junto que nós, todos os vereadores, porque a gente gostaria tanto que fosse possível fazer e vai se tornar uma realidade. Assim como o “União” tem a necessidade também da ASSOESSA em função das enchentes. Então, destacar aqui que é uma alegria e enfim, vamos poder estar ajudando essas Entidades e também fazer esse destaque que foi o empenho da Administração Municipal para buscar uma alternativa pra possibilitar que isso se tornasse realidade. O segundo projeto de lei é uma abertura de uma restituição; um convênio com o Governo do Estado foi possível fazer a construção e instalação de três cisternas nas propriedades rurais e agora tem um saldo que, conforme prevê o convênio está sendo restituído pro Governo do Estado e será restituído para o Governo do Estado. O projeto 087, a gente fala de majorar mais vagas para “Monitor de Apoio”; a Educação sempre aumentando o número de vagas, então é um outro projeto tranquilo também que a gente, com certeza vai estar votando e aprovando; que as nossas escolas, professores, enfim, toda equipe escolar estão de parabéns pelo atendimento que são prestados nas nossas escolas municipais. O quarto assunto que eu vou trazer hoje, é sobre o setor moveleiro. Na semana passada a gente destacou aqui que 16 empresas hoje, de pequeno, médio e grande porte fazem parte; estão no nosso Município. Semana passada, a Marcenaria Schneider e hoje então falamos e teve uma reportagem dos Móveis </w:t>
      </w:r>
      <w:proofErr w:type="spellStart"/>
      <w:r w:rsidR="00C22842">
        <w:rPr>
          <w:rFonts w:ascii="Arial" w:hAnsi="Arial" w:cs="Arial"/>
          <w:bCs/>
          <w:color w:val="000000"/>
          <w:sz w:val="28"/>
          <w:szCs w:val="28"/>
        </w:rPr>
        <w:t>Gottems</w:t>
      </w:r>
      <w:proofErr w:type="spellEnd"/>
      <w:r w:rsidR="00C22842">
        <w:rPr>
          <w:rFonts w:ascii="Arial" w:hAnsi="Arial" w:cs="Arial"/>
          <w:bCs/>
          <w:color w:val="000000"/>
          <w:sz w:val="28"/>
          <w:szCs w:val="28"/>
        </w:rPr>
        <w:t>. Desde 2011</w:t>
      </w:r>
      <w:r w:rsidR="00C96991">
        <w:rPr>
          <w:rFonts w:ascii="Arial" w:hAnsi="Arial" w:cs="Arial"/>
          <w:bCs/>
          <w:color w:val="000000"/>
          <w:sz w:val="28"/>
          <w:szCs w:val="28"/>
        </w:rPr>
        <w:t xml:space="preserve"> no Município de Mato Leitão comercializando para as cidades daqui, dentro do Brasil e também para outros Países. Deixar os parabéns para essas duas empresas como para as outras que vão ser citadas e desejar sucesso e também parabenizar a Administração que a gente sabe e eu estive presente em algumas oportunidades na Secretaria de Finanças que são os incentivos industriais que são oferecidos pelo Município de Mato Leitão. Uma outra iniciativa; um projeto inédito na região; eu quero estar aqui parabenizando a iniciativa das nossas Agentes de Saúde junto com a Secretaria de Saúde que é o nosso projeto de Agentes Mirins. </w:t>
      </w:r>
      <w:r w:rsidR="00C96991">
        <w:rPr>
          <w:rFonts w:ascii="Arial" w:hAnsi="Arial" w:cs="Arial"/>
          <w:bCs/>
          <w:color w:val="000000"/>
          <w:sz w:val="28"/>
          <w:szCs w:val="28"/>
        </w:rPr>
        <w:lastRenderedPageBreak/>
        <w:t xml:space="preserve">Mais de 200 alunos vão estar participando; nossas escolas do Município, que é na verdade para divulgar e engajar as crianças sobre a questão de cuidado, prevenção; também o cuidado com o meio ambiente, a coleta de lixo, então parabenizar os envolvidos que estão à frente desse projeto inédito na região. </w:t>
      </w:r>
      <w:r w:rsidR="00A65E61">
        <w:rPr>
          <w:rFonts w:ascii="Arial" w:hAnsi="Arial" w:cs="Arial"/>
          <w:bCs/>
          <w:color w:val="000000"/>
          <w:sz w:val="28"/>
          <w:szCs w:val="28"/>
        </w:rPr>
        <w:t>Também falar um pouco da “Cavalgada” do CTG Querência da Mata que trouxe a centelha, depois de muitos quilômetros; parabenizar a todos que estavam na cavalgada representando nosso Município por onde passaram assim como também a alegria de ver a chegada do “fogo simbólico” pelos nossos atletas. Por último aqui, vou falar um pouco dessa Indicação. Vereador José Eliseu, é com grande alegria porque eu, enquanto na Secretaria e</w:t>
      </w:r>
      <w:r w:rsidR="0013429A">
        <w:rPr>
          <w:rFonts w:ascii="Arial" w:hAnsi="Arial" w:cs="Arial"/>
          <w:bCs/>
          <w:color w:val="000000"/>
          <w:sz w:val="28"/>
          <w:szCs w:val="28"/>
        </w:rPr>
        <w:t xml:space="preserve">scutava o Ex-Prefeito Carlos dizendo que enquanto ele acompanhou, inclusive na época a compra da área da terra ele disse que ele tinha ou sabia que estava acordado inclusive que o nome seria “Vivaldino Guterres de Carvalho” porque é uma justa homenagem. Na época, em 2016 acabou não se tornando o nome do Parque e eu também da mesma forma como você, o Vereador Diego e acredito que todos os Vereadores e sim o Gestor Carlos e o Prefeito “Flecha” eu acho que vão entender que é uma </w:t>
      </w:r>
      <w:r w:rsidR="00B72C70">
        <w:rPr>
          <w:rFonts w:ascii="Arial" w:hAnsi="Arial" w:cs="Arial"/>
          <w:bCs/>
          <w:color w:val="000000"/>
          <w:sz w:val="28"/>
          <w:szCs w:val="28"/>
        </w:rPr>
        <w:t xml:space="preserve">justa homenagem, mas na época seria “Parque Vivaldino Guterres de Carvalho”. Só para finalizar ainda, a Agricultura juntamente com o nosso Secretário da Agricultura, Devanir, Vice-Prefeito Luciano, o Prefeito “Flecha” e essa boa relação com o nosso Secretário Estadual de Agricultura, da FEAP, </w:t>
      </w:r>
      <w:proofErr w:type="spellStart"/>
      <w:r w:rsidR="00B72C70">
        <w:rPr>
          <w:rFonts w:ascii="Arial" w:hAnsi="Arial" w:cs="Arial"/>
          <w:bCs/>
          <w:color w:val="000000"/>
          <w:sz w:val="28"/>
          <w:szCs w:val="28"/>
        </w:rPr>
        <w:t>Edivilson</w:t>
      </w:r>
      <w:proofErr w:type="spellEnd"/>
      <w:r w:rsidR="00B72C70">
        <w:rPr>
          <w:rFonts w:ascii="Arial" w:hAnsi="Arial" w:cs="Arial"/>
          <w:bCs/>
          <w:color w:val="000000"/>
          <w:sz w:val="28"/>
          <w:szCs w:val="28"/>
        </w:rPr>
        <w:t xml:space="preserve"> Brum, o Município dentre os 497 Municípios, ele, além dos R$ 300.000,00 que ganhou para material para as estradas vicinais, o Município está sendo contemplado; vai ter que mandar um “Plano de Trabalho” para receber mais R$ 250.000,00 agora, com horas máquina de caminhão e maquinário. Parabéns Secretários e todos os envolvidos porque esse recurso, com certeza, com tantas obras que o Município tem, essas horas máquinas vão ser muito importante. Desejo a todos uma boa semana e uma boa noite de trabalho para nós. Obrigada. </w:t>
      </w:r>
      <w:r w:rsidR="00413D16" w:rsidRPr="00017F8B">
        <w:rPr>
          <w:rFonts w:ascii="Arial" w:hAnsi="Arial" w:cs="Arial"/>
          <w:iCs/>
          <w:sz w:val="28"/>
          <w:szCs w:val="28"/>
        </w:rPr>
        <w:t xml:space="preserve">Não havendo mais nenhum Vereador inscrito, o senhor Presidente declarou encerrado </w:t>
      </w:r>
      <w:r w:rsidR="00413D16" w:rsidRPr="00017F8B">
        <w:rPr>
          <w:rFonts w:ascii="Arial" w:hAnsi="Arial" w:cs="Arial"/>
          <w:sz w:val="28"/>
          <w:szCs w:val="28"/>
        </w:rPr>
        <w:t xml:space="preserve">este espaço, passando, de imediato ao período da </w:t>
      </w:r>
      <w:r w:rsidR="00413D16" w:rsidRPr="00017F8B">
        <w:rPr>
          <w:rFonts w:ascii="Arial" w:hAnsi="Arial" w:cs="Arial"/>
          <w:b/>
          <w:bCs/>
          <w:sz w:val="28"/>
          <w:szCs w:val="28"/>
          <w:shd w:val="clear" w:color="auto" w:fill="FFFF00"/>
        </w:rPr>
        <w:t xml:space="preserve">ORDEM DO DIA. </w:t>
      </w:r>
      <w:r w:rsidR="00622173" w:rsidRPr="00017F8B">
        <w:rPr>
          <w:rFonts w:ascii="Arial" w:hAnsi="Arial" w:cs="Arial"/>
          <w:sz w:val="28"/>
          <w:szCs w:val="28"/>
        </w:rPr>
        <w:t xml:space="preserve">Neste espaço regimental, solicitou que a Vereadora </w:t>
      </w:r>
      <w:r w:rsidR="00622173" w:rsidRPr="00017F8B">
        <w:rPr>
          <w:rFonts w:ascii="Arial" w:hAnsi="Arial" w:cs="Arial"/>
          <w:b/>
          <w:bCs/>
          <w:sz w:val="28"/>
          <w:szCs w:val="28"/>
        </w:rPr>
        <w:t>Viviane,</w:t>
      </w:r>
      <w:r w:rsidR="00622173" w:rsidRPr="00017F8B">
        <w:rPr>
          <w:rFonts w:ascii="Arial" w:hAnsi="Arial" w:cs="Arial"/>
          <w:sz w:val="28"/>
          <w:szCs w:val="28"/>
        </w:rPr>
        <w:t xml:space="preserve"> apresentasse, na íntegra, a matéria exibida no Expediente desta sessão. Em atendimento à solicitação da presidência da Mesa, apresentou-a. A seguir, após o Plenário ter acolhido o pedido de apreciação da forma mais expedita possível, em razão do relevante </w:t>
      </w:r>
      <w:r w:rsidR="00622173" w:rsidRPr="00017F8B">
        <w:rPr>
          <w:rFonts w:ascii="Arial" w:hAnsi="Arial" w:cs="Arial"/>
          <w:sz w:val="28"/>
          <w:szCs w:val="28"/>
        </w:rPr>
        <w:lastRenderedPageBreak/>
        <w:t xml:space="preserve">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A938E8" w:rsidRPr="00017F8B">
        <w:rPr>
          <w:rFonts w:ascii="Arial" w:hAnsi="Arial" w:cs="Arial"/>
          <w:sz w:val="28"/>
          <w:szCs w:val="28"/>
        </w:rPr>
        <w:t xml:space="preserve">e Legislativo </w:t>
      </w:r>
      <w:r w:rsidR="00622173" w:rsidRPr="00017F8B">
        <w:rPr>
          <w:rFonts w:ascii="Arial" w:hAnsi="Arial" w:cs="Arial"/>
          <w:sz w:val="28"/>
          <w:szCs w:val="28"/>
        </w:rPr>
        <w:t>Municipal. Concluídos os trabalhos das Comissões, a sessão foi reaberta. Reabertos os trabalhos, fo</w:t>
      </w:r>
      <w:r w:rsidR="00E25DF8" w:rsidRPr="00017F8B">
        <w:rPr>
          <w:rFonts w:ascii="Arial" w:hAnsi="Arial" w:cs="Arial"/>
          <w:sz w:val="28"/>
          <w:szCs w:val="28"/>
        </w:rPr>
        <w:t>i</w:t>
      </w:r>
      <w:r w:rsidR="00622173" w:rsidRPr="00017F8B">
        <w:rPr>
          <w:rFonts w:ascii="Arial" w:hAnsi="Arial" w:cs="Arial"/>
          <w:sz w:val="28"/>
          <w:szCs w:val="28"/>
        </w:rPr>
        <w:t xml:space="preserve"> apresentado, colocado em discussão e aprovado por unanimidade, o </w:t>
      </w:r>
      <w:r w:rsidR="00622173" w:rsidRPr="00017F8B">
        <w:rPr>
          <w:rFonts w:ascii="Arial" w:hAnsi="Arial" w:cs="Arial"/>
          <w:b/>
          <w:bCs/>
          <w:sz w:val="28"/>
          <w:szCs w:val="28"/>
        </w:rPr>
        <w:t xml:space="preserve">PARECER TÉCNICO </w:t>
      </w:r>
      <w:r w:rsidR="00622173" w:rsidRPr="00017F8B">
        <w:rPr>
          <w:rFonts w:ascii="Arial" w:hAnsi="Arial" w:cs="Arial"/>
          <w:bCs/>
          <w:sz w:val="28"/>
          <w:szCs w:val="28"/>
        </w:rPr>
        <w:t>da</w:t>
      </w:r>
      <w:r w:rsidR="00E25DF8" w:rsidRPr="00017F8B">
        <w:rPr>
          <w:rFonts w:ascii="Arial" w:hAnsi="Arial" w:cs="Arial"/>
          <w:bCs/>
          <w:sz w:val="28"/>
          <w:szCs w:val="28"/>
        </w:rPr>
        <w:t>s</w:t>
      </w:r>
      <w:r w:rsidR="00622173" w:rsidRPr="00017F8B">
        <w:rPr>
          <w:rFonts w:ascii="Arial" w:hAnsi="Arial" w:cs="Arial"/>
          <w:bCs/>
          <w:sz w:val="28"/>
          <w:szCs w:val="28"/>
        </w:rPr>
        <w:t xml:space="preserve"> Comissões Permanentes de “</w:t>
      </w:r>
      <w:r w:rsidR="00622173" w:rsidRPr="00017F8B">
        <w:rPr>
          <w:rFonts w:ascii="Arial" w:hAnsi="Arial" w:cs="Arial"/>
          <w:b/>
          <w:i/>
          <w:iCs/>
          <w:sz w:val="28"/>
          <w:szCs w:val="28"/>
        </w:rPr>
        <w:t xml:space="preserve">Legislação, Justiça e Redação Final” </w:t>
      </w:r>
      <w:r w:rsidR="00622173" w:rsidRPr="00017F8B">
        <w:rPr>
          <w:rFonts w:ascii="Arial" w:hAnsi="Arial" w:cs="Arial"/>
          <w:i/>
          <w:iCs/>
          <w:sz w:val="28"/>
          <w:szCs w:val="28"/>
        </w:rPr>
        <w:t>composta pelos Vereadores:</w:t>
      </w:r>
      <w:r w:rsidR="00622173" w:rsidRPr="00017F8B">
        <w:rPr>
          <w:rFonts w:ascii="Arial" w:hAnsi="Arial" w:cs="Arial"/>
          <w:b/>
          <w:i/>
          <w:iCs/>
          <w:sz w:val="28"/>
          <w:szCs w:val="28"/>
        </w:rPr>
        <w:t xml:space="preserve"> Presidente:</w:t>
      </w:r>
      <w:r w:rsidR="00622173" w:rsidRPr="00017F8B">
        <w:rPr>
          <w:rFonts w:ascii="Arial" w:hAnsi="Arial" w:cs="Arial"/>
          <w:i/>
          <w:iCs/>
          <w:sz w:val="28"/>
          <w:szCs w:val="28"/>
        </w:rPr>
        <w:t xml:space="preserve"> Vereadora </w:t>
      </w:r>
      <w:proofErr w:type="spellStart"/>
      <w:r w:rsidR="00622173" w:rsidRPr="00017F8B">
        <w:rPr>
          <w:rFonts w:ascii="Arial" w:hAnsi="Arial" w:cs="Arial"/>
          <w:i/>
          <w:iCs/>
          <w:sz w:val="28"/>
          <w:szCs w:val="28"/>
        </w:rPr>
        <w:t>Marlise</w:t>
      </w:r>
      <w:proofErr w:type="spellEnd"/>
      <w:r w:rsidR="00622173" w:rsidRPr="00017F8B">
        <w:rPr>
          <w:rFonts w:ascii="Arial" w:hAnsi="Arial" w:cs="Arial"/>
          <w:i/>
          <w:iCs/>
          <w:sz w:val="28"/>
          <w:szCs w:val="28"/>
        </w:rPr>
        <w:t xml:space="preserve"> Viviane de Bittencourt; </w:t>
      </w:r>
      <w:r w:rsidR="00622173" w:rsidRPr="00017F8B">
        <w:rPr>
          <w:rFonts w:ascii="Arial" w:hAnsi="Arial" w:cs="Arial"/>
          <w:b/>
          <w:i/>
          <w:iCs/>
          <w:sz w:val="28"/>
          <w:szCs w:val="28"/>
        </w:rPr>
        <w:t>Vice-Presidente:</w:t>
      </w:r>
      <w:r w:rsidR="00622173" w:rsidRPr="00017F8B">
        <w:rPr>
          <w:rFonts w:ascii="Arial" w:hAnsi="Arial" w:cs="Arial"/>
          <w:i/>
          <w:iCs/>
          <w:sz w:val="28"/>
          <w:szCs w:val="28"/>
        </w:rPr>
        <w:t xml:space="preserve"> Vereador </w:t>
      </w:r>
      <w:proofErr w:type="spellStart"/>
      <w:r w:rsidR="00622173" w:rsidRPr="00017F8B">
        <w:rPr>
          <w:rFonts w:ascii="Arial" w:hAnsi="Arial" w:cs="Arial"/>
          <w:i/>
          <w:iCs/>
          <w:sz w:val="28"/>
          <w:szCs w:val="28"/>
        </w:rPr>
        <w:t>Selson</w:t>
      </w:r>
      <w:proofErr w:type="spellEnd"/>
      <w:r w:rsidR="00622173" w:rsidRPr="00017F8B">
        <w:rPr>
          <w:rFonts w:ascii="Arial" w:hAnsi="Arial" w:cs="Arial"/>
          <w:i/>
          <w:iCs/>
          <w:sz w:val="28"/>
          <w:szCs w:val="28"/>
        </w:rPr>
        <w:t xml:space="preserve"> José </w:t>
      </w:r>
      <w:proofErr w:type="spellStart"/>
      <w:r w:rsidR="00622173" w:rsidRPr="00017F8B">
        <w:rPr>
          <w:rFonts w:ascii="Arial" w:hAnsi="Arial" w:cs="Arial"/>
          <w:i/>
          <w:iCs/>
          <w:sz w:val="28"/>
          <w:szCs w:val="28"/>
        </w:rPr>
        <w:t>Kirch</w:t>
      </w:r>
      <w:proofErr w:type="spellEnd"/>
      <w:r w:rsidR="00622173" w:rsidRPr="00017F8B">
        <w:rPr>
          <w:rFonts w:ascii="Arial" w:hAnsi="Arial" w:cs="Arial"/>
          <w:i/>
          <w:iCs/>
          <w:sz w:val="28"/>
          <w:szCs w:val="28"/>
        </w:rPr>
        <w:t xml:space="preserve"> </w:t>
      </w:r>
      <w:r w:rsidR="00622173" w:rsidRPr="00017F8B">
        <w:rPr>
          <w:rFonts w:ascii="Arial" w:hAnsi="Arial" w:cs="Arial"/>
          <w:b/>
          <w:i/>
          <w:iCs/>
          <w:sz w:val="28"/>
          <w:szCs w:val="28"/>
        </w:rPr>
        <w:t>Relator:</w:t>
      </w:r>
      <w:r w:rsidR="00622173" w:rsidRPr="00017F8B">
        <w:rPr>
          <w:rFonts w:ascii="Arial" w:hAnsi="Arial" w:cs="Arial"/>
          <w:i/>
          <w:iCs/>
          <w:sz w:val="28"/>
          <w:szCs w:val="28"/>
        </w:rPr>
        <w:t xml:space="preserve"> Vereador Elton </w:t>
      </w:r>
      <w:proofErr w:type="spellStart"/>
      <w:r w:rsidR="00622173" w:rsidRPr="00017F8B">
        <w:rPr>
          <w:rFonts w:ascii="Arial" w:hAnsi="Arial" w:cs="Arial"/>
          <w:i/>
          <w:iCs/>
          <w:sz w:val="28"/>
          <w:szCs w:val="28"/>
        </w:rPr>
        <w:t>Antonio</w:t>
      </w:r>
      <w:proofErr w:type="spellEnd"/>
      <w:r w:rsidR="00622173" w:rsidRPr="00017F8B">
        <w:rPr>
          <w:rFonts w:ascii="Arial" w:hAnsi="Arial" w:cs="Arial"/>
          <w:i/>
          <w:iCs/>
          <w:sz w:val="28"/>
          <w:szCs w:val="28"/>
        </w:rPr>
        <w:t xml:space="preserve"> </w:t>
      </w:r>
      <w:proofErr w:type="spellStart"/>
      <w:r w:rsidR="00622173" w:rsidRPr="00017F8B">
        <w:rPr>
          <w:rFonts w:ascii="Arial" w:hAnsi="Arial" w:cs="Arial"/>
          <w:i/>
          <w:iCs/>
          <w:sz w:val="28"/>
          <w:szCs w:val="28"/>
        </w:rPr>
        <w:t>Uhlmann</w:t>
      </w:r>
      <w:proofErr w:type="spellEnd"/>
      <w:r w:rsidR="00622173" w:rsidRPr="00017F8B">
        <w:rPr>
          <w:rFonts w:ascii="Arial" w:hAnsi="Arial" w:cs="Arial"/>
          <w:i/>
          <w:iCs/>
          <w:sz w:val="28"/>
          <w:szCs w:val="28"/>
        </w:rPr>
        <w:t>; “</w:t>
      </w:r>
      <w:r w:rsidR="00622173" w:rsidRPr="00017F8B">
        <w:rPr>
          <w:rFonts w:ascii="Arial" w:hAnsi="Arial" w:cs="Arial"/>
          <w:b/>
          <w:i/>
          <w:iCs/>
          <w:sz w:val="28"/>
          <w:szCs w:val="28"/>
        </w:rPr>
        <w:t xml:space="preserve">Orçamento, Finanças e Contas Públicas” </w:t>
      </w:r>
      <w:r w:rsidR="00622173" w:rsidRPr="00017F8B">
        <w:rPr>
          <w:rFonts w:ascii="Arial" w:hAnsi="Arial" w:cs="Arial"/>
          <w:i/>
          <w:iCs/>
          <w:sz w:val="28"/>
          <w:szCs w:val="28"/>
        </w:rPr>
        <w:t>composta pelos Vereadores:</w:t>
      </w:r>
      <w:r w:rsidR="00622173" w:rsidRPr="00017F8B">
        <w:rPr>
          <w:rFonts w:ascii="Arial" w:hAnsi="Arial" w:cs="Arial"/>
          <w:b/>
          <w:i/>
          <w:iCs/>
          <w:sz w:val="28"/>
          <w:szCs w:val="28"/>
        </w:rPr>
        <w:t xml:space="preserve"> Presidente:</w:t>
      </w:r>
      <w:r w:rsidR="00622173" w:rsidRPr="00017F8B">
        <w:rPr>
          <w:rFonts w:ascii="Arial" w:hAnsi="Arial" w:cs="Arial"/>
          <w:i/>
          <w:iCs/>
          <w:sz w:val="28"/>
          <w:szCs w:val="28"/>
        </w:rPr>
        <w:t xml:space="preserve"> Vereador Osmar Renê </w:t>
      </w:r>
      <w:proofErr w:type="spellStart"/>
      <w:r w:rsidR="00622173" w:rsidRPr="00017F8B">
        <w:rPr>
          <w:rFonts w:ascii="Arial" w:hAnsi="Arial" w:cs="Arial"/>
          <w:i/>
          <w:iCs/>
          <w:sz w:val="28"/>
          <w:szCs w:val="28"/>
        </w:rPr>
        <w:t>Bick</w:t>
      </w:r>
      <w:proofErr w:type="spellEnd"/>
      <w:r w:rsidR="00622173" w:rsidRPr="00017F8B">
        <w:rPr>
          <w:rFonts w:ascii="Arial" w:hAnsi="Arial" w:cs="Arial"/>
          <w:i/>
          <w:iCs/>
          <w:sz w:val="28"/>
          <w:szCs w:val="28"/>
        </w:rPr>
        <w:t xml:space="preserve">; </w:t>
      </w:r>
      <w:r w:rsidR="00622173" w:rsidRPr="00017F8B">
        <w:rPr>
          <w:rFonts w:ascii="Arial" w:hAnsi="Arial" w:cs="Arial"/>
          <w:b/>
          <w:i/>
          <w:iCs/>
          <w:sz w:val="28"/>
          <w:szCs w:val="28"/>
        </w:rPr>
        <w:t>Vice-Presidente:</w:t>
      </w:r>
      <w:r w:rsidR="00622173" w:rsidRPr="00017F8B">
        <w:rPr>
          <w:rFonts w:ascii="Arial" w:hAnsi="Arial" w:cs="Arial"/>
          <w:i/>
          <w:iCs/>
          <w:sz w:val="28"/>
          <w:szCs w:val="28"/>
        </w:rPr>
        <w:t xml:space="preserve"> Vereadora </w:t>
      </w:r>
      <w:proofErr w:type="spellStart"/>
      <w:r w:rsidR="00622173" w:rsidRPr="00017F8B">
        <w:rPr>
          <w:rFonts w:ascii="Arial" w:hAnsi="Arial" w:cs="Arial"/>
          <w:i/>
          <w:iCs/>
          <w:sz w:val="28"/>
          <w:szCs w:val="28"/>
        </w:rPr>
        <w:t>Marlise</w:t>
      </w:r>
      <w:proofErr w:type="spellEnd"/>
      <w:r w:rsidR="00622173" w:rsidRPr="00017F8B">
        <w:rPr>
          <w:rFonts w:ascii="Arial" w:hAnsi="Arial" w:cs="Arial"/>
          <w:i/>
          <w:iCs/>
          <w:sz w:val="28"/>
          <w:szCs w:val="28"/>
        </w:rPr>
        <w:t xml:space="preserve"> Viviane de Bittencourt e </w:t>
      </w:r>
      <w:r w:rsidR="00622173" w:rsidRPr="00017F8B">
        <w:rPr>
          <w:rFonts w:ascii="Arial" w:hAnsi="Arial" w:cs="Arial"/>
          <w:b/>
          <w:i/>
          <w:iCs/>
          <w:sz w:val="28"/>
          <w:szCs w:val="28"/>
        </w:rPr>
        <w:t>Relator:</w:t>
      </w:r>
      <w:r w:rsidR="00622173" w:rsidRPr="00017F8B">
        <w:rPr>
          <w:rFonts w:ascii="Arial" w:hAnsi="Arial" w:cs="Arial"/>
          <w:i/>
          <w:iCs/>
          <w:sz w:val="28"/>
          <w:szCs w:val="28"/>
        </w:rPr>
        <w:t xml:space="preserve"> Vereador </w:t>
      </w:r>
      <w:proofErr w:type="spellStart"/>
      <w:r w:rsidR="00622173" w:rsidRPr="00017F8B">
        <w:rPr>
          <w:rFonts w:ascii="Arial" w:hAnsi="Arial" w:cs="Arial"/>
          <w:i/>
          <w:iCs/>
          <w:sz w:val="28"/>
          <w:szCs w:val="28"/>
        </w:rPr>
        <w:t>Selson</w:t>
      </w:r>
      <w:proofErr w:type="spellEnd"/>
      <w:r w:rsidR="00622173" w:rsidRPr="00017F8B">
        <w:rPr>
          <w:rFonts w:ascii="Arial" w:hAnsi="Arial" w:cs="Arial"/>
          <w:i/>
          <w:iCs/>
          <w:sz w:val="28"/>
          <w:szCs w:val="28"/>
        </w:rPr>
        <w:t xml:space="preserve"> José </w:t>
      </w:r>
      <w:proofErr w:type="spellStart"/>
      <w:r w:rsidR="00622173" w:rsidRPr="00017F8B">
        <w:rPr>
          <w:rFonts w:ascii="Arial" w:hAnsi="Arial" w:cs="Arial"/>
          <w:i/>
          <w:iCs/>
          <w:sz w:val="28"/>
          <w:szCs w:val="28"/>
        </w:rPr>
        <w:t>Kirch</w:t>
      </w:r>
      <w:proofErr w:type="spellEnd"/>
      <w:r w:rsidR="00622173" w:rsidRPr="00017F8B">
        <w:rPr>
          <w:rFonts w:ascii="Arial" w:hAnsi="Arial" w:cs="Arial"/>
          <w:i/>
          <w:iCs/>
          <w:sz w:val="28"/>
          <w:szCs w:val="28"/>
        </w:rPr>
        <w:t>;</w:t>
      </w:r>
      <w:r w:rsidR="00263F6C" w:rsidRPr="00017F8B">
        <w:rPr>
          <w:rFonts w:ascii="Arial" w:hAnsi="Arial" w:cs="Arial"/>
          <w:i/>
          <w:iCs/>
          <w:sz w:val="28"/>
          <w:szCs w:val="28"/>
        </w:rPr>
        <w:t xml:space="preserve"> e de </w:t>
      </w:r>
      <w:r w:rsidR="00413D16" w:rsidRPr="00017F8B">
        <w:rPr>
          <w:rFonts w:ascii="Arial" w:hAnsi="Arial" w:cs="Arial"/>
          <w:b/>
          <w:i/>
          <w:iCs/>
          <w:sz w:val="28"/>
          <w:szCs w:val="28"/>
        </w:rPr>
        <w:t xml:space="preserve">“Educação, Saúde e Bem-Estar Social” </w:t>
      </w:r>
      <w:r w:rsidR="00413D16" w:rsidRPr="00017F8B">
        <w:rPr>
          <w:rFonts w:ascii="Arial" w:hAnsi="Arial" w:cs="Arial"/>
          <w:i/>
          <w:iCs/>
          <w:sz w:val="28"/>
          <w:szCs w:val="28"/>
        </w:rPr>
        <w:t>composta pelos Vereadores:</w:t>
      </w:r>
      <w:r w:rsidR="00413D16" w:rsidRPr="00017F8B">
        <w:rPr>
          <w:rFonts w:ascii="Arial" w:hAnsi="Arial" w:cs="Arial"/>
          <w:b/>
          <w:i/>
          <w:iCs/>
          <w:sz w:val="28"/>
          <w:szCs w:val="28"/>
        </w:rPr>
        <w:t xml:space="preserve"> Presidente:</w:t>
      </w:r>
      <w:r w:rsidR="00413D16" w:rsidRPr="00017F8B">
        <w:rPr>
          <w:rFonts w:ascii="Arial" w:hAnsi="Arial" w:cs="Arial"/>
          <w:i/>
          <w:iCs/>
          <w:sz w:val="28"/>
          <w:szCs w:val="28"/>
        </w:rPr>
        <w:t xml:space="preserve"> Vereador Elton Antônio </w:t>
      </w:r>
      <w:proofErr w:type="spellStart"/>
      <w:r w:rsidR="00413D16" w:rsidRPr="00017F8B">
        <w:rPr>
          <w:rFonts w:ascii="Arial" w:hAnsi="Arial" w:cs="Arial"/>
          <w:i/>
          <w:iCs/>
          <w:sz w:val="28"/>
          <w:szCs w:val="28"/>
        </w:rPr>
        <w:t>Uhlmann</w:t>
      </w:r>
      <w:proofErr w:type="spellEnd"/>
      <w:r w:rsidR="00413D16" w:rsidRPr="00017F8B">
        <w:rPr>
          <w:rFonts w:ascii="Arial" w:hAnsi="Arial" w:cs="Arial"/>
          <w:i/>
          <w:iCs/>
          <w:sz w:val="28"/>
          <w:szCs w:val="28"/>
        </w:rPr>
        <w:t xml:space="preserve">; </w:t>
      </w:r>
      <w:r w:rsidR="00413D16" w:rsidRPr="00017F8B">
        <w:rPr>
          <w:rFonts w:ascii="Arial" w:hAnsi="Arial" w:cs="Arial"/>
          <w:b/>
          <w:i/>
          <w:iCs/>
          <w:sz w:val="28"/>
          <w:szCs w:val="28"/>
        </w:rPr>
        <w:t>Vice-Presidente:</w:t>
      </w:r>
      <w:r w:rsidR="00413D16" w:rsidRPr="00017F8B">
        <w:rPr>
          <w:rFonts w:ascii="Arial" w:hAnsi="Arial" w:cs="Arial"/>
          <w:i/>
          <w:iCs/>
          <w:sz w:val="28"/>
          <w:szCs w:val="28"/>
        </w:rPr>
        <w:t xml:space="preserve"> Vereador Osmar Renê </w:t>
      </w:r>
      <w:proofErr w:type="spellStart"/>
      <w:r w:rsidR="00413D16" w:rsidRPr="00017F8B">
        <w:rPr>
          <w:rFonts w:ascii="Arial" w:hAnsi="Arial" w:cs="Arial"/>
          <w:i/>
          <w:iCs/>
          <w:sz w:val="28"/>
          <w:szCs w:val="28"/>
        </w:rPr>
        <w:t>Bick</w:t>
      </w:r>
      <w:proofErr w:type="spellEnd"/>
      <w:r w:rsidR="00413D16" w:rsidRPr="00017F8B">
        <w:rPr>
          <w:rFonts w:ascii="Arial" w:hAnsi="Arial" w:cs="Arial"/>
          <w:i/>
          <w:iCs/>
          <w:sz w:val="28"/>
          <w:szCs w:val="28"/>
        </w:rPr>
        <w:t xml:space="preserve"> e </w:t>
      </w:r>
      <w:r w:rsidR="00413D16" w:rsidRPr="00017F8B">
        <w:rPr>
          <w:rFonts w:ascii="Arial" w:hAnsi="Arial" w:cs="Arial"/>
          <w:b/>
          <w:i/>
          <w:iCs/>
          <w:sz w:val="28"/>
          <w:szCs w:val="28"/>
        </w:rPr>
        <w:t>Relator:</w:t>
      </w:r>
      <w:r w:rsidR="00413D16" w:rsidRPr="00017F8B">
        <w:rPr>
          <w:rFonts w:ascii="Arial" w:hAnsi="Arial" w:cs="Arial"/>
          <w:i/>
          <w:iCs/>
          <w:sz w:val="28"/>
          <w:szCs w:val="28"/>
        </w:rPr>
        <w:t xml:space="preserve"> Vereador</w:t>
      </w:r>
      <w:r w:rsidR="00C92027" w:rsidRPr="00017F8B">
        <w:rPr>
          <w:rFonts w:ascii="Arial" w:hAnsi="Arial" w:cs="Arial"/>
          <w:i/>
          <w:iCs/>
          <w:sz w:val="28"/>
          <w:szCs w:val="28"/>
        </w:rPr>
        <w:t>a</w:t>
      </w:r>
      <w:r w:rsidR="00413D16" w:rsidRPr="00017F8B">
        <w:rPr>
          <w:rFonts w:ascii="Arial" w:hAnsi="Arial" w:cs="Arial"/>
          <w:i/>
          <w:iCs/>
          <w:sz w:val="28"/>
          <w:szCs w:val="28"/>
        </w:rPr>
        <w:t xml:space="preserve"> </w:t>
      </w:r>
      <w:r w:rsidR="00C92027" w:rsidRPr="00017F8B">
        <w:rPr>
          <w:rFonts w:ascii="Arial" w:hAnsi="Arial" w:cs="Arial"/>
          <w:i/>
          <w:iCs/>
          <w:sz w:val="28"/>
          <w:szCs w:val="28"/>
        </w:rPr>
        <w:t xml:space="preserve">Clair </w:t>
      </w:r>
      <w:proofErr w:type="spellStart"/>
      <w:r w:rsidR="00C92027" w:rsidRPr="00017F8B">
        <w:rPr>
          <w:rFonts w:ascii="Arial" w:hAnsi="Arial" w:cs="Arial"/>
          <w:i/>
          <w:iCs/>
          <w:sz w:val="28"/>
          <w:szCs w:val="28"/>
        </w:rPr>
        <w:t>Bernardete</w:t>
      </w:r>
      <w:proofErr w:type="spellEnd"/>
      <w:r w:rsidR="00C92027" w:rsidRPr="00017F8B">
        <w:rPr>
          <w:rFonts w:ascii="Arial" w:hAnsi="Arial" w:cs="Arial"/>
          <w:i/>
          <w:iCs/>
          <w:sz w:val="28"/>
          <w:szCs w:val="28"/>
        </w:rPr>
        <w:t xml:space="preserve"> </w:t>
      </w:r>
      <w:proofErr w:type="spellStart"/>
      <w:r w:rsidR="00C92027" w:rsidRPr="00017F8B">
        <w:rPr>
          <w:rFonts w:ascii="Arial" w:hAnsi="Arial" w:cs="Arial"/>
          <w:i/>
          <w:iCs/>
          <w:sz w:val="28"/>
          <w:szCs w:val="28"/>
        </w:rPr>
        <w:t>Sell</w:t>
      </w:r>
      <w:proofErr w:type="spellEnd"/>
      <w:r w:rsidR="00C92027" w:rsidRPr="00017F8B">
        <w:rPr>
          <w:rFonts w:ascii="Arial" w:hAnsi="Arial" w:cs="Arial"/>
          <w:i/>
          <w:iCs/>
          <w:sz w:val="28"/>
          <w:szCs w:val="28"/>
        </w:rPr>
        <w:t xml:space="preserve"> Konrad </w:t>
      </w:r>
      <w:r w:rsidR="00622173" w:rsidRPr="00017F8B">
        <w:rPr>
          <w:rFonts w:ascii="Arial" w:hAnsi="Arial" w:cs="Arial"/>
          <w:sz w:val="28"/>
          <w:szCs w:val="28"/>
        </w:rPr>
        <w:t>com relação ao</w:t>
      </w:r>
      <w:r w:rsidR="00C92027" w:rsidRPr="00017F8B">
        <w:rPr>
          <w:rFonts w:ascii="Arial" w:hAnsi="Arial" w:cs="Arial"/>
          <w:sz w:val="28"/>
          <w:szCs w:val="28"/>
        </w:rPr>
        <w:t>s</w:t>
      </w:r>
      <w:r w:rsidR="00622173" w:rsidRPr="00017F8B">
        <w:rPr>
          <w:rFonts w:ascii="Arial" w:hAnsi="Arial" w:cs="Arial"/>
          <w:sz w:val="28"/>
          <w:szCs w:val="28"/>
        </w:rPr>
        <w:t xml:space="preserve"> </w:t>
      </w:r>
      <w:r w:rsidR="00622173" w:rsidRPr="00017F8B">
        <w:rPr>
          <w:rFonts w:ascii="Arial" w:hAnsi="Arial" w:cs="Arial"/>
          <w:b/>
          <w:bCs/>
          <w:sz w:val="28"/>
          <w:szCs w:val="28"/>
        </w:rPr>
        <w:t>Projeto</w:t>
      </w:r>
      <w:r w:rsidR="00C92027" w:rsidRPr="00017F8B">
        <w:rPr>
          <w:rFonts w:ascii="Arial" w:hAnsi="Arial" w:cs="Arial"/>
          <w:b/>
          <w:bCs/>
          <w:sz w:val="28"/>
          <w:szCs w:val="28"/>
        </w:rPr>
        <w:t>s</w:t>
      </w:r>
      <w:r w:rsidR="00622173" w:rsidRPr="00017F8B">
        <w:rPr>
          <w:rFonts w:ascii="Arial" w:hAnsi="Arial" w:cs="Arial"/>
          <w:b/>
          <w:bCs/>
          <w:sz w:val="28"/>
          <w:szCs w:val="28"/>
        </w:rPr>
        <w:t xml:space="preserve"> de Lei </w:t>
      </w:r>
      <w:r w:rsidR="00622173" w:rsidRPr="00017F8B">
        <w:rPr>
          <w:rFonts w:ascii="Arial" w:hAnsi="Arial" w:cs="Arial"/>
          <w:bCs/>
          <w:sz w:val="28"/>
          <w:szCs w:val="28"/>
        </w:rPr>
        <w:t>identificado</w:t>
      </w:r>
      <w:r w:rsidR="00C92027" w:rsidRPr="00017F8B">
        <w:rPr>
          <w:rFonts w:ascii="Arial" w:hAnsi="Arial" w:cs="Arial"/>
          <w:bCs/>
          <w:sz w:val="28"/>
          <w:szCs w:val="28"/>
        </w:rPr>
        <w:t>s</w:t>
      </w:r>
      <w:r w:rsidR="00622173" w:rsidRPr="00017F8B">
        <w:rPr>
          <w:rFonts w:ascii="Arial" w:hAnsi="Arial" w:cs="Arial"/>
          <w:bCs/>
          <w:sz w:val="28"/>
          <w:szCs w:val="28"/>
        </w:rPr>
        <w:t xml:space="preserve"> como</w:t>
      </w:r>
      <w:r w:rsidR="00622173" w:rsidRPr="00017F8B">
        <w:rPr>
          <w:rFonts w:ascii="Arial" w:hAnsi="Arial" w:cs="Arial"/>
          <w:b/>
          <w:bCs/>
          <w:sz w:val="28"/>
          <w:szCs w:val="28"/>
        </w:rPr>
        <w:t xml:space="preserve"> </w:t>
      </w:r>
      <w:proofErr w:type="spellStart"/>
      <w:r w:rsidR="00622173" w:rsidRPr="00017F8B">
        <w:rPr>
          <w:rFonts w:ascii="Arial" w:hAnsi="Arial" w:cs="Arial"/>
          <w:b/>
          <w:bCs/>
          <w:sz w:val="28"/>
          <w:szCs w:val="28"/>
        </w:rPr>
        <w:t>N</w:t>
      </w:r>
      <w:r w:rsidR="00622173" w:rsidRPr="00017F8B">
        <w:rPr>
          <w:rFonts w:ascii="Arial" w:hAnsi="Arial" w:cs="Arial"/>
          <w:b/>
          <w:bCs/>
          <w:sz w:val="28"/>
          <w:szCs w:val="28"/>
          <w:vertAlign w:val="superscript"/>
        </w:rPr>
        <w:t>º</w:t>
      </w:r>
      <w:r w:rsidR="00D43CE3" w:rsidRPr="00017F8B">
        <w:rPr>
          <w:rFonts w:ascii="Arial" w:hAnsi="Arial" w:cs="Arial"/>
          <w:b/>
          <w:bCs/>
          <w:sz w:val="28"/>
          <w:szCs w:val="28"/>
          <w:vertAlign w:val="superscript"/>
        </w:rPr>
        <w:t>s</w:t>
      </w:r>
      <w:proofErr w:type="spellEnd"/>
      <w:r w:rsidR="00622173" w:rsidRPr="00017F8B">
        <w:rPr>
          <w:rFonts w:ascii="Arial" w:hAnsi="Arial" w:cs="Arial"/>
          <w:b/>
          <w:bCs/>
          <w:sz w:val="28"/>
          <w:szCs w:val="28"/>
        </w:rPr>
        <w:t xml:space="preserve"> 0</w:t>
      </w:r>
      <w:r w:rsidR="00417558" w:rsidRPr="00017F8B">
        <w:rPr>
          <w:rFonts w:ascii="Arial" w:hAnsi="Arial" w:cs="Arial"/>
          <w:b/>
          <w:bCs/>
          <w:sz w:val="28"/>
          <w:szCs w:val="28"/>
        </w:rPr>
        <w:t>8</w:t>
      </w:r>
      <w:r w:rsidR="00263F6C" w:rsidRPr="00017F8B">
        <w:rPr>
          <w:rFonts w:ascii="Arial" w:hAnsi="Arial" w:cs="Arial"/>
          <w:b/>
          <w:bCs/>
          <w:sz w:val="28"/>
          <w:szCs w:val="28"/>
        </w:rPr>
        <w:t xml:space="preserve">5, 086 </w:t>
      </w:r>
      <w:r w:rsidR="00C92027" w:rsidRPr="00017F8B">
        <w:rPr>
          <w:rFonts w:ascii="Arial" w:hAnsi="Arial" w:cs="Arial"/>
          <w:bCs/>
          <w:sz w:val="28"/>
          <w:szCs w:val="28"/>
        </w:rPr>
        <w:t>e</w:t>
      </w:r>
      <w:r w:rsidR="00C92027" w:rsidRPr="00017F8B">
        <w:rPr>
          <w:rFonts w:ascii="Arial" w:hAnsi="Arial" w:cs="Arial"/>
          <w:b/>
          <w:bCs/>
          <w:sz w:val="28"/>
          <w:szCs w:val="28"/>
        </w:rPr>
        <w:t xml:space="preserve"> 08</w:t>
      </w:r>
      <w:r w:rsidR="00263F6C" w:rsidRPr="00017F8B">
        <w:rPr>
          <w:rFonts w:ascii="Arial" w:hAnsi="Arial" w:cs="Arial"/>
          <w:b/>
          <w:bCs/>
          <w:sz w:val="28"/>
          <w:szCs w:val="28"/>
        </w:rPr>
        <w:t>7</w:t>
      </w:r>
      <w:r w:rsidR="00E25DF8" w:rsidRPr="00017F8B">
        <w:rPr>
          <w:rFonts w:ascii="Arial" w:hAnsi="Arial" w:cs="Arial"/>
          <w:b/>
          <w:bCs/>
          <w:sz w:val="28"/>
          <w:szCs w:val="28"/>
        </w:rPr>
        <w:t xml:space="preserve">. </w:t>
      </w:r>
      <w:r w:rsidR="00622173" w:rsidRPr="00017F8B">
        <w:rPr>
          <w:rFonts w:ascii="Arial" w:hAnsi="Arial" w:cs="Arial"/>
          <w:bCs/>
          <w:sz w:val="28"/>
          <w:szCs w:val="28"/>
        </w:rPr>
        <w:t>Da mesma forma, fo</w:t>
      </w:r>
      <w:r w:rsidR="00D43CE3" w:rsidRPr="00017F8B">
        <w:rPr>
          <w:rFonts w:ascii="Arial" w:hAnsi="Arial" w:cs="Arial"/>
          <w:bCs/>
          <w:sz w:val="28"/>
          <w:szCs w:val="28"/>
        </w:rPr>
        <w:t>ram</w:t>
      </w:r>
      <w:r w:rsidR="00622173" w:rsidRPr="00017F8B">
        <w:rPr>
          <w:rFonts w:ascii="Arial" w:hAnsi="Arial" w:cs="Arial"/>
          <w:bCs/>
          <w:sz w:val="28"/>
          <w:szCs w:val="28"/>
        </w:rPr>
        <w:t xml:space="preserve"> apreciado</w:t>
      </w:r>
      <w:r w:rsidR="00D43CE3" w:rsidRPr="00017F8B">
        <w:rPr>
          <w:rFonts w:ascii="Arial" w:hAnsi="Arial" w:cs="Arial"/>
          <w:bCs/>
          <w:sz w:val="28"/>
          <w:szCs w:val="28"/>
        </w:rPr>
        <w:t>s</w:t>
      </w:r>
      <w:r w:rsidR="00622173" w:rsidRPr="00017F8B">
        <w:rPr>
          <w:rFonts w:ascii="Arial" w:hAnsi="Arial" w:cs="Arial"/>
          <w:b/>
          <w:bCs/>
          <w:sz w:val="28"/>
          <w:szCs w:val="28"/>
        </w:rPr>
        <w:t xml:space="preserve"> </w:t>
      </w:r>
      <w:r w:rsidR="00622173" w:rsidRPr="00017F8B">
        <w:rPr>
          <w:rFonts w:ascii="Arial" w:hAnsi="Arial" w:cs="Arial"/>
          <w:sz w:val="28"/>
          <w:szCs w:val="28"/>
        </w:rPr>
        <w:t>o</w:t>
      </w:r>
      <w:r w:rsidR="00D43CE3" w:rsidRPr="00017F8B">
        <w:rPr>
          <w:rFonts w:ascii="Arial" w:hAnsi="Arial" w:cs="Arial"/>
          <w:sz w:val="28"/>
          <w:szCs w:val="28"/>
        </w:rPr>
        <w:t>s</w:t>
      </w:r>
      <w:r w:rsidR="00622173" w:rsidRPr="00017F8B">
        <w:rPr>
          <w:rFonts w:ascii="Arial" w:hAnsi="Arial" w:cs="Arial"/>
          <w:sz w:val="28"/>
          <w:szCs w:val="28"/>
        </w:rPr>
        <w:t xml:space="preserve"> </w:t>
      </w:r>
      <w:r w:rsidR="00622173" w:rsidRPr="00017F8B">
        <w:rPr>
          <w:rFonts w:ascii="Arial" w:hAnsi="Arial" w:cs="Arial"/>
          <w:b/>
          <w:bCs/>
          <w:sz w:val="28"/>
          <w:szCs w:val="28"/>
          <w:highlight w:val="yellow"/>
        </w:rPr>
        <w:t>Projeto</w:t>
      </w:r>
      <w:r w:rsidR="00D43CE3" w:rsidRPr="00017F8B">
        <w:rPr>
          <w:rFonts w:ascii="Arial" w:hAnsi="Arial" w:cs="Arial"/>
          <w:b/>
          <w:bCs/>
          <w:sz w:val="28"/>
          <w:szCs w:val="28"/>
          <w:highlight w:val="yellow"/>
        </w:rPr>
        <w:t>s</w:t>
      </w:r>
      <w:r w:rsidR="00622173" w:rsidRPr="00017F8B">
        <w:rPr>
          <w:rFonts w:ascii="Arial" w:hAnsi="Arial" w:cs="Arial"/>
          <w:b/>
          <w:bCs/>
          <w:sz w:val="28"/>
          <w:szCs w:val="28"/>
          <w:highlight w:val="yellow"/>
        </w:rPr>
        <w:t xml:space="preserve"> de Lei </w:t>
      </w:r>
      <w:r w:rsidR="00622173" w:rsidRPr="00017F8B">
        <w:rPr>
          <w:rFonts w:ascii="Arial" w:hAnsi="Arial" w:cs="Arial"/>
          <w:sz w:val="28"/>
          <w:szCs w:val="28"/>
        </w:rPr>
        <w:t>epigrafado</w:t>
      </w:r>
      <w:r w:rsidR="00D43CE3" w:rsidRPr="00017F8B">
        <w:rPr>
          <w:rFonts w:ascii="Arial" w:hAnsi="Arial" w:cs="Arial"/>
          <w:sz w:val="28"/>
          <w:szCs w:val="28"/>
        </w:rPr>
        <w:t>s</w:t>
      </w:r>
      <w:r w:rsidR="00622173" w:rsidRPr="00017F8B">
        <w:rPr>
          <w:rFonts w:ascii="Arial" w:hAnsi="Arial" w:cs="Arial"/>
          <w:sz w:val="28"/>
          <w:szCs w:val="28"/>
        </w:rPr>
        <w:t xml:space="preserve"> no</w:t>
      </w:r>
      <w:r w:rsidR="00D43CE3" w:rsidRPr="00017F8B">
        <w:rPr>
          <w:rFonts w:ascii="Arial" w:hAnsi="Arial" w:cs="Arial"/>
          <w:sz w:val="28"/>
          <w:szCs w:val="28"/>
        </w:rPr>
        <w:t>s</w:t>
      </w:r>
      <w:r w:rsidR="00622173" w:rsidRPr="00017F8B">
        <w:rPr>
          <w:rFonts w:ascii="Arial" w:hAnsi="Arial" w:cs="Arial"/>
          <w:sz w:val="28"/>
          <w:szCs w:val="28"/>
        </w:rPr>
        <w:t xml:space="preserve"> </w:t>
      </w:r>
      <w:proofErr w:type="spellStart"/>
      <w:r w:rsidR="00622173" w:rsidRPr="00017F8B">
        <w:rPr>
          <w:rFonts w:ascii="Arial" w:hAnsi="Arial" w:cs="Arial"/>
          <w:sz w:val="28"/>
          <w:szCs w:val="28"/>
        </w:rPr>
        <w:t>íte</w:t>
      </w:r>
      <w:r w:rsidR="00D43CE3" w:rsidRPr="00017F8B">
        <w:rPr>
          <w:rFonts w:ascii="Arial" w:hAnsi="Arial" w:cs="Arial"/>
          <w:sz w:val="28"/>
          <w:szCs w:val="28"/>
        </w:rPr>
        <w:t>ns</w:t>
      </w:r>
      <w:proofErr w:type="spellEnd"/>
      <w:r w:rsidR="00622173" w:rsidRPr="00017F8B">
        <w:rPr>
          <w:rFonts w:ascii="Arial" w:hAnsi="Arial" w:cs="Arial"/>
          <w:sz w:val="28"/>
          <w:szCs w:val="28"/>
        </w:rPr>
        <w:t xml:space="preserve"> </w:t>
      </w:r>
      <w:r w:rsidR="00622173" w:rsidRPr="00017F8B">
        <w:rPr>
          <w:rFonts w:ascii="Arial" w:hAnsi="Arial" w:cs="Arial"/>
          <w:b/>
          <w:bCs/>
          <w:sz w:val="28"/>
          <w:szCs w:val="28"/>
        </w:rPr>
        <w:t xml:space="preserve">“1º.a = </w:t>
      </w:r>
      <w:r w:rsidR="00622173" w:rsidRPr="00017F8B">
        <w:rPr>
          <w:rFonts w:ascii="Arial" w:hAnsi="Arial" w:cs="Arial"/>
          <w:bCs/>
          <w:sz w:val="28"/>
          <w:szCs w:val="28"/>
        </w:rPr>
        <w:t>0</w:t>
      </w:r>
      <w:r w:rsidR="00E25DF8" w:rsidRPr="00017F8B">
        <w:rPr>
          <w:rFonts w:ascii="Arial" w:hAnsi="Arial" w:cs="Arial"/>
          <w:bCs/>
          <w:sz w:val="28"/>
          <w:szCs w:val="28"/>
        </w:rPr>
        <w:t>8</w:t>
      </w:r>
      <w:r w:rsidR="00263F6C" w:rsidRPr="00017F8B">
        <w:rPr>
          <w:rFonts w:ascii="Arial" w:hAnsi="Arial" w:cs="Arial"/>
          <w:bCs/>
          <w:sz w:val="28"/>
          <w:szCs w:val="28"/>
        </w:rPr>
        <w:t xml:space="preserve">5; </w:t>
      </w:r>
      <w:r w:rsidR="00263F6C" w:rsidRPr="00017F8B">
        <w:rPr>
          <w:rFonts w:ascii="Arial" w:hAnsi="Arial" w:cs="Arial"/>
          <w:b/>
          <w:bCs/>
          <w:sz w:val="28"/>
          <w:szCs w:val="28"/>
        </w:rPr>
        <w:t xml:space="preserve">“2º.a = </w:t>
      </w:r>
      <w:r w:rsidR="00263F6C" w:rsidRPr="00017F8B">
        <w:rPr>
          <w:rFonts w:ascii="Arial" w:hAnsi="Arial" w:cs="Arial"/>
          <w:bCs/>
          <w:sz w:val="28"/>
          <w:szCs w:val="28"/>
        </w:rPr>
        <w:t xml:space="preserve">086 </w:t>
      </w:r>
      <w:r w:rsidR="00D43CE3" w:rsidRPr="00017F8B">
        <w:rPr>
          <w:rFonts w:ascii="Arial" w:hAnsi="Arial" w:cs="Arial"/>
          <w:bCs/>
          <w:sz w:val="28"/>
          <w:szCs w:val="28"/>
        </w:rPr>
        <w:t xml:space="preserve">e </w:t>
      </w:r>
      <w:r w:rsidR="00D43CE3" w:rsidRPr="00017F8B">
        <w:rPr>
          <w:rFonts w:ascii="Arial" w:hAnsi="Arial" w:cs="Arial"/>
          <w:b/>
          <w:bCs/>
          <w:sz w:val="28"/>
          <w:szCs w:val="28"/>
        </w:rPr>
        <w:t>“</w:t>
      </w:r>
      <w:r w:rsidR="00263F6C" w:rsidRPr="00017F8B">
        <w:rPr>
          <w:rFonts w:ascii="Arial" w:hAnsi="Arial" w:cs="Arial"/>
          <w:b/>
          <w:bCs/>
          <w:sz w:val="28"/>
          <w:szCs w:val="28"/>
        </w:rPr>
        <w:t>2</w:t>
      </w:r>
      <w:r w:rsidR="00D43CE3" w:rsidRPr="00017F8B">
        <w:rPr>
          <w:rFonts w:ascii="Arial" w:hAnsi="Arial" w:cs="Arial"/>
          <w:b/>
          <w:bCs/>
          <w:sz w:val="28"/>
          <w:szCs w:val="28"/>
        </w:rPr>
        <w:t xml:space="preserve">º.b = </w:t>
      </w:r>
      <w:r w:rsidR="00D43CE3" w:rsidRPr="00017F8B">
        <w:rPr>
          <w:rFonts w:ascii="Arial" w:hAnsi="Arial" w:cs="Arial"/>
          <w:bCs/>
          <w:sz w:val="28"/>
          <w:szCs w:val="28"/>
        </w:rPr>
        <w:t>08</w:t>
      </w:r>
      <w:r w:rsidR="00263F6C" w:rsidRPr="00017F8B">
        <w:rPr>
          <w:rFonts w:ascii="Arial" w:hAnsi="Arial" w:cs="Arial"/>
          <w:bCs/>
          <w:sz w:val="28"/>
          <w:szCs w:val="28"/>
        </w:rPr>
        <w:t>7</w:t>
      </w:r>
      <w:r w:rsidR="00D43CE3" w:rsidRPr="00017F8B">
        <w:rPr>
          <w:rFonts w:ascii="Arial" w:hAnsi="Arial" w:cs="Arial"/>
          <w:bCs/>
          <w:sz w:val="28"/>
          <w:szCs w:val="28"/>
        </w:rPr>
        <w:t xml:space="preserve">. </w:t>
      </w:r>
      <w:r w:rsidR="00E25DF8" w:rsidRPr="00017F8B">
        <w:rPr>
          <w:rFonts w:ascii="Arial" w:hAnsi="Arial" w:cs="Arial"/>
          <w:bCs/>
          <w:sz w:val="28"/>
          <w:szCs w:val="28"/>
        </w:rPr>
        <w:t>Colocado</w:t>
      </w:r>
      <w:r w:rsidR="00D43CE3" w:rsidRPr="00017F8B">
        <w:rPr>
          <w:rFonts w:ascii="Arial" w:hAnsi="Arial" w:cs="Arial"/>
          <w:bCs/>
          <w:sz w:val="28"/>
          <w:szCs w:val="28"/>
        </w:rPr>
        <w:t>s</w:t>
      </w:r>
      <w:r w:rsidR="00E25DF8" w:rsidRPr="00017F8B">
        <w:rPr>
          <w:rFonts w:ascii="Arial" w:hAnsi="Arial" w:cs="Arial"/>
          <w:bCs/>
          <w:sz w:val="28"/>
          <w:szCs w:val="28"/>
        </w:rPr>
        <w:t xml:space="preserve"> em discussão, </w:t>
      </w:r>
      <w:r w:rsidR="00505380" w:rsidRPr="00017F8B">
        <w:rPr>
          <w:rFonts w:ascii="Arial" w:hAnsi="Arial" w:cs="Arial"/>
          <w:bCs/>
          <w:sz w:val="28"/>
          <w:szCs w:val="28"/>
        </w:rPr>
        <w:t xml:space="preserve">com relação do Projeto de Lei identificado como nº 085, manifestaram-se os seguintes Vereadores: </w:t>
      </w:r>
      <w:r w:rsidR="00505380" w:rsidRPr="00B72C70">
        <w:rPr>
          <w:rFonts w:ascii="Arial" w:hAnsi="Arial" w:cs="Arial"/>
          <w:b/>
          <w:bCs/>
          <w:sz w:val="28"/>
          <w:szCs w:val="28"/>
        </w:rPr>
        <w:t>Elton</w:t>
      </w:r>
      <w:r w:rsidR="00505380" w:rsidRPr="00017F8B">
        <w:rPr>
          <w:rFonts w:ascii="Arial" w:hAnsi="Arial" w:cs="Arial"/>
          <w:bCs/>
          <w:sz w:val="28"/>
          <w:szCs w:val="28"/>
        </w:rPr>
        <w:t>:</w:t>
      </w:r>
      <w:r w:rsidR="007779CB">
        <w:rPr>
          <w:rFonts w:ascii="Arial" w:hAnsi="Arial" w:cs="Arial"/>
          <w:bCs/>
          <w:sz w:val="28"/>
          <w:szCs w:val="28"/>
        </w:rPr>
        <w:t xml:space="preserve"> senhor Presidente, quero dizer que eu sou totalmente favorável a esse projeto uma vez que a gente sabe que as entidades tem muitas dificuldades em se manter, então esse projeto vem para ajudar e melhorar a situação e enfim, para que elas consigam desenvolver as suas atividades, então sou totalmente favorável a esse projeto e com essa ajuda conseguem se manter melhor, então sou totalmente favorável a esse projeto. </w:t>
      </w:r>
      <w:r w:rsidR="00505380" w:rsidRPr="00B72C70">
        <w:rPr>
          <w:rFonts w:ascii="Arial" w:hAnsi="Arial" w:cs="Arial"/>
          <w:b/>
          <w:bCs/>
          <w:sz w:val="28"/>
          <w:szCs w:val="28"/>
        </w:rPr>
        <w:t>Diego</w:t>
      </w:r>
      <w:r w:rsidR="00505380" w:rsidRPr="00017F8B">
        <w:rPr>
          <w:rFonts w:ascii="Arial" w:hAnsi="Arial" w:cs="Arial"/>
          <w:bCs/>
          <w:sz w:val="28"/>
          <w:szCs w:val="28"/>
        </w:rPr>
        <w:t>:</w:t>
      </w:r>
      <w:r w:rsidR="007779CB">
        <w:rPr>
          <w:rFonts w:ascii="Arial" w:hAnsi="Arial" w:cs="Arial"/>
          <w:bCs/>
          <w:sz w:val="28"/>
          <w:szCs w:val="28"/>
        </w:rPr>
        <w:t xml:space="preserve"> eu também quero, senhor Presidente, me manifestar um pouco principalmente ao que foi citado as duas agremiações que é para ser; duas sociedades que é para ser beneficiadas esse ano; a ASSOESSA lá que no ano passado teve toda sua estrutura danificada com as cheias, então, o Vereador “</w:t>
      </w:r>
      <w:proofErr w:type="spellStart"/>
      <w:r w:rsidR="007779CB">
        <w:rPr>
          <w:rFonts w:ascii="Arial" w:hAnsi="Arial" w:cs="Arial"/>
          <w:bCs/>
          <w:sz w:val="28"/>
          <w:szCs w:val="28"/>
        </w:rPr>
        <w:t>Toya</w:t>
      </w:r>
      <w:proofErr w:type="spellEnd"/>
      <w:r w:rsidR="007779CB">
        <w:rPr>
          <w:rFonts w:ascii="Arial" w:hAnsi="Arial" w:cs="Arial"/>
          <w:bCs/>
          <w:sz w:val="28"/>
          <w:szCs w:val="28"/>
        </w:rPr>
        <w:t xml:space="preserve">” já havia comentado sobre isso; eu acho que é de suma importância esse auxílio pra essa entidade tradicional do nosso Município e também ao União. A gente que conhece o esporte ali sabe que a Prefeitura há </w:t>
      </w:r>
      <w:r w:rsidR="007779CB">
        <w:rPr>
          <w:rFonts w:ascii="Arial" w:hAnsi="Arial" w:cs="Arial"/>
          <w:bCs/>
          <w:sz w:val="28"/>
          <w:szCs w:val="28"/>
        </w:rPr>
        <w:lastRenderedPageBreak/>
        <w:t xml:space="preserve">alguns anos veio auxiliando alguns “clubes”; na época nós tínhamos o Campeonato e o União, desde a época, ficou pra trás lá naquela melhora dos vestiários que é necessário, então eu acho que se essas duas entidades forem beneficiadas esse ano aí é muito importante para elas. Sou favorável. </w:t>
      </w:r>
      <w:proofErr w:type="spellStart"/>
      <w:r w:rsidR="00505380" w:rsidRPr="00B72C70">
        <w:rPr>
          <w:rFonts w:ascii="Arial" w:hAnsi="Arial" w:cs="Arial"/>
          <w:b/>
          <w:bCs/>
          <w:sz w:val="28"/>
          <w:szCs w:val="28"/>
        </w:rPr>
        <w:t>Elstor</w:t>
      </w:r>
      <w:proofErr w:type="spellEnd"/>
      <w:r w:rsidR="00505380" w:rsidRPr="00017F8B">
        <w:rPr>
          <w:rFonts w:ascii="Arial" w:hAnsi="Arial" w:cs="Arial"/>
          <w:bCs/>
          <w:sz w:val="28"/>
          <w:szCs w:val="28"/>
        </w:rPr>
        <w:t>:</w:t>
      </w:r>
      <w:r w:rsidR="007779CB">
        <w:rPr>
          <w:rFonts w:ascii="Arial" w:hAnsi="Arial" w:cs="Arial"/>
          <w:bCs/>
          <w:sz w:val="28"/>
          <w:szCs w:val="28"/>
        </w:rPr>
        <w:t xml:space="preserve"> senhor Presidente, também quero me manifestar e dizer que eu estou favorável a esse projeto e para mim, na realidade é uma alegria muito grande poder participar dessa aprovação desse projeto pelo fato que sou uma pessoa que sempre acompanhei Entidades; eu sei das dificuldades que elas se encontram normalmente e essas duas comunidades que eu já me manifestei há alguns meses atrás, </w:t>
      </w:r>
      <w:r w:rsidR="00CC24EF">
        <w:rPr>
          <w:rFonts w:ascii="Arial" w:hAnsi="Arial" w:cs="Arial"/>
          <w:bCs/>
          <w:sz w:val="28"/>
          <w:szCs w:val="28"/>
        </w:rPr>
        <w:t xml:space="preserve">das dificuldades que elas tem de se manter com as portas abertas e o empenho das diretorias para manter o esporte em andamento, então quero dizer que estou muito feliz por entrar esse projeto; essa abertura desse repasse para as Entidades. Sou favorável a esse projeto sim. </w:t>
      </w:r>
      <w:r w:rsidR="00505380" w:rsidRPr="00B72C70">
        <w:rPr>
          <w:rFonts w:ascii="Arial" w:hAnsi="Arial" w:cs="Arial"/>
          <w:b/>
          <w:bCs/>
          <w:sz w:val="28"/>
          <w:szCs w:val="28"/>
        </w:rPr>
        <w:t>Osmar</w:t>
      </w:r>
      <w:r w:rsidR="00505380" w:rsidRPr="00017F8B">
        <w:rPr>
          <w:rFonts w:ascii="Arial" w:hAnsi="Arial" w:cs="Arial"/>
          <w:bCs/>
          <w:sz w:val="28"/>
          <w:szCs w:val="28"/>
        </w:rPr>
        <w:t>:</w:t>
      </w:r>
      <w:r w:rsidR="00CC24EF">
        <w:rPr>
          <w:rFonts w:ascii="Arial" w:hAnsi="Arial" w:cs="Arial"/>
          <w:bCs/>
          <w:sz w:val="28"/>
          <w:szCs w:val="28"/>
        </w:rPr>
        <w:t xml:space="preserve"> senhor Presidente, eu quero me manifestar, inicialmente parabenizar a Administração, o Prefeito, com uma visão para ajudar as Entidades, uma vez que uma vez não podia. Nós éramos proibidos, entidades particulares com incentivos, a contribuir, e hoje se achou uma maneira de poder fazer essas ajudas à Entidades privadas e hoje vai ser beneficiada a ASSOESSA e o União aqui e futuramente outras Entidades porque todas merecem uma ajuda no decorrer dos anos. Então, parabenizar principalmente o Prefeito pela iniciativa. </w:t>
      </w:r>
      <w:r w:rsidR="00505380" w:rsidRPr="00B72C70">
        <w:rPr>
          <w:rFonts w:ascii="Arial" w:hAnsi="Arial" w:cs="Arial"/>
          <w:b/>
          <w:bCs/>
          <w:sz w:val="28"/>
          <w:szCs w:val="28"/>
        </w:rPr>
        <w:t>Viviane</w:t>
      </w:r>
      <w:r w:rsidR="00505380" w:rsidRPr="00017F8B">
        <w:rPr>
          <w:rFonts w:ascii="Arial" w:hAnsi="Arial" w:cs="Arial"/>
          <w:bCs/>
          <w:sz w:val="28"/>
          <w:szCs w:val="28"/>
        </w:rPr>
        <w:t>:</w:t>
      </w:r>
      <w:r w:rsidR="00CC24EF">
        <w:rPr>
          <w:rFonts w:ascii="Arial" w:hAnsi="Arial" w:cs="Arial"/>
          <w:bCs/>
          <w:sz w:val="28"/>
          <w:szCs w:val="28"/>
        </w:rPr>
        <w:t xml:space="preserve"> Presidente, eu sou favorável, da mesma forma que citei antes em tribuna; é uma alegria receber esse projeto e estar votando da mesma forma como foi a criação da lei; possibilitar a criação dessa lei e agora votar esse valor para beneficiar tanto o União que tive a oportunidade de estar conversando com os representantes e também os representantes da ASSOESSA. Parabenizar o empenho das diretorias que sempre estão ali, buscando, então juntamente com a Administração e todos os envolvidos, parabenizar e dizer que sou totalmente favorável, e assim vamos seguir podendo, logo em</w:t>
      </w:r>
      <w:r w:rsidR="006B040E">
        <w:rPr>
          <w:rFonts w:ascii="Arial" w:hAnsi="Arial" w:cs="Arial"/>
          <w:bCs/>
          <w:sz w:val="28"/>
          <w:szCs w:val="28"/>
        </w:rPr>
        <w:t xml:space="preserve"> </w:t>
      </w:r>
      <w:r w:rsidR="00CC24EF">
        <w:rPr>
          <w:rFonts w:ascii="Arial" w:hAnsi="Arial" w:cs="Arial"/>
          <w:bCs/>
          <w:sz w:val="28"/>
          <w:szCs w:val="28"/>
        </w:rPr>
        <w:t xml:space="preserve">seguida, a gente </w:t>
      </w:r>
      <w:r w:rsidR="006B040E">
        <w:rPr>
          <w:rFonts w:ascii="Arial" w:hAnsi="Arial" w:cs="Arial"/>
          <w:bCs/>
          <w:sz w:val="28"/>
          <w:szCs w:val="28"/>
        </w:rPr>
        <w:t xml:space="preserve">estar, em 2026, beneficiando outras entidades que a gente também sabe que precisam e sabemos </w:t>
      </w:r>
      <w:r w:rsidR="00620170">
        <w:rPr>
          <w:rFonts w:ascii="Arial" w:hAnsi="Arial" w:cs="Arial"/>
          <w:bCs/>
          <w:sz w:val="28"/>
          <w:szCs w:val="28"/>
        </w:rPr>
        <w:t>d</w:t>
      </w:r>
      <w:r w:rsidR="006B040E">
        <w:rPr>
          <w:rFonts w:ascii="Arial" w:hAnsi="Arial" w:cs="Arial"/>
          <w:bCs/>
          <w:sz w:val="28"/>
          <w:szCs w:val="28"/>
        </w:rPr>
        <w:t xml:space="preserve">a importância que é essas ajudas. </w:t>
      </w:r>
      <w:r w:rsidR="00E25DF8" w:rsidRPr="00017F8B">
        <w:rPr>
          <w:rFonts w:ascii="Arial" w:hAnsi="Arial" w:cs="Arial"/>
          <w:bCs/>
          <w:sz w:val="28"/>
          <w:szCs w:val="28"/>
        </w:rPr>
        <w:t>Submetido</w:t>
      </w:r>
      <w:r w:rsidR="00D43CE3" w:rsidRPr="00017F8B">
        <w:rPr>
          <w:rFonts w:ascii="Arial" w:hAnsi="Arial" w:cs="Arial"/>
          <w:bCs/>
          <w:sz w:val="28"/>
          <w:szCs w:val="28"/>
        </w:rPr>
        <w:t>s</w:t>
      </w:r>
      <w:r w:rsidR="00E25DF8" w:rsidRPr="00017F8B">
        <w:rPr>
          <w:rFonts w:ascii="Arial" w:hAnsi="Arial" w:cs="Arial"/>
          <w:bCs/>
          <w:sz w:val="28"/>
          <w:szCs w:val="28"/>
        </w:rPr>
        <w:t xml:space="preserve"> à votação, fo</w:t>
      </w:r>
      <w:r w:rsidR="00D43CE3" w:rsidRPr="00017F8B">
        <w:rPr>
          <w:rFonts w:ascii="Arial" w:hAnsi="Arial" w:cs="Arial"/>
          <w:bCs/>
          <w:sz w:val="28"/>
          <w:szCs w:val="28"/>
        </w:rPr>
        <w:t>ram</w:t>
      </w:r>
      <w:r w:rsidR="00E25DF8" w:rsidRPr="00017F8B">
        <w:rPr>
          <w:rFonts w:ascii="Arial" w:hAnsi="Arial" w:cs="Arial"/>
          <w:bCs/>
          <w:sz w:val="28"/>
          <w:szCs w:val="28"/>
        </w:rPr>
        <w:t xml:space="preserve"> aprovado</w:t>
      </w:r>
      <w:r w:rsidR="00D43CE3" w:rsidRPr="00017F8B">
        <w:rPr>
          <w:rFonts w:ascii="Arial" w:hAnsi="Arial" w:cs="Arial"/>
          <w:bCs/>
          <w:sz w:val="28"/>
          <w:szCs w:val="28"/>
        </w:rPr>
        <w:t>s</w:t>
      </w:r>
      <w:r w:rsidR="00E25DF8" w:rsidRPr="00017F8B">
        <w:rPr>
          <w:rFonts w:ascii="Arial" w:hAnsi="Arial" w:cs="Arial"/>
          <w:bCs/>
          <w:sz w:val="28"/>
          <w:szCs w:val="28"/>
        </w:rPr>
        <w:t xml:space="preserve"> por unanimidade. </w:t>
      </w:r>
      <w:r w:rsidR="00273CB4" w:rsidRPr="00017F8B">
        <w:rPr>
          <w:rFonts w:ascii="Arial" w:hAnsi="Arial" w:cs="Arial"/>
          <w:b/>
          <w:sz w:val="28"/>
          <w:szCs w:val="28"/>
        </w:rPr>
        <w:t>“Resumindo a matéria”</w:t>
      </w:r>
      <w:r w:rsidR="00273CB4" w:rsidRPr="00017F8B">
        <w:rPr>
          <w:rFonts w:ascii="Arial" w:hAnsi="Arial" w:cs="Arial"/>
          <w:sz w:val="28"/>
          <w:szCs w:val="28"/>
        </w:rPr>
        <w:t xml:space="preserve">, com relação ao </w:t>
      </w:r>
      <w:r w:rsidR="00273CB4" w:rsidRPr="00017F8B">
        <w:rPr>
          <w:rFonts w:ascii="Arial" w:hAnsi="Arial" w:cs="Arial"/>
          <w:b/>
          <w:sz w:val="28"/>
          <w:szCs w:val="28"/>
          <w:highlight w:val="yellow"/>
        </w:rPr>
        <w:t>Projeto de Lei identificado como nº 0</w:t>
      </w:r>
      <w:r w:rsidR="00297CEE" w:rsidRPr="00017F8B">
        <w:rPr>
          <w:rFonts w:ascii="Arial" w:hAnsi="Arial" w:cs="Arial"/>
          <w:b/>
          <w:sz w:val="28"/>
          <w:szCs w:val="28"/>
          <w:highlight w:val="yellow"/>
        </w:rPr>
        <w:t>8</w:t>
      </w:r>
      <w:r w:rsidR="00263F6C" w:rsidRPr="00017F8B">
        <w:rPr>
          <w:rFonts w:ascii="Arial" w:hAnsi="Arial" w:cs="Arial"/>
          <w:b/>
          <w:sz w:val="28"/>
          <w:szCs w:val="28"/>
          <w:highlight w:val="yellow"/>
        </w:rPr>
        <w:t>5</w:t>
      </w:r>
      <w:r w:rsidR="00273CB4" w:rsidRPr="00017F8B">
        <w:rPr>
          <w:rFonts w:ascii="Arial" w:hAnsi="Arial" w:cs="Arial"/>
          <w:b/>
          <w:sz w:val="28"/>
          <w:szCs w:val="28"/>
          <w:highlight w:val="yellow"/>
        </w:rPr>
        <w:t>,</w:t>
      </w:r>
      <w:r w:rsidR="00273CB4" w:rsidRPr="00017F8B">
        <w:rPr>
          <w:rFonts w:ascii="Arial" w:hAnsi="Arial" w:cs="Arial"/>
          <w:sz w:val="28"/>
          <w:szCs w:val="28"/>
        </w:rPr>
        <w:t xml:space="preserve"> </w:t>
      </w:r>
      <w:r w:rsidR="00263F6C" w:rsidRPr="00017F8B">
        <w:rPr>
          <w:rFonts w:ascii="Arial" w:hAnsi="Arial" w:cs="Arial"/>
          <w:b/>
          <w:i/>
          <w:sz w:val="28"/>
          <w:szCs w:val="28"/>
        </w:rPr>
        <w:t xml:space="preserve">pretende autorização para abertura de crédito adicional especial no orçamento anual do Município de 2025, em especial na </w:t>
      </w:r>
      <w:r w:rsidR="00D43CE3" w:rsidRPr="00017F8B">
        <w:rPr>
          <w:rFonts w:ascii="Arial" w:hAnsi="Arial" w:cs="Arial"/>
          <w:b/>
          <w:i/>
          <w:sz w:val="28"/>
          <w:szCs w:val="28"/>
        </w:rPr>
        <w:t xml:space="preserve">Secretaria </w:t>
      </w:r>
      <w:r w:rsidR="00D43CE3" w:rsidRPr="00017F8B">
        <w:rPr>
          <w:rFonts w:ascii="Arial" w:hAnsi="Arial" w:cs="Arial"/>
          <w:b/>
          <w:i/>
          <w:sz w:val="28"/>
          <w:szCs w:val="28"/>
        </w:rPr>
        <w:lastRenderedPageBreak/>
        <w:t xml:space="preserve">Municipal de </w:t>
      </w:r>
      <w:r w:rsidR="00263F6C" w:rsidRPr="00017F8B">
        <w:rPr>
          <w:rFonts w:ascii="Arial" w:hAnsi="Arial" w:cs="Arial"/>
          <w:b/>
          <w:i/>
          <w:sz w:val="28"/>
          <w:szCs w:val="28"/>
        </w:rPr>
        <w:t xml:space="preserve">Educação, Cultura e Desporto,  para investir no Programa Municipal de Estruturação de Entidades Esportivas, Recreativas e Culturais no Município de Mato Leitão, destinado a incentivar entidades com repasse de valores para melhorias, serviços e materiais; </w:t>
      </w:r>
      <w:r w:rsidR="00D43CE3" w:rsidRPr="00017F8B">
        <w:rPr>
          <w:rFonts w:ascii="Arial" w:hAnsi="Arial" w:cs="Arial"/>
          <w:b/>
          <w:sz w:val="28"/>
          <w:szCs w:val="28"/>
          <w:highlight w:val="yellow"/>
        </w:rPr>
        <w:t>Projeto de Lei identificado como nº 08</w:t>
      </w:r>
      <w:r w:rsidR="00263F6C" w:rsidRPr="00017F8B">
        <w:rPr>
          <w:rFonts w:ascii="Arial" w:hAnsi="Arial" w:cs="Arial"/>
          <w:b/>
          <w:sz w:val="28"/>
          <w:szCs w:val="28"/>
          <w:highlight w:val="yellow"/>
        </w:rPr>
        <w:t>6</w:t>
      </w:r>
      <w:r w:rsidR="00D43CE3" w:rsidRPr="00017F8B">
        <w:rPr>
          <w:rFonts w:ascii="Arial" w:hAnsi="Arial" w:cs="Arial"/>
          <w:b/>
          <w:sz w:val="28"/>
          <w:szCs w:val="28"/>
          <w:highlight w:val="yellow"/>
        </w:rPr>
        <w:t>,</w:t>
      </w:r>
      <w:r w:rsidR="00D43CE3" w:rsidRPr="00017F8B">
        <w:rPr>
          <w:rFonts w:ascii="Arial" w:hAnsi="Arial" w:cs="Arial"/>
          <w:sz w:val="28"/>
          <w:szCs w:val="28"/>
        </w:rPr>
        <w:t xml:space="preserve"> </w:t>
      </w:r>
      <w:r w:rsidR="00D43CE3" w:rsidRPr="00017F8B">
        <w:rPr>
          <w:rFonts w:ascii="Arial" w:hAnsi="Arial" w:cs="Arial"/>
          <w:b/>
          <w:i/>
          <w:sz w:val="28"/>
          <w:szCs w:val="28"/>
        </w:rPr>
        <w:t xml:space="preserve">trata </w:t>
      </w:r>
      <w:r w:rsidR="00263F6C" w:rsidRPr="00017F8B">
        <w:rPr>
          <w:rFonts w:ascii="Arial" w:hAnsi="Arial" w:cs="Arial"/>
          <w:b/>
          <w:i/>
          <w:sz w:val="28"/>
          <w:szCs w:val="28"/>
        </w:rPr>
        <w:t xml:space="preserve">da abertura de crédito adicional especial no orçamento Municipal, na Secretaria Municipal de Agricultura e Meio Ambiente, a fim de devolver valores ao Estado do Rio Grande do Sul, valores estes sobrantes da contratação de serviços de escavação de instalação de reservatórios; </w:t>
      </w:r>
      <w:r w:rsidR="00DE6DEF" w:rsidRPr="00017F8B">
        <w:rPr>
          <w:rFonts w:ascii="Arial" w:hAnsi="Arial" w:cs="Arial"/>
          <w:b/>
          <w:sz w:val="28"/>
          <w:szCs w:val="28"/>
          <w:highlight w:val="yellow"/>
        </w:rPr>
        <w:t>Projeto de Lei identificado como nº 087,</w:t>
      </w:r>
      <w:r w:rsidR="00DE6DEF" w:rsidRPr="00017F8B">
        <w:rPr>
          <w:rFonts w:ascii="Arial" w:hAnsi="Arial" w:cs="Arial"/>
          <w:sz w:val="28"/>
          <w:szCs w:val="28"/>
        </w:rPr>
        <w:t xml:space="preserve"> </w:t>
      </w:r>
      <w:r w:rsidR="00DE6DEF" w:rsidRPr="00017F8B">
        <w:rPr>
          <w:rFonts w:ascii="Arial" w:hAnsi="Arial" w:cs="Arial"/>
          <w:b/>
          <w:i/>
          <w:sz w:val="28"/>
          <w:szCs w:val="28"/>
        </w:rPr>
        <w:t xml:space="preserve">trata em alterar o art. 1º da Lei nº 3.382/2025, a qual foi criada para contratação de 18 Monitores de Apoio, o que por excepcional interesse público, em caráter emergencial, pretende a Administração Pública majorar a contratação de profissionais, passando para 24 o número de Monitores de Apoio. </w:t>
      </w:r>
      <w:r w:rsidR="00C747F4" w:rsidRPr="00017F8B">
        <w:rPr>
          <w:rFonts w:ascii="Arial" w:hAnsi="Arial" w:cs="Arial"/>
          <w:sz w:val="28"/>
          <w:szCs w:val="28"/>
        </w:rPr>
        <w:t xml:space="preserve">Dando continuidade, </w:t>
      </w:r>
      <w:r w:rsidR="00DE6DEF" w:rsidRPr="00017F8B">
        <w:rPr>
          <w:rFonts w:ascii="Arial" w:hAnsi="Arial" w:cs="Arial"/>
          <w:sz w:val="28"/>
          <w:szCs w:val="28"/>
        </w:rPr>
        <w:t>em atendimento a solicitação d</w:t>
      </w:r>
      <w:r w:rsidR="00D92E9D" w:rsidRPr="00017F8B">
        <w:rPr>
          <w:rFonts w:ascii="Arial" w:hAnsi="Arial" w:cs="Arial"/>
          <w:sz w:val="28"/>
          <w:szCs w:val="28"/>
        </w:rPr>
        <w:t>o senhor Presidente</w:t>
      </w:r>
      <w:r w:rsidR="00DE6DEF" w:rsidRPr="00017F8B">
        <w:rPr>
          <w:rFonts w:ascii="Arial" w:hAnsi="Arial" w:cs="Arial"/>
          <w:sz w:val="28"/>
          <w:szCs w:val="28"/>
        </w:rPr>
        <w:t xml:space="preserve">, </w:t>
      </w:r>
      <w:r w:rsidR="00D92E9D" w:rsidRPr="00017F8B">
        <w:rPr>
          <w:rFonts w:ascii="Arial" w:hAnsi="Arial" w:cs="Arial"/>
          <w:sz w:val="28"/>
          <w:szCs w:val="28"/>
        </w:rPr>
        <w:t xml:space="preserve">a Vereadora </w:t>
      </w:r>
      <w:proofErr w:type="spellStart"/>
      <w:r w:rsidR="00D92E9D" w:rsidRPr="00017F8B">
        <w:rPr>
          <w:rFonts w:ascii="Arial" w:hAnsi="Arial" w:cs="Arial"/>
          <w:sz w:val="28"/>
          <w:szCs w:val="28"/>
        </w:rPr>
        <w:t>Marlise</w:t>
      </w:r>
      <w:proofErr w:type="spellEnd"/>
      <w:r w:rsidR="00D92E9D" w:rsidRPr="00017F8B">
        <w:rPr>
          <w:rFonts w:ascii="Arial" w:hAnsi="Arial" w:cs="Arial"/>
          <w:sz w:val="28"/>
          <w:szCs w:val="28"/>
        </w:rPr>
        <w:t xml:space="preserve"> Viviane de Bittencourt</w:t>
      </w:r>
      <w:r w:rsidR="00CE35AC" w:rsidRPr="00017F8B">
        <w:rPr>
          <w:rFonts w:ascii="Arial" w:hAnsi="Arial" w:cs="Arial"/>
          <w:sz w:val="28"/>
          <w:szCs w:val="28"/>
        </w:rPr>
        <w:t xml:space="preserve">, </w:t>
      </w:r>
      <w:r w:rsidR="00DE6DEF" w:rsidRPr="00017F8B">
        <w:rPr>
          <w:rFonts w:ascii="Arial" w:hAnsi="Arial" w:cs="Arial"/>
          <w:sz w:val="28"/>
          <w:szCs w:val="28"/>
        </w:rPr>
        <w:t xml:space="preserve">apresentou o PARECER TÉCNICO </w:t>
      </w:r>
      <w:r w:rsidR="00001E77" w:rsidRPr="00017F8B">
        <w:rPr>
          <w:rFonts w:ascii="Arial" w:hAnsi="Arial" w:cs="Arial"/>
          <w:i/>
          <w:sz w:val="28"/>
          <w:szCs w:val="28"/>
        </w:rPr>
        <w:t>(anexo à presente Ata</w:t>
      </w:r>
      <w:r w:rsidR="00001E77" w:rsidRPr="00017F8B">
        <w:rPr>
          <w:rFonts w:ascii="Arial" w:hAnsi="Arial" w:cs="Arial"/>
          <w:sz w:val="28"/>
          <w:szCs w:val="28"/>
        </w:rPr>
        <w:t xml:space="preserve">), </w:t>
      </w:r>
      <w:r w:rsidR="00B616FA" w:rsidRPr="00017F8B">
        <w:rPr>
          <w:rFonts w:ascii="Arial" w:hAnsi="Arial" w:cs="Arial"/>
          <w:sz w:val="28"/>
          <w:szCs w:val="28"/>
        </w:rPr>
        <w:t xml:space="preserve">das Comissões de </w:t>
      </w:r>
      <w:r w:rsidR="00B616FA" w:rsidRPr="00017F8B">
        <w:rPr>
          <w:rFonts w:ascii="Arial" w:hAnsi="Arial" w:cs="Arial"/>
          <w:bCs/>
          <w:sz w:val="28"/>
          <w:szCs w:val="28"/>
        </w:rPr>
        <w:t>“</w:t>
      </w:r>
      <w:r w:rsidR="00B616FA" w:rsidRPr="00017F8B">
        <w:rPr>
          <w:rFonts w:ascii="Arial" w:hAnsi="Arial" w:cs="Arial"/>
          <w:b/>
          <w:i/>
          <w:iCs/>
          <w:sz w:val="28"/>
          <w:szCs w:val="28"/>
        </w:rPr>
        <w:t xml:space="preserve">Legislação, Justiça e Redação Final” </w:t>
      </w:r>
      <w:r w:rsidR="00B616FA" w:rsidRPr="00017F8B">
        <w:rPr>
          <w:rFonts w:ascii="Arial" w:hAnsi="Arial" w:cs="Arial"/>
          <w:i/>
          <w:iCs/>
          <w:sz w:val="28"/>
          <w:szCs w:val="28"/>
        </w:rPr>
        <w:t>e de</w:t>
      </w:r>
      <w:r w:rsidR="00B616FA" w:rsidRPr="00017F8B">
        <w:rPr>
          <w:rFonts w:ascii="Arial" w:hAnsi="Arial" w:cs="Arial"/>
          <w:b/>
          <w:i/>
          <w:iCs/>
          <w:sz w:val="28"/>
          <w:szCs w:val="28"/>
        </w:rPr>
        <w:t xml:space="preserve"> “Infraestrutura e Desenvolvimento” </w:t>
      </w:r>
      <w:r w:rsidR="00B616FA" w:rsidRPr="00017F8B">
        <w:rPr>
          <w:rFonts w:ascii="Arial" w:hAnsi="Arial" w:cs="Arial"/>
          <w:sz w:val="28"/>
          <w:szCs w:val="28"/>
        </w:rPr>
        <w:t xml:space="preserve">com relação a </w:t>
      </w:r>
      <w:r w:rsidR="00B616FA" w:rsidRPr="00017F8B">
        <w:rPr>
          <w:rFonts w:ascii="Arial" w:hAnsi="Arial" w:cs="Arial"/>
          <w:b/>
          <w:sz w:val="28"/>
          <w:szCs w:val="28"/>
        </w:rPr>
        <w:t xml:space="preserve">MOÇÃO DE APOIO </w:t>
      </w:r>
      <w:r w:rsidR="00B616FA" w:rsidRPr="00017F8B">
        <w:rPr>
          <w:rFonts w:ascii="Arial" w:hAnsi="Arial" w:cs="Arial"/>
          <w:b/>
          <w:i/>
          <w:sz w:val="28"/>
          <w:szCs w:val="28"/>
        </w:rPr>
        <w:t>à construção de uma nova ponte entre Lajeado e Estrela, que conectará a ERS 130 e ERS 129, através do Bairro Carneiros em direção ao aeródromo de Estrela,</w:t>
      </w:r>
      <w:r w:rsidR="00B616FA" w:rsidRPr="00017F8B">
        <w:rPr>
          <w:rFonts w:ascii="Arial" w:hAnsi="Arial" w:cs="Arial"/>
          <w:sz w:val="28"/>
          <w:szCs w:val="28"/>
        </w:rPr>
        <w:t xml:space="preserve"> oriundo da Câmara de Vereadores de Lajeado, através do </w:t>
      </w:r>
      <w:r w:rsidR="00B616FA" w:rsidRPr="00017F8B">
        <w:rPr>
          <w:rFonts w:ascii="Arial" w:hAnsi="Arial" w:cs="Arial"/>
          <w:b/>
          <w:sz w:val="28"/>
          <w:szCs w:val="28"/>
          <w:highlight w:val="yellow"/>
        </w:rPr>
        <w:t>Ofício 809-01/2025</w:t>
      </w:r>
      <w:r w:rsidR="00B616FA" w:rsidRPr="00017F8B">
        <w:rPr>
          <w:rFonts w:ascii="Arial" w:hAnsi="Arial" w:cs="Arial"/>
          <w:sz w:val="28"/>
          <w:szCs w:val="28"/>
          <w:highlight w:val="yellow"/>
        </w:rPr>
        <w:t>,</w:t>
      </w:r>
      <w:r w:rsidR="00B616FA" w:rsidRPr="00017F8B">
        <w:rPr>
          <w:rFonts w:ascii="Arial" w:hAnsi="Arial" w:cs="Arial"/>
          <w:sz w:val="28"/>
          <w:szCs w:val="28"/>
        </w:rPr>
        <w:t xml:space="preserve"> datado de 18 de julho</w:t>
      </w:r>
      <w:r w:rsidR="00505380" w:rsidRPr="00017F8B">
        <w:rPr>
          <w:rFonts w:ascii="Arial" w:hAnsi="Arial" w:cs="Arial"/>
          <w:sz w:val="28"/>
          <w:szCs w:val="28"/>
        </w:rPr>
        <w:t xml:space="preserve">, que retornou à pauta no Expediente desta sessão. </w:t>
      </w:r>
      <w:r w:rsidR="00B616FA" w:rsidRPr="00017F8B">
        <w:rPr>
          <w:rFonts w:ascii="Arial" w:hAnsi="Arial" w:cs="Arial"/>
          <w:sz w:val="28"/>
          <w:szCs w:val="28"/>
        </w:rPr>
        <w:t>Em síntese, manifestam-se pela falta de dados para a correta análise e estudo da viabilidade da nova ponte pretendida no trecho entre Lajeado e Estrela</w:t>
      </w:r>
      <w:r w:rsidR="00001E77" w:rsidRPr="00017F8B">
        <w:rPr>
          <w:rFonts w:ascii="Arial" w:hAnsi="Arial" w:cs="Arial"/>
          <w:sz w:val="28"/>
          <w:szCs w:val="28"/>
        </w:rPr>
        <w:t xml:space="preserve">, portanto, requerem que a mesma seja </w:t>
      </w:r>
      <w:r w:rsidR="00001E77" w:rsidRPr="00017F8B">
        <w:rPr>
          <w:rFonts w:ascii="Arial" w:hAnsi="Arial" w:cs="Arial"/>
          <w:b/>
          <w:i/>
          <w:sz w:val="28"/>
          <w:szCs w:val="28"/>
        </w:rPr>
        <w:t>ARQUIVADA</w:t>
      </w:r>
      <w:r w:rsidR="00001E77" w:rsidRPr="00017F8B">
        <w:rPr>
          <w:rFonts w:ascii="Arial" w:hAnsi="Arial" w:cs="Arial"/>
          <w:sz w:val="28"/>
          <w:szCs w:val="28"/>
        </w:rPr>
        <w:t xml:space="preserve">, justificando, em </w:t>
      </w:r>
      <w:r w:rsidR="00687B31" w:rsidRPr="00017F8B">
        <w:rPr>
          <w:rFonts w:ascii="Arial" w:hAnsi="Arial" w:cs="Arial"/>
          <w:sz w:val="28"/>
          <w:szCs w:val="28"/>
        </w:rPr>
        <w:t>que pese se tratar de melhoria na infraestrutura, os dados básicos necessários que envolvem um prévio estudo ambiental, tendo em vista a vegetação que será extinta no trecho onde a obra pública é pretendida, entre outros dados, tornam necessário a apresentação pr</w:t>
      </w:r>
      <w:r w:rsidR="00001E77" w:rsidRPr="00017F8B">
        <w:rPr>
          <w:rFonts w:ascii="Arial" w:hAnsi="Arial" w:cs="Arial"/>
          <w:sz w:val="28"/>
          <w:szCs w:val="28"/>
        </w:rPr>
        <w:t>év</w:t>
      </w:r>
      <w:r w:rsidR="00687B31" w:rsidRPr="00017F8B">
        <w:rPr>
          <w:rFonts w:ascii="Arial" w:hAnsi="Arial" w:cs="Arial"/>
          <w:sz w:val="28"/>
          <w:szCs w:val="28"/>
        </w:rPr>
        <w:t xml:space="preserve">ia, para um melhor conhecimento e comparação dos benefícios e/ou desvantagens que essa obra possa acarretar. </w:t>
      </w:r>
      <w:r w:rsidR="00001E77" w:rsidRPr="00017F8B">
        <w:rPr>
          <w:rFonts w:ascii="Arial" w:hAnsi="Arial" w:cs="Arial"/>
          <w:sz w:val="28"/>
          <w:szCs w:val="28"/>
        </w:rPr>
        <w:t>Colocada em discussão, não houve manifestação. Submetida à votação, foi aprovado por unanimidade. Assim sendo, a matéria em questão s</w:t>
      </w:r>
      <w:r w:rsidR="00001E77" w:rsidRPr="00620170">
        <w:rPr>
          <w:rFonts w:ascii="Arial" w:hAnsi="Arial" w:cs="Arial"/>
          <w:sz w:val="28"/>
          <w:szCs w:val="28"/>
        </w:rPr>
        <w:t xml:space="preserve">erá ARQUIVADA por falta de dados. </w:t>
      </w:r>
      <w:r w:rsidR="00505380" w:rsidRPr="00620170">
        <w:rPr>
          <w:rFonts w:ascii="Arial" w:hAnsi="Arial" w:cs="Arial"/>
          <w:sz w:val="28"/>
          <w:szCs w:val="28"/>
        </w:rPr>
        <w:t xml:space="preserve">A cópia dessa resposta, deverá ser remetida ao Presidente da Câmara Municipal de Lajeado/RS, para fins </w:t>
      </w:r>
      <w:r w:rsidR="00505380" w:rsidRPr="00620170">
        <w:rPr>
          <w:rFonts w:ascii="Arial" w:hAnsi="Arial" w:cs="Arial"/>
          <w:sz w:val="28"/>
          <w:szCs w:val="28"/>
        </w:rPr>
        <w:lastRenderedPageBreak/>
        <w:t>de conhecimento e eventuais providencias futuras.</w:t>
      </w:r>
      <w:r w:rsidR="00017F8B" w:rsidRPr="00620170">
        <w:rPr>
          <w:rFonts w:ascii="Arial" w:hAnsi="Arial" w:cs="Arial"/>
          <w:sz w:val="28"/>
          <w:szCs w:val="28"/>
        </w:rPr>
        <w:t xml:space="preserve"> Dando continuidade, o senhor Presidente comunicou que a </w:t>
      </w:r>
      <w:r w:rsidR="00017F8B" w:rsidRPr="00620170">
        <w:rPr>
          <w:rFonts w:ascii="Arial" w:hAnsi="Arial" w:cs="Arial"/>
          <w:b/>
          <w:bCs/>
          <w:sz w:val="28"/>
          <w:szCs w:val="28"/>
        </w:rPr>
        <w:t xml:space="preserve">Indicação </w:t>
      </w:r>
      <w:r w:rsidR="00017F8B" w:rsidRPr="00620170">
        <w:rPr>
          <w:rFonts w:ascii="Arial" w:hAnsi="Arial" w:cs="Arial"/>
          <w:bCs/>
          <w:sz w:val="28"/>
          <w:szCs w:val="28"/>
        </w:rPr>
        <w:t xml:space="preserve">de autoria do Vereador </w:t>
      </w:r>
      <w:proofErr w:type="gramStart"/>
      <w:r w:rsidR="00017F8B" w:rsidRPr="00620170">
        <w:rPr>
          <w:rFonts w:ascii="Arial" w:hAnsi="Arial" w:cs="Arial"/>
          <w:bCs/>
          <w:sz w:val="28"/>
          <w:szCs w:val="28"/>
        </w:rPr>
        <w:t>José  Eliseu</w:t>
      </w:r>
      <w:proofErr w:type="gramEnd"/>
      <w:r w:rsidR="00017F8B" w:rsidRPr="00620170">
        <w:rPr>
          <w:rFonts w:ascii="Arial" w:hAnsi="Arial" w:cs="Arial"/>
          <w:bCs/>
          <w:sz w:val="28"/>
          <w:szCs w:val="28"/>
        </w:rPr>
        <w:t xml:space="preserve">, </w:t>
      </w:r>
      <w:r w:rsidR="00017F8B" w:rsidRPr="00620170">
        <w:rPr>
          <w:rFonts w:ascii="Arial" w:hAnsi="Arial" w:cs="Arial"/>
          <w:sz w:val="28"/>
          <w:szCs w:val="28"/>
        </w:rPr>
        <w:t>apresentada no Expediente (</w:t>
      </w:r>
      <w:r w:rsidR="00017F8B" w:rsidRPr="00620170">
        <w:rPr>
          <w:rFonts w:ascii="Arial" w:hAnsi="Arial" w:cs="Arial"/>
          <w:i/>
          <w:sz w:val="28"/>
          <w:szCs w:val="28"/>
        </w:rPr>
        <w:t>“item 3º.a”</w:t>
      </w:r>
      <w:r w:rsidR="00017F8B" w:rsidRPr="00620170">
        <w:rPr>
          <w:rFonts w:ascii="Arial" w:hAnsi="Arial" w:cs="Arial"/>
          <w:sz w:val="28"/>
          <w:szCs w:val="28"/>
        </w:rPr>
        <w:t xml:space="preserve">) desta sessão, será encaminhada diretamente ao Executivo Municipal para providências. </w:t>
      </w:r>
      <w:r w:rsidR="00620170" w:rsidRPr="00620170">
        <w:rPr>
          <w:rFonts w:ascii="Arial" w:hAnsi="Arial" w:cs="Arial"/>
          <w:sz w:val="28"/>
          <w:szCs w:val="28"/>
        </w:rPr>
        <w:t xml:space="preserve">Dando continuidade, foi colocada em discussão, a </w:t>
      </w:r>
      <w:r w:rsidR="00620170" w:rsidRPr="00620170">
        <w:rPr>
          <w:rFonts w:ascii="Arial" w:hAnsi="Arial" w:cs="Arial"/>
          <w:b/>
          <w:sz w:val="28"/>
          <w:szCs w:val="28"/>
        </w:rPr>
        <w:t xml:space="preserve">Ata Nº </w:t>
      </w:r>
      <w:r w:rsidR="00620170" w:rsidRPr="00620170">
        <w:rPr>
          <w:rFonts w:ascii="Arial" w:hAnsi="Arial" w:cs="Arial"/>
          <w:b/>
          <w:sz w:val="28"/>
          <w:szCs w:val="28"/>
        </w:rPr>
        <w:t>27</w:t>
      </w:r>
      <w:r w:rsidR="00620170" w:rsidRPr="00620170">
        <w:rPr>
          <w:rFonts w:ascii="Arial" w:hAnsi="Arial" w:cs="Arial"/>
          <w:b/>
          <w:sz w:val="28"/>
          <w:szCs w:val="28"/>
        </w:rPr>
        <w:t xml:space="preserve">/2025, da Sessão Ordinária </w:t>
      </w:r>
      <w:r w:rsidR="00620170" w:rsidRPr="00620170">
        <w:rPr>
          <w:rFonts w:ascii="Arial" w:hAnsi="Arial" w:cs="Arial"/>
          <w:sz w:val="28"/>
          <w:szCs w:val="28"/>
        </w:rPr>
        <w:t xml:space="preserve">realizada no dia </w:t>
      </w:r>
      <w:r w:rsidR="00620170" w:rsidRPr="00620170">
        <w:rPr>
          <w:rFonts w:ascii="Arial" w:hAnsi="Arial" w:cs="Arial"/>
          <w:sz w:val="28"/>
          <w:szCs w:val="28"/>
        </w:rPr>
        <w:t>19</w:t>
      </w:r>
      <w:r w:rsidR="00620170" w:rsidRPr="00620170">
        <w:rPr>
          <w:rFonts w:ascii="Arial" w:hAnsi="Arial" w:cs="Arial"/>
          <w:sz w:val="28"/>
          <w:szCs w:val="28"/>
        </w:rPr>
        <w:t xml:space="preserve"> de </w:t>
      </w:r>
      <w:r w:rsidR="00620170" w:rsidRPr="00620170">
        <w:rPr>
          <w:rFonts w:ascii="Arial" w:hAnsi="Arial" w:cs="Arial"/>
          <w:sz w:val="28"/>
          <w:szCs w:val="28"/>
        </w:rPr>
        <w:t>agosto</w:t>
      </w:r>
      <w:r w:rsidR="00620170" w:rsidRPr="00620170">
        <w:rPr>
          <w:rFonts w:ascii="Arial" w:hAnsi="Arial" w:cs="Arial"/>
          <w:sz w:val="28"/>
          <w:szCs w:val="28"/>
        </w:rPr>
        <w:t xml:space="preserve">. Não havendo nenhuma manifestação, submetida a votação, foi aprovada por unanimidade.  </w:t>
      </w:r>
      <w:r w:rsidR="00273CB4" w:rsidRPr="00620170">
        <w:rPr>
          <w:rFonts w:ascii="Arial" w:hAnsi="Arial" w:cs="Arial"/>
          <w:sz w:val="28"/>
          <w:szCs w:val="28"/>
        </w:rPr>
        <w:t xml:space="preserve">Na </w:t>
      </w:r>
      <w:proofErr w:type="spellStart"/>
      <w:r w:rsidR="00273CB4" w:rsidRPr="00620170">
        <w:rPr>
          <w:rFonts w:ascii="Arial" w:hAnsi="Arial" w:cs="Arial"/>
          <w:sz w:val="28"/>
          <w:szCs w:val="28"/>
        </w:rPr>
        <w:t>seqüência</w:t>
      </w:r>
      <w:proofErr w:type="spellEnd"/>
      <w:r w:rsidR="00273CB4" w:rsidRPr="00620170">
        <w:rPr>
          <w:rFonts w:ascii="Arial" w:hAnsi="Arial" w:cs="Arial"/>
          <w:sz w:val="28"/>
          <w:szCs w:val="28"/>
        </w:rPr>
        <w:t xml:space="preserve">, o senhor Presidente </w:t>
      </w:r>
      <w:r w:rsidR="00273CB4" w:rsidRPr="00620170">
        <w:rPr>
          <w:rFonts w:ascii="Arial" w:eastAsia="SimSun" w:hAnsi="Arial" w:cs="Arial"/>
          <w:sz w:val="28"/>
          <w:szCs w:val="28"/>
        </w:rPr>
        <w:t>oportunizou a todos um espaço p</w:t>
      </w:r>
      <w:r w:rsidR="00273CB4" w:rsidRPr="00017F8B">
        <w:rPr>
          <w:rFonts w:ascii="Arial" w:eastAsia="SimSun" w:hAnsi="Arial" w:cs="Arial"/>
          <w:sz w:val="28"/>
          <w:szCs w:val="28"/>
        </w:rPr>
        <w:t xml:space="preserve">ara </w:t>
      </w:r>
      <w:r w:rsidR="00273CB4" w:rsidRPr="00017F8B">
        <w:rPr>
          <w:rFonts w:ascii="Arial" w:eastAsia="SimSun" w:hAnsi="Arial" w:cs="Arial"/>
          <w:b/>
          <w:bCs/>
          <w:sz w:val="28"/>
          <w:szCs w:val="28"/>
        </w:rPr>
        <w:t>“explicações pessoais”</w:t>
      </w:r>
      <w:r w:rsidR="00273CB4" w:rsidRPr="00017F8B">
        <w:rPr>
          <w:rFonts w:ascii="Arial" w:eastAsia="SimSun" w:hAnsi="Arial" w:cs="Arial"/>
          <w:sz w:val="28"/>
          <w:szCs w:val="28"/>
        </w:rPr>
        <w:t>, nos termos do Art. 90, Inciso XI, do Regimento Interno (</w:t>
      </w:r>
      <w:r w:rsidR="00273CB4" w:rsidRPr="00017F8B">
        <w:rPr>
          <w:rFonts w:ascii="Arial" w:eastAsia="SimSun" w:hAnsi="Arial" w:cs="Arial"/>
          <w:i/>
          <w:sz w:val="28"/>
          <w:szCs w:val="28"/>
        </w:rPr>
        <w:t>Resolução Nº 227, 10 de outubro de 2018</w:t>
      </w:r>
      <w:r w:rsidR="00273CB4" w:rsidRPr="00017F8B">
        <w:rPr>
          <w:rFonts w:ascii="Arial" w:eastAsia="SimSun" w:hAnsi="Arial" w:cs="Arial"/>
          <w:sz w:val="28"/>
          <w:szCs w:val="28"/>
        </w:rPr>
        <w:t xml:space="preserve">). Na oportunidade, </w:t>
      </w:r>
      <w:r w:rsidR="00FE481C" w:rsidRPr="00017F8B">
        <w:rPr>
          <w:rFonts w:ascii="Arial" w:eastAsia="SimSun" w:hAnsi="Arial" w:cs="Arial"/>
          <w:sz w:val="28"/>
          <w:szCs w:val="28"/>
        </w:rPr>
        <w:t>não houve nenhuma ma</w:t>
      </w:r>
      <w:r w:rsidR="00D92E9D" w:rsidRPr="00017F8B">
        <w:rPr>
          <w:rFonts w:ascii="Arial" w:eastAsia="SimSun" w:hAnsi="Arial" w:cs="Arial"/>
          <w:sz w:val="28"/>
          <w:szCs w:val="28"/>
        </w:rPr>
        <w:t>nifesta</w:t>
      </w:r>
      <w:r w:rsidR="00FE481C" w:rsidRPr="00017F8B">
        <w:rPr>
          <w:rFonts w:ascii="Arial" w:eastAsia="SimSun" w:hAnsi="Arial" w:cs="Arial"/>
          <w:sz w:val="28"/>
          <w:szCs w:val="28"/>
        </w:rPr>
        <w:t xml:space="preserve">ção. </w:t>
      </w:r>
      <w:r w:rsidR="00273CB4" w:rsidRPr="00017F8B">
        <w:rPr>
          <w:rFonts w:ascii="Arial" w:eastAsia="SimSun" w:hAnsi="Arial" w:cs="Arial"/>
          <w:sz w:val="28"/>
          <w:szCs w:val="28"/>
        </w:rPr>
        <w:t xml:space="preserve">Nada mais havendo a ser tratado, </w:t>
      </w:r>
      <w:r w:rsidR="00CE35AC" w:rsidRPr="00017F8B">
        <w:rPr>
          <w:rFonts w:ascii="Arial" w:eastAsia="SimSun" w:hAnsi="Arial" w:cs="Arial"/>
          <w:sz w:val="28"/>
          <w:szCs w:val="28"/>
        </w:rPr>
        <w:t xml:space="preserve">o senhor Presidente </w:t>
      </w:r>
      <w:r w:rsidR="00FA3136" w:rsidRPr="00017F8B">
        <w:rPr>
          <w:rFonts w:ascii="Arial" w:eastAsia="SimSun" w:hAnsi="Arial" w:cs="Arial"/>
          <w:sz w:val="28"/>
          <w:szCs w:val="28"/>
        </w:rPr>
        <w:t xml:space="preserve">convidou a todos para se fazerem presentes na próxima </w:t>
      </w:r>
      <w:r w:rsidR="00FA3136" w:rsidRPr="00017F8B">
        <w:rPr>
          <w:rFonts w:ascii="Arial" w:eastAsia="SimSun" w:hAnsi="Arial" w:cs="Arial"/>
          <w:b/>
          <w:sz w:val="28"/>
          <w:szCs w:val="28"/>
        </w:rPr>
        <w:t>Sessão Ordinária</w:t>
      </w:r>
      <w:r w:rsidR="00FA3136" w:rsidRPr="00017F8B">
        <w:rPr>
          <w:rFonts w:ascii="Arial" w:eastAsia="SimSun" w:hAnsi="Arial" w:cs="Arial"/>
          <w:sz w:val="28"/>
          <w:szCs w:val="28"/>
        </w:rPr>
        <w:t xml:space="preserve"> a ser realizada no dia </w:t>
      </w:r>
      <w:r w:rsidR="00017F8B" w:rsidRPr="00017F8B">
        <w:rPr>
          <w:rFonts w:ascii="Arial" w:eastAsia="SimSun" w:hAnsi="Arial" w:cs="Arial"/>
          <w:b/>
          <w:sz w:val="28"/>
          <w:szCs w:val="28"/>
        </w:rPr>
        <w:t>02</w:t>
      </w:r>
      <w:r w:rsidR="00FA3136" w:rsidRPr="00017F8B">
        <w:rPr>
          <w:rFonts w:ascii="Arial" w:eastAsia="SimSun" w:hAnsi="Arial" w:cs="Arial"/>
          <w:b/>
          <w:sz w:val="28"/>
          <w:szCs w:val="28"/>
        </w:rPr>
        <w:t xml:space="preserve"> de </w:t>
      </w:r>
      <w:r w:rsidR="00017F8B" w:rsidRPr="00017F8B">
        <w:rPr>
          <w:rFonts w:ascii="Arial" w:eastAsia="SimSun" w:hAnsi="Arial" w:cs="Arial"/>
          <w:b/>
          <w:sz w:val="28"/>
          <w:szCs w:val="28"/>
        </w:rPr>
        <w:t>setembro</w:t>
      </w:r>
      <w:r w:rsidR="00FA3136" w:rsidRPr="00017F8B">
        <w:rPr>
          <w:rFonts w:ascii="Arial" w:eastAsia="SimSun" w:hAnsi="Arial" w:cs="Arial"/>
          <w:b/>
          <w:sz w:val="28"/>
          <w:szCs w:val="28"/>
        </w:rPr>
        <w:t>,</w:t>
      </w:r>
      <w:r w:rsidR="00FA3136" w:rsidRPr="00017F8B">
        <w:rPr>
          <w:rFonts w:ascii="Arial" w:eastAsia="SimSun" w:hAnsi="Arial" w:cs="Arial"/>
          <w:sz w:val="28"/>
          <w:szCs w:val="28"/>
        </w:rPr>
        <w:t xml:space="preserve"> </w:t>
      </w:r>
      <w:r w:rsidR="00FA3136" w:rsidRPr="00017F8B">
        <w:rPr>
          <w:rFonts w:ascii="Arial" w:eastAsia="SimSun" w:hAnsi="Arial" w:cs="Arial"/>
          <w:bCs/>
          <w:sz w:val="28"/>
          <w:szCs w:val="28"/>
        </w:rPr>
        <w:t>c</w:t>
      </w:r>
      <w:r w:rsidR="00FA3136" w:rsidRPr="00017F8B">
        <w:rPr>
          <w:rFonts w:ascii="Arial" w:eastAsia="SimSun" w:hAnsi="Arial" w:cs="Arial"/>
          <w:sz w:val="28"/>
          <w:szCs w:val="28"/>
        </w:rPr>
        <w:t xml:space="preserve">om início no horário das </w:t>
      </w:r>
      <w:r w:rsidR="00FA3136" w:rsidRPr="00017F8B">
        <w:rPr>
          <w:rFonts w:ascii="Arial" w:eastAsia="SimSun" w:hAnsi="Arial" w:cs="Arial"/>
          <w:b/>
          <w:sz w:val="28"/>
          <w:szCs w:val="28"/>
        </w:rPr>
        <w:t xml:space="preserve">19:00hs. </w:t>
      </w:r>
      <w:r w:rsidR="00FA3136" w:rsidRPr="00017F8B">
        <w:rPr>
          <w:rFonts w:ascii="Arial" w:eastAsia="SimSun" w:hAnsi="Arial" w:cs="Arial"/>
          <w:sz w:val="28"/>
          <w:szCs w:val="28"/>
        </w:rPr>
        <w:t xml:space="preserve">Desta forma, </w:t>
      </w:r>
      <w:r w:rsidR="00FA3136" w:rsidRPr="00017F8B">
        <w:rPr>
          <w:rFonts w:ascii="Arial" w:hAnsi="Arial" w:cs="Arial"/>
          <w:sz w:val="28"/>
          <w:szCs w:val="28"/>
        </w:rPr>
        <w:t>d</w:t>
      </w:r>
      <w:r w:rsidR="00FA3136" w:rsidRPr="00017F8B">
        <w:rPr>
          <w:rFonts w:ascii="Arial" w:eastAsia="SimSun" w:hAnsi="Arial" w:cs="Arial"/>
          <w:sz w:val="28"/>
          <w:szCs w:val="28"/>
        </w:rPr>
        <w:t xml:space="preserve">eclarou encerrada a presente Sessão Ordinária às </w:t>
      </w:r>
      <w:r w:rsidR="00FA3136" w:rsidRPr="00017F8B">
        <w:rPr>
          <w:rFonts w:ascii="Arial" w:eastAsia="SimSun" w:hAnsi="Arial" w:cs="Arial"/>
          <w:b/>
          <w:bCs/>
          <w:sz w:val="28"/>
          <w:szCs w:val="28"/>
        </w:rPr>
        <w:t>20:</w:t>
      </w:r>
      <w:r w:rsidR="00017F8B" w:rsidRPr="00017F8B">
        <w:rPr>
          <w:rFonts w:ascii="Arial" w:eastAsia="SimSun" w:hAnsi="Arial" w:cs="Arial"/>
          <w:b/>
          <w:bCs/>
          <w:sz w:val="28"/>
          <w:szCs w:val="28"/>
        </w:rPr>
        <w:t>1</w:t>
      </w:r>
      <w:r w:rsidR="00A14A65" w:rsidRPr="00017F8B">
        <w:rPr>
          <w:rFonts w:ascii="Arial" w:eastAsia="SimSun" w:hAnsi="Arial" w:cs="Arial"/>
          <w:b/>
          <w:bCs/>
          <w:sz w:val="28"/>
          <w:szCs w:val="28"/>
        </w:rPr>
        <w:t xml:space="preserve">0 </w:t>
      </w:r>
      <w:r w:rsidR="00FA3136" w:rsidRPr="00017F8B">
        <w:rPr>
          <w:rFonts w:ascii="Arial" w:eastAsia="SimSun" w:hAnsi="Arial" w:cs="Arial"/>
          <w:sz w:val="28"/>
          <w:szCs w:val="28"/>
        </w:rPr>
        <w:t>(</w:t>
      </w:r>
      <w:r w:rsidR="00FA3136" w:rsidRPr="00017F8B">
        <w:rPr>
          <w:rFonts w:ascii="Arial" w:eastAsia="SimSun" w:hAnsi="Arial" w:cs="Arial"/>
          <w:i/>
          <w:sz w:val="28"/>
          <w:szCs w:val="28"/>
        </w:rPr>
        <w:t>vinte)</w:t>
      </w:r>
      <w:r w:rsidR="00FA3136" w:rsidRPr="00017F8B">
        <w:rPr>
          <w:rFonts w:ascii="Arial" w:eastAsia="SimSun" w:hAnsi="Arial" w:cs="Arial"/>
          <w:sz w:val="28"/>
          <w:szCs w:val="28"/>
        </w:rPr>
        <w:t xml:space="preserve"> horas (</w:t>
      </w:r>
      <w:r w:rsidR="00017F8B" w:rsidRPr="00017F8B">
        <w:rPr>
          <w:rFonts w:ascii="Arial" w:eastAsia="SimSun" w:hAnsi="Arial" w:cs="Arial"/>
          <w:i/>
          <w:sz w:val="28"/>
          <w:szCs w:val="28"/>
        </w:rPr>
        <w:t>dez</w:t>
      </w:r>
      <w:r w:rsidR="00FA3136" w:rsidRPr="00017F8B">
        <w:rPr>
          <w:rFonts w:ascii="Arial" w:eastAsia="SimSun" w:hAnsi="Arial" w:cs="Arial"/>
          <w:i/>
          <w:sz w:val="28"/>
          <w:szCs w:val="28"/>
        </w:rPr>
        <w:t>)</w:t>
      </w:r>
      <w:r w:rsidR="00FA3136" w:rsidRPr="00017F8B">
        <w:rPr>
          <w:rFonts w:ascii="Arial" w:eastAsia="SimSun" w:hAnsi="Arial" w:cs="Arial"/>
          <w:sz w:val="28"/>
          <w:szCs w:val="28"/>
        </w:rPr>
        <w:t xml:space="preserve"> minutos. </w:t>
      </w:r>
      <w:r w:rsidR="00FA3136" w:rsidRPr="00017F8B">
        <w:rPr>
          <w:rFonts w:ascii="Arial" w:hAnsi="Arial" w:cs="Arial"/>
          <w:color w:val="000000"/>
          <w:sz w:val="28"/>
          <w:szCs w:val="28"/>
        </w:rPr>
        <w:t>Assim sendo, eu,</w:t>
      </w:r>
      <w:r w:rsidR="00FA3136" w:rsidRPr="00017F8B">
        <w:rPr>
          <w:rFonts w:ascii="Arial" w:hAnsi="Arial" w:cs="Arial"/>
          <w:b/>
          <w:i/>
          <w:color w:val="000000"/>
          <w:sz w:val="28"/>
          <w:szCs w:val="28"/>
        </w:rPr>
        <w:t xml:space="preserve"> CARMEN REGINA BOHN SEIDEL</w:t>
      </w:r>
      <w:r w:rsidR="00FA3136" w:rsidRPr="00017F8B">
        <w:rPr>
          <w:rFonts w:ascii="Arial" w:hAnsi="Arial" w:cs="Arial"/>
          <w:b/>
          <w:color w:val="000000"/>
          <w:sz w:val="28"/>
          <w:szCs w:val="28"/>
        </w:rPr>
        <w:t>,</w:t>
      </w:r>
      <w:r w:rsidR="00FA3136" w:rsidRPr="00017F8B">
        <w:rPr>
          <w:rFonts w:ascii="Arial" w:hAnsi="Arial" w:cs="Arial"/>
          <w:b/>
          <w:i/>
          <w:color w:val="000000"/>
          <w:sz w:val="28"/>
          <w:szCs w:val="28"/>
        </w:rPr>
        <w:t xml:space="preserve"> </w:t>
      </w:r>
      <w:r w:rsidR="00FA3136" w:rsidRPr="00017F8B">
        <w:rPr>
          <w:rFonts w:ascii="Arial" w:hAnsi="Arial" w:cs="Arial"/>
          <w:color w:val="000000"/>
          <w:sz w:val="28"/>
          <w:szCs w:val="28"/>
        </w:rPr>
        <w:t xml:space="preserve">Assessora do Legislativo, lavrei a presente ata que será lida, discutida, votada e assinada pelos membros da Mesa Diretora, demais Vereadores, </w:t>
      </w:r>
      <w:r w:rsidR="00FA3136" w:rsidRPr="00017F8B">
        <w:rPr>
          <w:rFonts w:ascii="Arial" w:hAnsi="Arial" w:cs="Arial"/>
          <w:sz w:val="28"/>
          <w:szCs w:val="28"/>
        </w:rPr>
        <w:t xml:space="preserve">por mim, por </w:t>
      </w:r>
      <w:proofErr w:type="spellStart"/>
      <w:r w:rsidR="00FA3136" w:rsidRPr="00017F8B">
        <w:rPr>
          <w:rFonts w:ascii="Arial" w:hAnsi="Arial" w:cs="Arial"/>
          <w:b/>
          <w:sz w:val="28"/>
          <w:szCs w:val="28"/>
        </w:rPr>
        <w:t>Liziane</w:t>
      </w:r>
      <w:proofErr w:type="spellEnd"/>
      <w:r w:rsidR="00FA3136" w:rsidRPr="00017F8B">
        <w:rPr>
          <w:rFonts w:ascii="Arial" w:hAnsi="Arial" w:cs="Arial"/>
          <w:b/>
          <w:sz w:val="28"/>
          <w:szCs w:val="28"/>
        </w:rPr>
        <w:t xml:space="preserve"> Beatriz </w:t>
      </w:r>
      <w:proofErr w:type="spellStart"/>
      <w:r w:rsidR="00FA3136" w:rsidRPr="00017F8B">
        <w:rPr>
          <w:rFonts w:ascii="Arial" w:hAnsi="Arial" w:cs="Arial"/>
          <w:b/>
          <w:sz w:val="28"/>
          <w:szCs w:val="28"/>
        </w:rPr>
        <w:t>Heissler</w:t>
      </w:r>
      <w:proofErr w:type="spellEnd"/>
      <w:r w:rsidR="00FA3136" w:rsidRPr="00017F8B">
        <w:rPr>
          <w:rFonts w:ascii="Arial" w:hAnsi="Arial" w:cs="Arial"/>
          <w:sz w:val="28"/>
          <w:szCs w:val="28"/>
        </w:rPr>
        <w:t xml:space="preserve">, Assessora Jurídica desta Casa e por </w:t>
      </w:r>
      <w:proofErr w:type="spellStart"/>
      <w:r w:rsidR="00FA3136" w:rsidRPr="00017F8B">
        <w:rPr>
          <w:rFonts w:ascii="Arial" w:hAnsi="Arial" w:cs="Arial"/>
          <w:b/>
          <w:sz w:val="28"/>
          <w:szCs w:val="28"/>
        </w:rPr>
        <w:t>Jaiê</w:t>
      </w:r>
      <w:proofErr w:type="spellEnd"/>
      <w:r w:rsidR="00FA3136" w:rsidRPr="00017F8B">
        <w:rPr>
          <w:rFonts w:ascii="Arial" w:hAnsi="Arial" w:cs="Arial"/>
          <w:b/>
          <w:sz w:val="28"/>
          <w:szCs w:val="28"/>
        </w:rPr>
        <w:t xml:space="preserve"> Davi </w:t>
      </w:r>
      <w:proofErr w:type="spellStart"/>
      <w:r w:rsidR="00FA3136" w:rsidRPr="00017F8B">
        <w:rPr>
          <w:rFonts w:ascii="Arial" w:hAnsi="Arial" w:cs="Arial"/>
          <w:b/>
          <w:sz w:val="28"/>
          <w:szCs w:val="28"/>
        </w:rPr>
        <w:t>Puhl</w:t>
      </w:r>
      <w:proofErr w:type="spellEnd"/>
      <w:r w:rsidR="00FA3136" w:rsidRPr="00017F8B">
        <w:rPr>
          <w:rFonts w:ascii="Arial" w:hAnsi="Arial" w:cs="Arial"/>
          <w:b/>
          <w:sz w:val="28"/>
          <w:szCs w:val="28"/>
        </w:rPr>
        <w:t>,</w:t>
      </w:r>
      <w:r w:rsidR="00FA3136" w:rsidRPr="00017F8B">
        <w:rPr>
          <w:rFonts w:ascii="Arial" w:hAnsi="Arial" w:cs="Arial"/>
          <w:sz w:val="28"/>
          <w:szCs w:val="28"/>
        </w:rPr>
        <w:t xml:space="preserve"> Assessor de Imprensa do Legislativo, n</w:t>
      </w:r>
      <w:r w:rsidR="00FA3136" w:rsidRPr="00017F8B">
        <w:rPr>
          <w:rFonts w:ascii="Arial" w:hAnsi="Arial" w:cs="Arial"/>
          <w:color w:val="000000"/>
          <w:sz w:val="28"/>
          <w:szCs w:val="28"/>
        </w:rPr>
        <w:t xml:space="preserve">a próxima sessão. </w:t>
      </w:r>
      <w:r w:rsidR="00FA3136" w:rsidRPr="00017F8B">
        <w:rPr>
          <w:rFonts w:ascii="Arial" w:hAnsi="Arial" w:cs="Arial"/>
          <w:sz w:val="28"/>
          <w:szCs w:val="28"/>
        </w:rPr>
        <w:t xml:space="preserve"> </w:t>
      </w:r>
      <w:r w:rsidR="00FA3136" w:rsidRPr="00F140B2">
        <w:rPr>
          <w:rFonts w:ascii="Arial" w:hAnsi="Arial" w:cs="Arial"/>
          <w:sz w:val="28"/>
          <w:szCs w:val="28"/>
        </w:rPr>
        <w:t xml:space="preserve"> </w:t>
      </w:r>
    </w:p>
    <w:p w14:paraId="04003B3A" w14:textId="77777777" w:rsidR="009E285A" w:rsidRDefault="009E285A" w:rsidP="009E285A">
      <w:pPr>
        <w:spacing w:after="0"/>
        <w:ind w:right="1560" w:hanging="283"/>
        <w:jc w:val="both"/>
        <w:rPr>
          <w:b/>
          <w:sz w:val="26"/>
          <w:szCs w:val="26"/>
          <w:lang w:val="en-US"/>
        </w:rPr>
      </w:pPr>
      <w:r>
        <w:rPr>
          <w:b/>
          <w:sz w:val="26"/>
          <w:szCs w:val="26"/>
          <w:lang w:val="en-US"/>
        </w:rPr>
        <w:t xml:space="preserve">     EMERSON LUIS KIRCH                                      ELTON ANTONIO UHLMANN</w:t>
      </w:r>
    </w:p>
    <w:p w14:paraId="17ECDDD0" w14:textId="77777777" w:rsidR="009E285A" w:rsidRDefault="009E285A" w:rsidP="009E285A">
      <w:pPr>
        <w:ind w:left="-180" w:right="-665"/>
        <w:jc w:val="both"/>
        <w:rPr>
          <w:rFonts w:ascii="Arial" w:hAnsi="Arial" w:cs="Arial"/>
          <w:sz w:val="28"/>
          <w:szCs w:val="28"/>
        </w:rPr>
      </w:pPr>
      <w:r>
        <w:rPr>
          <w:rFonts w:ascii="Arial" w:hAnsi="Arial"/>
          <w:b/>
          <w:sz w:val="16"/>
        </w:rPr>
        <w:t xml:space="preserve">    </w:t>
      </w:r>
      <w:proofErr w:type="gramStart"/>
      <w:r>
        <w:rPr>
          <w:rFonts w:ascii="Arial" w:hAnsi="Arial"/>
          <w:b/>
          <w:sz w:val="16"/>
        </w:rPr>
        <w:t>PRESIDENTE  -</w:t>
      </w:r>
      <w:proofErr w:type="gramEnd"/>
      <w:r>
        <w:rPr>
          <w:rFonts w:ascii="Arial" w:hAnsi="Arial"/>
          <w:b/>
          <w:sz w:val="16"/>
        </w:rPr>
        <w:t xml:space="preserve"> BANCADA PSDB                                          VICE-PRESIDENTE –  LÍDER DA BANCADA MDB                                                                                                                                                       </w:t>
      </w:r>
    </w:p>
    <w:p w14:paraId="750641D0" w14:textId="77777777" w:rsidR="009E285A" w:rsidRDefault="009E285A" w:rsidP="009E285A">
      <w:pPr>
        <w:tabs>
          <w:tab w:val="left" w:pos="8647"/>
        </w:tabs>
        <w:spacing w:after="0"/>
        <w:ind w:hanging="284"/>
        <w:jc w:val="both"/>
        <w:rPr>
          <w:rFonts w:ascii="Arial" w:hAnsi="Arial"/>
          <w:b/>
          <w:sz w:val="16"/>
        </w:rPr>
      </w:pPr>
      <w:r>
        <w:rPr>
          <w:rFonts w:ascii="Arial" w:hAnsi="Arial"/>
          <w:b/>
          <w:sz w:val="16"/>
        </w:rPr>
        <w:t xml:space="preserve">                                        </w:t>
      </w:r>
    </w:p>
    <w:p w14:paraId="0C17ACD2" w14:textId="77777777" w:rsidR="009E285A" w:rsidRDefault="009E285A" w:rsidP="009E285A">
      <w:pPr>
        <w:spacing w:after="0"/>
        <w:ind w:left="-142" w:hanging="284"/>
        <w:jc w:val="both"/>
        <w:rPr>
          <w:rFonts w:eastAsia="Batang"/>
        </w:rPr>
      </w:pPr>
      <w:r>
        <w:rPr>
          <w:b/>
          <w:sz w:val="26"/>
        </w:rPr>
        <w:t xml:space="preserve">       </w:t>
      </w:r>
      <w:r>
        <w:rPr>
          <w:b/>
          <w:sz w:val="26"/>
        </w:rPr>
        <w:tab/>
        <w:t xml:space="preserve">MARLISE VIVIANE DE BITTENCOURT        SELSON JOSÉ KIRCH      </w:t>
      </w:r>
    </w:p>
    <w:p w14:paraId="034DA944" w14:textId="77777777" w:rsidR="009E285A" w:rsidRDefault="009E285A" w:rsidP="009E285A">
      <w:pPr>
        <w:spacing w:after="0"/>
        <w:jc w:val="both"/>
        <w:rPr>
          <w:rFonts w:ascii="Arial" w:hAnsi="Arial"/>
          <w:b/>
          <w:sz w:val="16"/>
        </w:rPr>
      </w:pPr>
      <w:r>
        <w:rPr>
          <w:rFonts w:ascii="Arial" w:hAnsi="Arial"/>
          <w:b/>
          <w:sz w:val="16"/>
        </w:rPr>
        <w:t xml:space="preserve">1º SECRETÁRIA – LÍDER DA BANCADA PSDB                   2º SECRETÁRIO – LÍDER DA BANCADA PDT                                                                                                                                                 </w:t>
      </w:r>
    </w:p>
    <w:p w14:paraId="5563594A" w14:textId="77777777" w:rsidR="009E285A" w:rsidRDefault="009E285A" w:rsidP="009E285A">
      <w:pPr>
        <w:spacing w:after="0"/>
        <w:ind w:right="27"/>
        <w:jc w:val="both"/>
        <w:rPr>
          <w:rFonts w:ascii="Arial" w:hAnsi="Arial" w:cs="Arial"/>
          <w:b/>
          <w:sz w:val="28"/>
          <w:szCs w:val="28"/>
          <w:lang w:val="en-US"/>
        </w:rPr>
      </w:pPr>
    </w:p>
    <w:p w14:paraId="5F653F94" w14:textId="753B5608" w:rsidR="009E285A" w:rsidRDefault="009E285A" w:rsidP="009E285A">
      <w:pPr>
        <w:spacing w:after="0"/>
        <w:ind w:right="27" w:hanging="142"/>
        <w:jc w:val="both"/>
        <w:rPr>
          <w:rFonts w:ascii="Arial" w:hAnsi="Arial"/>
          <w:b/>
          <w:sz w:val="16"/>
        </w:rPr>
      </w:pPr>
      <w:r>
        <w:rPr>
          <w:rFonts w:ascii="Arial" w:hAnsi="Arial" w:cs="Arial"/>
          <w:b/>
          <w:sz w:val="28"/>
          <w:szCs w:val="28"/>
          <w:lang w:val="en-US"/>
        </w:rPr>
        <w:t xml:space="preserve">  </w:t>
      </w:r>
      <w:r>
        <w:rPr>
          <w:b/>
          <w:sz w:val="26"/>
          <w:szCs w:val="26"/>
          <w:lang w:val="en-US"/>
        </w:rPr>
        <w:t>OSMAR RENÊ BICK</w:t>
      </w:r>
      <w:r>
        <w:rPr>
          <w:b/>
          <w:sz w:val="28"/>
          <w:szCs w:val="28"/>
        </w:rPr>
        <w:t xml:space="preserve">                                     </w:t>
      </w:r>
      <w:r w:rsidR="00FA3136">
        <w:rPr>
          <w:b/>
          <w:sz w:val="28"/>
          <w:szCs w:val="28"/>
        </w:rPr>
        <w:t>NELSON INÁCIO MALDANER</w:t>
      </w:r>
      <w:r>
        <w:rPr>
          <w:b/>
          <w:sz w:val="28"/>
          <w:szCs w:val="28"/>
        </w:rPr>
        <w:t xml:space="preserve">      </w:t>
      </w:r>
      <w:r>
        <w:rPr>
          <w:b/>
          <w:sz w:val="28"/>
          <w:szCs w:val="28"/>
        </w:rPr>
        <w:tab/>
        <w:t xml:space="preserve">                      </w:t>
      </w:r>
      <w:r>
        <w:rPr>
          <w:rFonts w:ascii="Arial" w:hAnsi="Arial"/>
          <w:b/>
          <w:sz w:val="16"/>
        </w:rPr>
        <w:t xml:space="preserve">BANCADA PSDB                                                                      BANCADA PP      </w:t>
      </w:r>
      <w:r>
        <w:rPr>
          <w:b/>
          <w:sz w:val="26"/>
          <w:szCs w:val="26"/>
          <w:lang w:val="en-US"/>
        </w:rPr>
        <w:t xml:space="preserve">                   </w:t>
      </w:r>
      <w:r>
        <w:rPr>
          <w:b/>
          <w:sz w:val="26"/>
          <w:szCs w:val="26"/>
          <w:lang w:val="en-US"/>
        </w:rPr>
        <w:tab/>
      </w:r>
      <w:r>
        <w:rPr>
          <w:b/>
          <w:sz w:val="26"/>
          <w:szCs w:val="26"/>
          <w:lang w:val="en-US"/>
        </w:rPr>
        <w:tab/>
      </w:r>
    </w:p>
    <w:p w14:paraId="4A44FD7C" w14:textId="77777777" w:rsidR="009E285A" w:rsidRDefault="009E285A" w:rsidP="009E285A">
      <w:pPr>
        <w:spacing w:after="0"/>
        <w:jc w:val="both"/>
        <w:rPr>
          <w:rFonts w:ascii="Arial" w:hAnsi="Arial"/>
          <w:b/>
          <w:sz w:val="16"/>
        </w:rPr>
      </w:pPr>
      <w:r>
        <w:rPr>
          <w:rFonts w:ascii="Arial" w:hAnsi="Arial"/>
          <w:b/>
          <w:sz w:val="16"/>
        </w:rPr>
        <w:t xml:space="preserve">                                                                                                                                            </w:t>
      </w:r>
    </w:p>
    <w:p w14:paraId="53BD6D64" w14:textId="77777777" w:rsidR="009E285A" w:rsidRDefault="009E285A" w:rsidP="009E285A">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251A6C06" w14:textId="77777777" w:rsidR="009E285A" w:rsidRDefault="009E285A" w:rsidP="009E285A">
      <w:pPr>
        <w:spacing w:after="0"/>
        <w:ind w:hanging="284"/>
        <w:jc w:val="both"/>
        <w:rPr>
          <w:rFonts w:ascii="Calibri" w:hAnsi="Calibri"/>
          <w:b/>
          <w:sz w:val="28"/>
          <w:szCs w:val="28"/>
        </w:rPr>
      </w:pPr>
      <w:r>
        <w:rPr>
          <w:b/>
          <w:sz w:val="26"/>
        </w:rPr>
        <w:t xml:space="preserve">     JOSÉ ELISEU RODRIGUES DA SILVA            DIEGO ELIAS KONRAD </w:t>
      </w:r>
      <w:r>
        <w:rPr>
          <w:b/>
          <w:sz w:val="28"/>
          <w:szCs w:val="28"/>
        </w:rPr>
        <w:t xml:space="preserve">          </w:t>
      </w:r>
    </w:p>
    <w:p w14:paraId="01AEDBBB" w14:textId="77777777" w:rsidR="009E285A" w:rsidRDefault="009E285A" w:rsidP="009E285A">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LÍDER DA BANCADA PP                                                                                                                                          </w:t>
      </w:r>
    </w:p>
    <w:p w14:paraId="2C30353B" w14:textId="77777777" w:rsidR="009E285A" w:rsidRDefault="009E285A" w:rsidP="009E285A">
      <w:pPr>
        <w:spacing w:after="0"/>
        <w:ind w:left="426" w:right="6713" w:hanging="284"/>
        <w:jc w:val="both"/>
        <w:rPr>
          <w:rFonts w:ascii="Arial" w:hAnsi="Arial"/>
          <w:b/>
          <w:sz w:val="16"/>
        </w:rPr>
      </w:pPr>
      <w:r>
        <w:rPr>
          <w:rFonts w:ascii="Arial" w:hAnsi="Arial"/>
          <w:b/>
          <w:sz w:val="16"/>
        </w:rPr>
        <w:t xml:space="preserve">                   </w:t>
      </w:r>
    </w:p>
    <w:p w14:paraId="5076D6ED" w14:textId="77777777" w:rsidR="009E285A" w:rsidRDefault="009E285A" w:rsidP="009E285A">
      <w:pPr>
        <w:spacing w:after="0"/>
        <w:ind w:left="426" w:right="6713" w:hanging="284"/>
        <w:jc w:val="both"/>
        <w:rPr>
          <w:rFonts w:ascii="Arial" w:hAnsi="Arial"/>
          <w:b/>
          <w:sz w:val="16"/>
        </w:rPr>
      </w:pPr>
      <w:r>
        <w:rPr>
          <w:rFonts w:ascii="Arial" w:hAnsi="Arial"/>
          <w:b/>
          <w:sz w:val="16"/>
        </w:rPr>
        <w:t xml:space="preserve">                                         </w:t>
      </w:r>
    </w:p>
    <w:p w14:paraId="09EC13F3" w14:textId="63123BFA" w:rsidR="00837F63" w:rsidRDefault="009E285A" w:rsidP="00837F63">
      <w:pPr>
        <w:spacing w:after="0"/>
      </w:pPr>
      <w:r>
        <w:rPr>
          <w:b/>
          <w:sz w:val="26"/>
        </w:rPr>
        <w:t xml:space="preserve">ELSTOR HEINEN       </w:t>
      </w:r>
      <w:r w:rsidR="00837F63">
        <w:rPr>
          <w:b/>
          <w:sz w:val="26"/>
        </w:rPr>
        <w:t xml:space="preserve">                                       </w:t>
      </w:r>
      <w:r>
        <w:rPr>
          <w:b/>
          <w:sz w:val="26"/>
        </w:rPr>
        <w:t xml:space="preserve"> </w:t>
      </w:r>
      <w:r w:rsidR="00837F63">
        <w:rPr>
          <w:b/>
          <w:sz w:val="26"/>
          <w:szCs w:val="26"/>
        </w:rPr>
        <w:t>JAIÊ DAVI PUHL</w:t>
      </w:r>
      <w:r>
        <w:rPr>
          <w:b/>
          <w:sz w:val="26"/>
        </w:rPr>
        <w:t xml:space="preserve">                                                                       </w:t>
      </w:r>
      <w:r>
        <w:rPr>
          <w:rFonts w:ascii="Arial" w:hAnsi="Arial"/>
          <w:b/>
          <w:sz w:val="16"/>
        </w:rPr>
        <w:t xml:space="preserve">BANCADA PP  </w:t>
      </w:r>
      <w:r w:rsidR="00837F63">
        <w:rPr>
          <w:rFonts w:ascii="Arial" w:hAnsi="Arial"/>
          <w:b/>
          <w:sz w:val="16"/>
        </w:rPr>
        <w:t xml:space="preserve">                                                                           </w:t>
      </w:r>
      <w:r w:rsidR="00837F63">
        <w:t>Assessor de Imprensa do Legislativo</w:t>
      </w:r>
      <w:r w:rsidR="00837F63">
        <w:rPr>
          <w:b/>
          <w:sz w:val="26"/>
          <w:szCs w:val="26"/>
        </w:rPr>
        <w:t xml:space="preserve">                      </w:t>
      </w:r>
    </w:p>
    <w:p w14:paraId="29DE4049" w14:textId="46D301A9" w:rsidR="009E285A" w:rsidRDefault="009E285A" w:rsidP="00837F63">
      <w:pPr>
        <w:spacing w:after="0"/>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4E54F321" w14:textId="77777777" w:rsidR="009E285A" w:rsidRDefault="009E285A" w:rsidP="009E285A">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2C002530" w14:textId="77777777" w:rsidR="009E285A" w:rsidRDefault="009E285A" w:rsidP="009E285A">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1C9F6101" w14:textId="77777777" w:rsidR="009E285A" w:rsidRDefault="009E285A" w:rsidP="009E285A">
      <w:pPr>
        <w:spacing w:after="0"/>
        <w:rPr>
          <w:b/>
          <w:i/>
          <w:sz w:val="28"/>
          <w:szCs w:val="28"/>
          <w:lang w:eastAsia="ar-SA"/>
        </w:rPr>
      </w:pPr>
      <w:r>
        <w:t>Assessora Jurídica do Legislativo</w:t>
      </w:r>
    </w:p>
    <w:p w14:paraId="2959308B" w14:textId="77777777" w:rsidR="009E285A" w:rsidRDefault="009E285A" w:rsidP="009E285A">
      <w:pPr>
        <w:spacing w:after="0"/>
        <w:ind w:right="-681" w:hanging="284"/>
        <w:rPr>
          <w:b/>
          <w:sz w:val="26"/>
          <w:szCs w:val="26"/>
        </w:rPr>
      </w:pPr>
    </w:p>
    <w:p w14:paraId="03FFE036" w14:textId="77777777" w:rsidR="005861C2" w:rsidRDefault="005861C2" w:rsidP="00273CB4"/>
    <w:p w14:paraId="0A493789" w14:textId="77777777" w:rsidR="005861C2" w:rsidRDefault="005861C2" w:rsidP="00273CB4"/>
    <w:p w14:paraId="35E433EC" w14:textId="77777777" w:rsidR="005861C2" w:rsidRDefault="005861C2" w:rsidP="00273CB4">
      <w:bookmarkStart w:id="0" w:name="_GoBack"/>
      <w:bookmarkEnd w:id="0"/>
    </w:p>
    <w:p w14:paraId="0EA8C492" w14:textId="77777777" w:rsidR="005861C2" w:rsidRDefault="005861C2" w:rsidP="00273CB4"/>
    <w:p w14:paraId="7B89D4BA" w14:textId="77777777" w:rsidR="005861C2" w:rsidRDefault="005861C2" w:rsidP="00273CB4"/>
    <w:p w14:paraId="71B2CC8B" w14:textId="77777777" w:rsidR="005861C2" w:rsidRDefault="005861C2" w:rsidP="00273CB4"/>
    <w:p w14:paraId="1B8D0BB4" w14:textId="77777777" w:rsidR="004071D6" w:rsidRDefault="004071D6" w:rsidP="00273CB4"/>
    <w:p w14:paraId="0D06C319" w14:textId="77777777" w:rsidR="004071D6" w:rsidRDefault="004071D6" w:rsidP="00273CB4"/>
    <w:p w14:paraId="57774D3A" w14:textId="77777777" w:rsidR="004071D6" w:rsidRDefault="004071D6" w:rsidP="00273CB4"/>
    <w:p w14:paraId="16DA9E49" w14:textId="77777777" w:rsidR="004071D6" w:rsidRDefault="004071D6" w:rsidP="00273CB4"/>
    <w:p w14:paraId="5BF725CB" w14:textId="77777777" w:rsidR="004071D6" w:rsidRDefault="004071D6" w:rsidP="00273CB4"/>
    <w:p w14:paraId="3371BD54" w14:textId="77777777" w:rsidR="004071D6" w:rsidRDefault="004071D6" w:rsidP="00273CB4"/>
    <w:p w14:paraId="2D791E87" w14:textId="77777777" w:rsidR="004071D6" w:rsidRDefault="004071D6" w:rsidP="00273CB4"/>
    <w:p w14:paraId="1A94E0CF" w14:textId="77777777" w:rsidR="004071D6" w:rsidRDefault="004071D6" w:rsidP="00273CB4"/>
    <w:p w14:paraId="5C812EC7" w14:textId="77777777" w:rsidR="004071D6" w:rsidRDefault="004071D6" w:rsidP="00273CB4"/>
    <w:p w14:paraId="62EC705E" w14:textId="77777777" w:rsidR="004071D6" w:rsidRDefault="004071D6" w:rsidP="00273CB4"/>
    <w:p w14:paraId="239FAB74" w14:textId="77777777" w:rsidR="004071D6" w:rsidRDefault="004071D6" w:rsidP="00273CB4"/>
    <w:p w14:paraId="3F814ACC" w14:textId="77777777" w:rsidR="004071D6" w:rsidRDefault="004071D6" w:rsidP="00273CB4"/>
    <w:sectPr w:rsidR="004071D6"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C9B0C" w14:textId="77777777" w:rsidR="008C1DBA" w:rsidRDefault="008C1DBA" w:rsidP="008E0E3B">
      <w:pPr>
        <w:spacing w:after="0" w:line="240" w:lineRule="auto"/>
      </w:pPr>
      <w:r>
        <w:separator/>
      </w:r>
    </w:p>
  </w:endnote>
  <w:endnote w:type="continuationSeparator" w:id="0">
    <w:p w14:paraId="3EB73F29" w14:textId="77777777" w:rsidR="008C1DBA" w:rsidRDefault="008C1DBA"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C83448" w:rsidRDefault="00C83448" w:rsidP="0054424B">
    <w:pPr>
      <w:pStyle w:val="Rodap"/>
      <w:pBdr>
        <w:top w:val="single" w:sz="4" w:space="1" w:color="auto"/>
      </w:pBdr>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C83448" w:rsidRPr="00D07AFA" w:rsidRDefault="00C83448"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C83448" w:rsidRPr="00D07AFA" w:rsidRDefault="00C83448" w:rsidP="00D07AFA">
    <w:pPr>
      <w:pStyle w:val="Rodap"/>
      <w:rPr>
        <w:sz w:val="17"/>
        <w:szCs w:val="17"/>
      </w:rPr>
    </w:pPr>
  </w:p>
  <w:p w14:paraId="39613246" w14:textId="77777777" w:rsidR="00C83448" w:rsidRDefault="00C83448"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AF860" w14:textId="77777777" w:rsidR="008C1DBA" w:rsidRDefault="008C1DBA" w:rsidP="008E0E3B">
      <w:pPr>
        <w:spacing w:after="0" w:line="240" w:lineRule="auto"/>
      </w:pPr>
      <w:r>
        <w:separator/>
      </w:r>
    </w:p>
  </w:footnote>
  <w:footnote w:type="continuationSeparator" w:id="0">
    <w:p w14:paraId="39F429AC" w14:textId="77777777" w:rsidR="008C1DBA" w:rsidRDefault="008C1DBA"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83448" w:rsidRDefault="00C8344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C83448" w:rsidRPr="003A06DA" w:rsidRDefault="00C83448"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C83448" w:rsidRPr="003A06DA" w:rsidRDefault="00C8344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83448" w:rsidRPr="003A06DA" w:rsidRDefault="00C8344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C83448" w:rsidRPr="003A06DA" w:rsidRDefault="00C83448"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4E4571E"/>
    <w:multiLevelType w:val="hybridMultilevel"/>
    <w:tmpl w:val="42E4AF3A"/>
    <w:lvl w:ilvl="0" w:tplc="444A5C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84A77C6"/>
    <w:multiLevelType w:val="hybridMultilevel"/>
    <w:tmpl w:val="F9FE1B44"/>
    <w:lvl w:ilvl="0" w:tplc="56B277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9156A79"/>
    <w:multiLevelType w:val="hybridMultilevel"/>
    <w:tmpl w:val="B15CA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1E77"/>
    <w:rsid w:val="00002B7A"/>
    <w:rsid w:val="00002D6C"/>
    <w:rsid w:val="00003F74"/>
    <w:rsid w:val="000048A3"/>
    <w:rsid w:val="00013561"/>
    <w:rsid w:val="000139E4"/>
    <w:rsid w:val="00014485"/>
    <w:rsid w:val="00017F8B"/>
    <w:rsid w:val="000237BB"/>
    <w:rsid w:val="00023C83"/>
    <w:rsid w:val="000306B3"/>
    <w:rsid w:val="00031F57"/>
    <w:rsid w:val="00032769"/>
    <w:rsid w:val="00033179"/>
    <w:rsid w:val="00035593"/>
    <w:rsid w:val="00035A71"/>
    <w:rsid w:val="00037ED8"/>
    <w:rsid w:val="0004493C"/>
    <w:rsid w:val="00044BFD"/>
    <w:rsid w:val="00044F22"/>
    <w:rsid w:val="00050FEB"/>
    <w:rsid w:val="000567AB"/>
    <w:rsid w:val="000572DE"/>
    <w:rsid w:val="0006158E"/>
    <w:rsid w:val="00065FEF"/>
    <w:rsid w:val="00066235"/>
    <w:rsid w:val="00067B6D"/>
    <w:rsid w:val="000701F9"/>
    <w:rsid w:val="000706E0"/>
    <w:rsid w:val="0007070E"/>
    <w:rsid w:val="00074BB9"/>
    <w:rsid w:val="0007744C"/>
    <w:rsid w:val="00080030"/>
    <w:rsid w:val="00083169"/>
    <w:rsid w:val="00084EC8"/>
    <w:rsid w:val="00084FC3"/>
    <w:rsid w:val="000919B1"/>
    <w:rsid w:val="00095477"/>
    <w:rsid w:val="00097126"/>
    <w:rsid w:val="00097791"/>
    <w:rsid w:val="000A2C0C"/>
    <w:rsid w:val="000A376A"/>
    <w:rsid w:val="000A54B3"/>
    <w:rsid w:val="000B25DD"/>
    <w:rsid w:val="000B470B"/>
    <w:rsid w:val="000B4D5A"/>
    <w:rsid w:val="000B4E78"/>
    <w:rsid w:val="000C0836"/>
    <w:rsid w:val="000C2FFB"/>
    <w:rsid w:val="000C3E68"/>
    <w:rsid w:val="000D2085"/>
    <w:rsid w:val="000D2F58"/>
    <w:rsid w:val="000D5C6F"/>
    <w:rsid w:val="000E3352"/>
    <w:rsid w:val="000E33D0"/>
    <w:rsid w:val="000E3EC7"/>
    <w:rsid w:val="000E3EED"/>
    <w:rsid w:val="000E42E5"/>
    <w:rsid w:val="000E7668"/>
    <w:rsid w:val="000F3ACD"/>
    <w:rsid w:val="000F5665"/>
    <w:rsid w:val="001003C0"/>
    <w:rsid w:val="001012F1"/>
    <w:rsid w:val="00102942"/>
    <w:rsid w:val="00102AA2"/>
    <w:rsid w:val="00102DFE"/>
    <w:rsid w:val="00104982"/>
    <w:rsid w:val="00105E73"/>
    <w:rsid w:val="001076A4"/>
    <w:rsid w:val="0011026C"/>
    <w:rsid w:val="00111FDB"/>
    <w:rsid w:val="00113743"/>
    <w:rsid w:val="00115E28"/>
    <w:rsid w:val="00120720"/>
    <w:rsid w:val="00123FA0"/>
    <w:rsid w:val="001242B3"/>
    <w:rsid w:val="00124770"/>
    <w:rsid w:val="00124A7D"/>
    <w:rsid w:val="00127548"/>
    <w:rsid w:val="0013411F"/>
    <w:rsid w:val="0013429A"/>
    <w:rsid w:val="00136192"/>
    <w:rsid w:val="00141FBB"/>
    <w:rsid w:val="00143539"/>
    <w:rsid w:val="00143DED"/>
    <w:rsid w:val="00145747"/>
    <w:rsid w:val="00146183"/>
    <w:rsid w:val="0015043E"/>
    <w:rsid w:val="00152706"/>
    <w:rsid w:val="0015427D"/>
    <w:rsid w:val="00155BF5"/>
    <w:rsid w:val="00160F5F"/>
    <w:rsid w:val="00166B71"/>
    <w:rsid w:val="0017125A"/>
    <w:rsid w:val="0017392E"/>
    <w:rsid w:val="00175C30"/>
    <w:rsid w:val="0017741E"/>
    <w:rsid w:val="0018000B"/>
    <w:rsid w:val="00180AA1"/>
    <w:rsid w:val="001829C6"/>
    <w:rsid w:val="00184BE2"/>
    <w:rsid w:val="00186300"/>
    <w:rsid w:val="00186C59"/>
    <w:rsid w:val="001914BF"/>
    <w:rsid w:val="001915A7"/>
    <w:rsid w:val="00191F69"/>
    <w:rsid w:val="00192882"/>
    <w:rsid w:val="00193E72"/>
    <w:rsid w:val="001950F1"/>
    <w:rsid w:val="001A31CB"/>
    <w:rsid w:val="001B267E"/>
    <w:rsid w:val="001B2F9B"/>
    <w:rsid w:val="001B5A57"/>
    <w:rsid w:val="001B63E6"/>
    <w:rsid w:val="001B679F"/>
    <w:rsid w:val="001C1FCF"/>
    <w:rsid w:val="001C47B9"/>
    <w:rsid w:val="001C47F1"/>
    <w:rsid w:val="001C4F30"/>
    <w:rsid w:val="001D1062"/>
    <w:rsid w:val="001D2C52"/>
    <w:rsid w:val="001D3CF4"/>
    <w:rsid w:val="001D40AD"/>
    <w:rsid w:val="001E124D"/>
    <w:rsid w:val="001E1607"/>
    <w:rsid w:val="001E2A05"/>
    <w:rsid w:val="001E3AAD"/>
    <w:rsid w:val="001E3ACC"/>
    <w:rsid w:val="001E3B77"/>
    <w:rsid w:val="001E5D12"/>
    <w:rsid w:val="001E61DF"/>
    <w:rsid w:val="001E7AAB"/>
    <w:rsid w:val="001F15D8"/>
    <w:rsid w:val="001F53FD"/>
    <w:rsid w:val="001F56F8"/>
    <w:rsid w:val="001F7FBF"/>
    <w:rsid w:val="00200325"/>
    <w:rsid w:val="0020681A"/>
    <w:rsid w:val="002111B9"/>
    <w:rsid w:val="00211468"/>
    <w:rsid w:val="00212592"/>
    <w:rsid w:val="0021454B"/>
    <w:rsid w:val="002168A4"/>
    <w:rsid w:val="0022076E"/>
    <w:rsid w:val="00221618"/>
    <w:rsid w:val="0022282F"/>
    <w:rsid w:val="00224076"/>
    <w:rsid w:val="00224E2B"/>
    <w:rsid w:val="00225B45"/>
    <w:rsid w:val="00226772"/>
    <w:rsid w:val="00227F0E"/>
    <w:rsid w:val="002302DC"/>
    <w:rsid w:val="00234348"/>
    <w:rsid w:val="002357B7"/>
    <w:rsid w:val="00240F84"/>
    <w:rsid w:val="00242AFC"/>
    <w:rsid w:val="00242EB3"/>
    <w:rsid w:val="002440E7"/>
    <w:rsid w:val="00244DF9"/>
    <w:rsid w:val="00246589"/>
    <w:rsid w:val="00251FCB"/>
    <w:rsid w:val="002525F7"/>
    <w:rsid w:val="00254675"/>
    <w:rsid w:val="002565E8"/>
    <w:rsid w:val="0025690C"/>
    <w:rsid w:val="00260216"/>
    <w:rsid w:val="0026265A"/>
    <w:rsid w:val="00263C48"/>
    <w:rsid w:val="00263F6C"/>
    <w:rsid w:val="002644DC"/>
    <w:rsid w:val="00266BEA"/>
    <w:rsid w:val="002674C3"/>
    <w:rsid w:val="00273CB4"/>
    <w:rsid w:val="00275EC5"/>
    <w:rsid w:val="00276903"/>
    <w:rsid w:val="00277201"/>
    <w:rsid w:val="00280180"/>
    <w:rsid w:val="00280D96"/>
    <w:rsid w:val="002816E7"/>
    <w:rsid w:val="00290CDB"/>
    <w:rsid w:val="00292736"/>
    <w:rsid w:val="00295506"/>
    <w:rsid w:val="00296E4E"/>
    <w:rsid w:val="00296F2A"/>
    <w:rsid w:val="00297CEE"/>
    <w:rsid w:val="002A0251"/>
    <w:rsid w:val="002A157B"/>
    <w:rsid w:val="002A187C"/>
    <w:rsid w:val="002A2822"/>
    <w:rsid w:val="002A2F0D"/>
    <w:rsid w:val="002A2FD0"/>
    <w:rsid w:val="002A5655"/>
    <w:rsid w:val="002A58F4"/>
    <w:rsid w:val="002A67A9"/>
    <w:rsid w:val="002B6C4B"/>
    <w:rsid w:val="002B7305"/>
    <w:rsid w:val="002B7519"/>
    <w:rsid w:val="002C0867"/>
    <w:rsid w:val="002C5626"/>
    <w:rsid w:val="002C7BBA"/>
    <w:rsid w:val="002D023E"/>
    <w:rsid w:val="002D0412"/>
    <w:rsid w:val="002D150D"/>
    <w:rsid w:val="002D3520"/>
    <w:rsid w:val="002D4AE7"/>
    <w:rsid w:val="002D5EE8"/>
    <w:rsid w:val="002D6C3D"/>
    <w:rsid w:val="002E000B"/>
    <w:rsid w:val="002E3554"/>
    <w:rsid w:val="002E3FE2"/>
    <w:rsid w:val="002E42D6"/>
    <w:rsid w:val="002E4500"/>
    <w:rsid w:val="002E5627"/>
    <w:rsid w:val="002E7BC3"/>
    <w:rsid w:val="002F07FA"/>
    <w:rsid w:val="002F1B28"/>
    <w:rsid w:val="002F2413"/>
    <w:rsid w:val="002F389C"/>
    <w:rsid w:val="002F5C31"/>
    <w:rsid w:val="002F6026"/>
    <w:rsid w:val="003003A9"/>
    <w:rsid w:val="00300870"/>
    <w:rsid w:val="00301522"/>
    <w:rsid w:val="00301B9B"/>
    <w:rsid w:val="003029A6"/>
    <w:rsid w:val="003063B5"/>
    <w:rsid w:val="00310175"/>
    <w:rsid w:val="003126F3"/>
    <w:rsid w:val="00312CFC"/>
    <w:rsid w:val="00312E33"/>
    <w:rsid w:val="00316B77"/>
    <w:rsid w:val="00317641"/>
    <w:rsid w:val="00325543"/>
    <w:rsid w:val="00325A35"/>
    <w:rsid w:val="003303AF"/>
    <w:rsid w:val="00332481"/>
    <w:rsid w:val="00336C09"/>
    <w:rsid w:val="00337283"/>
    <w:rsid w:val="00337C4B"/>
    <w:rsid w:val="00340534"/>
    <w:rsid w:val="003412DD"/>
    <w:rsid w:val="00341440"/>
    <w:rsid w:val="003423B3"/>
    <w:rsid w:val="003427BC"/>
    <w:rsid w:val="0035101F"/>
    <w:rsid w:val="00353721"/>
    <w:rsid w:val="0035735E"/>
    <w:rsid w:val="00357502"/>
    <w:rsid w:val="0036119D"/>
    <w:rsid w:val="00362177"/>
    <w:rsid w:val="003673C8"/>
    <w:rsid w:val="003808E7"/>
    <w:rsid w:val="003878C4"/>
    <w:rsid w:val="003900CC"/>
    <w:rsid w:val="003916DC"/>
    <w:rsid w:val="00393203"/>
    <w:rsid w:val="003941D0"/>
    <w:rsid w:val="003959BF"/>
    <w:rsid w:val="00396400"/>
    <w:rsid w:val="003A002C"/>
    <w:rsid w:val="003A06DA"/>
    <w:rsid w:val="003A2AF0"/>
    <w:rsid w:val="003A35BE"/>
    <w:rsid w:val="003A3F7D"/>
    <w:rsid w:val="003A5397"/>
    <w:rsid w:val="003A6D42"/>
    <w:rsid w:val="003B01A1"/>
    <w:rsid w:val="003B1888"/>
    <w:rsid w:val="003B30BF"/>
    <w:rsid w:val="003B3D74"/>
    <w:rsid w:val="003B4B92"/>
    <w:rsid w:val="003B754D"/>
    <w:rsid w:val="003B7E83"/>
    <w:rsid w:val="003B7FFD"/>
    <w:rsid w:val="003C2507"/>
    <w:rsid w:val="003C261F"/>
    <w:rsid w:val="003C3CE1"/>
    <w:rsid w:val="003C5AAD"/>
    <w:rsid w:val="003D0319"/>
    <w:rsid w:val="003D4889"/>
    <w:rsid w:val="003D7068"/>
    <w:rsid w:val="003D78CA"/>
    <w:rsid w:val="003E02E6"/>
    <w:rsid w:val="003E2605"/>
    <w:rsid w:val="003E4EE7"/>
    <w:rsid w:val="003E5435"/>
    <w:rsid w:val="003E5B93"/>
    <w:rsid w:val="003E64AF"/>
    <w:rsid w:val="003E7C36"/>
    <w:rsid w:val="003E7FA0"/>
    <w:rsid w:val="003F1C5E"/>
    <w:rsid w:val="003F7E7F"/>
    <w:rsid w:val="003F7FD0"/>
    <w:rsid w:val="00401116"/>
    <w:rsid w:val="004045F3"/>
    <w:rsid w:val="004053B6"/>
    <w:rsid w:val="0040552D"/>
    <w:rsid w:val="00406ACB"/>
    <w:rsid w:val="004071D6"/>
    <w:rsid w:val="00407507"/>
    <w:rsid w:val="00407B4E"/>
    <w:rsid w:val="0041027D"/>
    <w:rsid w:val="004130FA"/>
    <w:rsid w:val="00413D16"/>
    <w:rsid w:val="00414DF7"/>
    <w:rsid w:val="004153DD"/>
    <w:rsid w:val="00416060"/>
    <w:rsid w:val="00417558"/>
    <w:rsid w:val="00417C7F"/>
    <w:rsid w:val="00421AE3"/>
    <w:rsid w:val="0042224B"/>
    <w:rsid w:val="00425493"/>
    <w:rsid w:val="0043109C"/>
    <w:rsid w:val="00431ABB"/>
    <w:rsid w:val="00431EB0"/>
    <w:rsid w:val="0043364B"/>
    <w:rsid w:val="00434147"/>
    <w:rsid w:val="004365F5"/>
    <w:rsid w:val="00436F58"/>
    <w:rsid w:val="00437594"/>
    <w:rsid w:val="00440FCA"/>
    <w:rsid w:val="00443A02"/>
    <w:rsid w:val="00444E08"/>
    <w:rsid w:val="00451133"/>
    <w:rsid w:val="00454BBD"/>
    <w:rsid w:val="00463B17"/>
    <w:rsid w:val="00465D5A"/>
    <w:rsid w:val="00465E5E"/>
    <w:rsid w:val="004679AB"/>
    <w:rsid w:val="0047396F"/>
    <w:rsid w:val="00477486"/>
    <w:rsid w:val="004825B2"/>
    <w:rsid w:val="0048737E"/>
    <w:rsid w:val="00490777"/>
    <w:rsid w:val="00491681"/>
    <w:rsid w:val="00491DC1"/>
    <w:rsid w:val="00497D23"/>
    <w:rsid w:val="004A2680"/>
    <w:rsid w:val="004A3E54"/>
    <w:rsid w:val="004A3EA9"/>
    <w:rsid w:val="004A682A"/>
    <w:rsid w:val="004A7329"/>
    <w:rsid w:val="004B3F7A"/>
    <w:rsid w:val="004B5C9C"/>
    <w:rsid w:val="004C1067"/>
    <w:rsid w:val="004C258D"/>
    <w:rsid w:val="004C3EED"/>
    <w:rsid w:val="004C3F69"/>
    <w:rsid w:val="004C5274"/>
    <w:rsid w:val="004C671F"/>
    <w:rsid w:val="004C704E"/>
    <w:rsid w:val="004C707F"/>
    <w:rsid w:val="004D1A14"/>
    <w:rsid w:val="004D38FA"/>
    <w:rsid w:val="004D47A2"/>
    <w:rsid w:val="004D598F"/>
    <w:rsid w:val="004E2FDF"/>
    <w:rsid w:val="004E3AC1"/>
    <w:rsid w:val="004E5B73"/>
    <w:rsid w:val="004F06FC"/>
    <w:rsid w:val="004F179A"/>
    <w:rsid w:val="004F4D8F"/>
    <w:rsid w:val="005000D0"/>
    <w:rsid w:val="0050059C"/>
    <w:rsid w:val="00500EC9"/>
    <w:rsid w:val="00501E23"/>
    <w:rsid w:val="00505380"/>
    <w:rsid w:val="00505C7C"/>
    <w:rsid w:val="00506BA1"/>
    <w:rsid w:val="0052023B"/>
    <w:rsid w:val="00524B42"/>
    <w:rsid w:val="005275A5"/>
    <w:rsid w:val="00532477"/>
    <w:rsid w:val="00534CB4"/>
    <w:rsid w:val="0053510E"/>
    <w:rsid w:val="005353BE"/>
    <w:rsid w:val="00535C25"/>
    <w:rsid w:val="00541BA1"/>
    <w:rsid w:val="0054424B"/>
    <w:rsid w:val="00544C23"/>
    <w:rsid w:val="005456B9"/>
    <w:rsid w:val="0054631D"/>
    <w:rsid w:val="0056119F"/>
    <w:rsid w:val="0056222F"/>
    <w:rsid w:val="00562810"/>
    <w:rsid w:val="005643B4"/>
    <w:rsid w:val="00564664"/>
    <w:rsid w:val="00567C8D"/>
    <w:rsid w:val="00571FD7"/>
    <w:rsid w:val="00574384"/>
    <w:rsid w:val="00576F65"/>
    <w:rsid w:val="0058174D"/>
    <w:rsid w:val="00581C4D"/>
    <w:rsid w:val="005850E5"/>
    <w:rsid w:val="005861C2"/>
    <w:rsid w:val="00586474"/>
    <w:rsid w:val="00590B9B"/>
    <w:rsid w:val="00590DFA"/>
    <w:rsid w:val="005921B4"/>
    <w:rsid w:val="005960E3"/>
    <w:rsid w:val="00596CEE"/>
    <w:rsid w:val="00596FF2"/>
    <w:rsid w:val="005A00AA"/>
    <w:rsid w:val="005A547E"/>
    <w:rsid w:val="005A5CB0"/>
    <w:rsid w:val="005A6C9A"/>
    <w:rsid w:val="005A6CF0"/>
    <w:rsid w:val="005A6E4D"/>
    <w:rsid w:val="005B265A"/>
    <w:rsid w:val="005B3FC2"/>
    <w:rsid w:val="005B44B8"/>
    <w:rsid w:val="005B5CF5"/>
    <w:rsid w:val="005B60D5"/>
    <w:rsid w:val="005B66EE"/>
    <w:rsid w:val="005C03EB"/>
    <w:rsid w:val="005C0D9C"/>
    <w:rsid w:val="005C5E51"/>
    <w:rsid w:val="005C6AC0"/>
    <w:rsid w:val="005D26CD"/>
    <w:rsid w:val="005D41B6"/>
    <w:rsid w:val="005D43B1"/>
    <w:rsid w:val="005D4D8D"/>
    <w:rsid w:val="005E3A03"/>
    <w:rsid w:val="005E6FC3"/>
    <w:rsid w:val="005E7056"/>
    <w:rsid w:val="005E7BAA"/>
    <w:rsid w:val="005F0664"/>
    <w:rsid w:val="005F2582"/>
    <w:rsid w:val="005F3A24"/>
    <w:rsid w:val="005F6771"/>
    <w:rsid w:val="0061027B"/>
    <w:rsid w:val="00612120"/>
    <w:rsid w:val="006131FD"/>
    <w:rsid w:val="006139AE"/>
    <w:rsid w:val="006145AE"/>
    <w:rsid w:val="0061646A"/>
    <w:rsid w:val="00620170"/>
    <w:rsid w:val="00620F7F"/>
    <w:rsid w:val="006218E4"/>
    <w:rsid w:val="00622173"/>
    <w:rsid w:val="006225BB"/>
    <w:rsid w:val="006242FE"/>
    <w:rsid w:val="006249BF"/>
    <w:rsid w:val="00624F14"/>
    <w:rsid w:val="00625F71"/>
    <w:rsid w:val="00627D42"/>
    <w:rsid w:val="0063014E"/>
    <w:rsid w:val="00634580"/>
    <w:rsid w:val="0063554D"/>
    <w:rsid w:val="00635BCF"/>
    <w:rsid w:val="00640876"/>
    <w:rsid w:val="006408A1"/>
    <w:rsid w:val="0064319E"/>
    <w:rsid w:val="00644832"/>
    <w:rsid w:val="00651789"/>
    <w:rsid w:val="006529E5"/>
    <w:rsid w:val="006540A7"/>
    <w:rsid w:val="00662391"/>
    <w:rsid w:val="006669AF"/>
    <w:rsid w:val="006704CA"/>
    <w:rsid w:val="006711E4"/>
    <w:rsid w:val="0067585C"/>
    <w:rsid w:val="00682EB7"/>
    <w:rsid w:val="006849A8"/>
    <w:rsid w:val="00687B31"/>
    <w:rsid w:val="0069148C"/>
    <w:rsid w:val="0069355F"/>
    <w:rsid w:val="00696710"/>
    <w:rsid w:val="00697E87"/>
    <w:rsid w:val="006A07AC"/>
    <w:rsid w:val="006A473F"/>
    <w:rsid w:val="006B040E"/>
    <w:rsid w:val="006B070C"/>
    <w:rsid w:val="006B1911"/>
    <w:rsid w:val="006C1C61"/>
    <w:rsid w:val="006C2DD0"/>
    <w:rsid w:val="006C4E85"/>
    <w:rsid w:val="006C6C59"/>
    <w:rsid w:val="006D2BDF"/>
    <w:rsid w:val="006D3A40"/>
    <w:rsid w:val="006D3D2D"/>
    <w:rsid w:val="006D646D"/>
    <w:rsid w:val="006D6541"/>
    <w:rsid w:val="006D7B66"/>
    <w:rsid w:val="006D7F70"/>
    <w:rsid w:val="006E0282"/>
    <w:rsid w:val="006E0614"/>
    <w:rsid w:val="006E070A"/>
    <w:rsid w:val="006E2579"/>
    <w:rsid w:val="006E3D4A"/>
    <w:rsid w:val="006E3F11"/>
    <w:rsid w:val="006E6F7D"/>
    <w:rsid w:val="006F2BB9"/>
    <w:rsid w:val="006F2C03"/>
    <w:rsid w:val="006F56E4"/>
    <w:rsid w:val="006F580D"/>
    <w:rsid w:val="006F7E16"/>
    <w:rsid w:val="00700888"/>
    <w:rsid w:val="0071145A"/>
    <w:rsid w:val="0071198F"/>
    <w:rsid w:val="00711AC4"/>
    <w:rsid w:val="00713401"/>
    <w:rsid w:val="007234F6"/>
    <w:rsid w:val="00727DCF"/>
    <w:rsid w:val="00730829"/>
    <w:rsid w:val="00730B98"/>
    <w:rsid w:val="007318E6"/>
    <w:rsid w:val="00732C49"/>
    <w:rsid w:val="0073331D"/>
    <w:rsid w:val="007333BB"/>
    <w:rsid w:val="00737A6B"/>
    <w:rsid w:val="007400EE"/>
    <w:rsid w:val="00743FCF"/>
    <w:rsid w:val="00746804"/>
    <w:rsid w:val="00746DB7"/>
    <w:rsid w:val="007473EC"/>
    <w:rsid w:val="00751F9E"/>
    <w:rsid w:val="007542A6"/>
    <w:rsid w:val="00754588"/>
    <w:rsid w:val="007572C9"/>
    <w:rsid w:val="00761821"/>
    <w:rsid w:val="007633BE"/>
    <w:rsid w:val="00764083"/>
    <w:rsid w:val="007647CD"/>
    <w:rsid w:val="00764937"/>
    <w:rsid w:val="0076516A"/>
    <w:rsid w:val="007661C5"/>
    <w:rsid w:val="00766815"/>
    <w:rsid w:val="0076772E"/>
    <w:rsid w:val="0077022F"/>
    <w:rsid w:val="00773A48"/>
    <w:rsid w:val="00773E31"/>
    <w:rsid w:val="007746DE"/>
    <w:rsid w:val="00775E39"/>
    <w:rsid w:val="0077744A"/>
    <w:rsid w:val="00777487"/>
    <w:rsid w:val="007779CB"/>
    <w:rsid w:val="0078068E"/>
    <w:rsid w:val="00782DA5"/>
    <w:rsid w:val="00792DE0"/>
    <w:rsid w:val="007940B0"/>
    <w:rsid w:val="007944B1"/>
    <w:rsid w:val="00796977"/>
    <w:rsid w:val="007A3673"/>
    <w:rsid w:val="007B6242"/>
    <w:rsid w:val="007B7495"/>
    <w:rsid w:val="007C1C0F"/>
    <w:rsid w:val="007D0988"/>
    <w:rsid w:val="007D12A4"/>
    <w:rsid w:val="007D21DB"/>
    <w:rsid w:val="007D39D9"/>
    <w:rsid w:val="007E0B67"/>
    <w:rsid w:val="007E69DD"/>
    <w:rsid w:val="007E7D03"/>
    <w:rsid w:val="007F1455"/>
    <w:rsid w:val="007F77A8"/>
    <w:rsid w:val="007F7E1F"/>
    <w:rsid w:val="00801C97"/>
    <w:rsid w:val="008036AF"/>
    <w:rsid w:val="00805717"/>
    <w:rsid w:val="00807229"/>
    <w:rsid w:val="00807319"/>
    <w:rsid w:val="00807AE6"/>
    <w:rsid w:val="00812C1D"/>
    <w:rsid w:val="00814AD8"/>
    <w:rsid w:val="0081715A"/>
    <w:rsid w:val="0082066F"/>
    <w:rsid w:val="0082434E"/>
    <w:rsid w:val="00824B6C"/>
    <w:rsid w:val="0082572C"/>
    <w:rsid w:val="00825BF1"/>
    <w:rsid w:val="008271E0"/>
    <w:rsid w:val="00832819"/>
    <w:rsid w:val="00837F63"/>
    <w:rsid w:val="00840F10"/>
    <w:rsid w:val="008413D9"/>
    <w:rsid w:val="0084199C"/>
    <w:rsid w:val="00841FAC"/>
    <w:rsid w:val="008420A0"/>
    <w:rsid w:val="00842531"/>
    <w:rsid w:val="0084725E"/>
    <w:rsid w:val="00857314"/>
    <w:rsid w:val="00857A85"/>
    <w:rsid w:val="00860806"/>
    <w:rsid w:val="00861014"/>
    <w:rsid w:val="00861D3B"/>
    <w:rsid w:val="00863C9F"/>
    <w:rsid w:val="0086402A"/>
    <w:rsid w:val="00865041"/>
    <w:rsid w:val="00866922"/>
    <w:rsid w:val="0087020B"/>
    <w:rsid w:val="0087043F"/>
    <w:rsid w:val="00875174"/>
    <w:rsid w:val="008759F9"/>
    <w:rsid w:val="00875E24"/>
    <w:rsid w:val="008771FE"/>
    <w:rsid w:val="00884F1E"/>
    <w:rsid w:val="008871D0"/>
    <w:rsid w:val="00887A52"/>
    <w:rsid w:val="00887D80"/>
    <w:rsid w:val="00893D24"/>
    <w:rsid w:val="008949D4"/>
    <w:rsid w:val="00896D31"/>
    <w:rsid w:val="008A0C36"/>
    <w:rsid w:val="008A2A24"/>
    <w:rsid w:val="008A49EF"/>
    <w:rsid w:val="008A5913"/>
    <w:rsid w:val="008A68EE"/>
    <w:rsid w:val="008A7DB0"/>
    <w:rsid w:val="008B0C4B"/>
    <w:rsid w:val="008B18D2"/>
    <w:rsid w:val="008B264A"/>
    <w:rsid w:val="008B4D20"/>
    <w:rsid w:val="008C109F"/>
    <w:rsid w:val="008C14FC"/>
    <w:rsid w:val="008C1DBA"/>
    <w:rsid w:val="008C2BF2"/>
    <w:rsid w:val="008C475F"/>
    <w:rsid w:val="008C4DA1"/>
    <w:rsid w:val="008D0AC7"/>
    <w:rsid w:val="008D106E"/>
    <w:rsid w:val="008E0E3B"/>
    <w:rsid w:val="008E3298"/>
    <w:rsid w:val="008E3A72"/>
    <w:rsid w:val="008E5857"/>
    <w:rsid w:val="008E7FF8"/>
    <w:rsid w:val="008F17F2"/>
    <w:rsid w:val="008F19B4"/>
    <w:rsid w:val="008F3283"/>
    <w:rsid w:val="008F6D80"/>
    <w:rsid w:val="009048DA"/>
    <w:rsid w:val="00906537"/>
    <w:rsid w:val="009108C7"/>
    <w:rsid w:val="00910D72"/>
    <w:rsid w:val="0091555E"/>
    <w:rsid w:val="00915CF8"/>
    <w:rsid w:val="00915F7A"/>
    <w:rsid w:val="009170A4"/>
    <w:rsid w:val="0092214E"/>
    <w:rsid w:val="00923E19"/>
    <w:rsid w:val="00924362"/>
    <w:rsid w:val="00927117"/>
    <w:rsid w:val="00930751"/>
    <w:rsid w:val="00930DB2"/>
    <w:rsid w:val="009321A3"/>
    <w:rsid w:val="00935630"/>
    <w:rsid w:val="009366AE"/>
    <w:rsid w:val="009367AA"/>
    <w:rsid w:val="0094121D"/>
    <w:rsid w:val="009440FD"/>
    <w:rsid w:val="00944D21"/>
    <w:rsid w:val="00946C9B"/>
    <w:rsid w:val="00951224"/>
    <w:rsid w:val="00953D57"/>
    <w:rsid w:val="00954B37"/>
    <w:rsid w:val="00955690"/>
    <w:rsid w:val="00963477"/>
    <w:rsid w:val="00965C94"/>
    <w:rsid w:val="009662D5"/>
    <w:rsid w:val="00966BF9"/>
    <w:rsid w:val="00971485"/>
    <w:rsid w:val="00972DE1"/>
    <w:rsid w:val="009825FA"/>
    <w:rsid w:val="0098393E"/>
    <w:rsid w:val="00984C92"/>
    <w:rsid w:val="00985FD6"/>
    <w:rsid w:val="0098701E"/>
    <w:rsid w:val="00996051"/>
    <w:rsid w:val="00996D7B"/>
    <w:rsid w:val="009972D4"/>
    <w:rsid w:val="009977BD"/>
    <w:rsid w:val="009A1416"/>
    <w:rsid w:val="009A1DE1"/>
    <w:rsid w:val="009A33E8"/>
    <w:rsid w:val="009A49F3"/>
    <w:rsid w:val="009A7447"/>
    <w:rsid w:val="009B2449"/>
    <w:rsid w:val="009B6034"/>
    <w:rsid w:val="009C1BBE"/>
    <w:rsid w:val="009C41F3"/>
    <w:rsid w:val="009D0A25"/>
    <w:rsid w:val="009D0FF2"/>
    <w:rsid w:val="009D38D5"/>
    <w:rsid w:val="009D7206"/>
    <w:rsid w:val="009E1749"/>
    <w:rsid w:val="009E1DB1"/>
    <w:rsid w:val="009E285A"/>
    <w:rsid w:val="009E2CE6"/>
    <w:rsid w:val="009E77A2"/>
    <w:rsid w:val="00A01A7B"/>
    <w:rsid w:val="00A04F83"/>
    <w:rsid w:val="00A0685E"/>
    <w:rsid w:val="00A0722A"/>
    <w:rsid w:val="00A11591"/>
    <w:rsid w:val="00A12E90"/>
    <w:rsid w:val="00A12F9A"/>
    <w:rsid w:val="00A13C22"/>
    <w:rsid w:val="00A14A65"/>
    <w:rsid w:val="00A167C1"/>
    <w:rsid w:val="00A1760B"/>
    <w:rsid w:val="00A214B5"/>
    <w:rsid w:val="00A2611F"/>
    <w:rsid w:val="00A27952"/>
    <w:rsid w:val="00A44AA4"/>
    <w:rsid w:val="00A462F1"/>
    <w:rsid w:val="00A54C12"/>
    <w:rsid w:val="00A55202"/>
    <w:rsid w:val="00A6030B"/>
    <w:rsid w:val="00A64247"/>
    <w:rsid w:val="00A648E6"/>
    <w:rsid w:val="00A65E61"/>
    <w:rsid w:val="00A720DB"/>
    <w:rsid w:val="00A74973"/>
    <w:rsid w:val="00A75BED"/>
    <w:rsid w:val="00A76625"/>
    <w:rsid w:val="00A76EA6"/>
    <w:rsid w:val="00A77AF7"/>
    <w:rsid w:val="00A77CF8"/>
    <w:rsid w:val="00A816F2"/>
    <w:rsid w:val="00A85806"/>
    <w:rsid w:val="00A85A6F"/>
    <w:rsid w:val="00A87D7E"/>
    <w:rsid w:val="00A92B8B"/>
    <w:rsid w:val="00A938E8"/>
    <w:rsid w:val="00A93DD4"/>
    <w:rsid w:val="00A94312"/>
    <w:rsid w:val="00A9604C"/>
    <w:rsid w:val="00A96063"/>
    <w:rsid w:val="00A974B2"/>
    <w:rsid w:val="00AA652D"/>
    <w:rsid w:val="00AA7219"/>
    <w:rsid w:val="00AB17BD"/>
    <w:rsid w:val="00AB60FC"/>
    <w:rsid w:val="00AB7D55"/>
    <w:rsid w:val="00AC1A67"/>
    <w:rsid w:val="00AC52EE"/>
    <w:rsid w:val="00AC547B"/>
    <w:rsid w:val="00AC6D54"/>
    <w:rsid w:val="00AC7936"/>
    <w:rsid w:val="00AD677B"/>
    <w:rsid w:val="00AE1034"/>
    <w:rsid w:val="00AE166B"/>
    <w:rsid w:val="00AE166E"/>
    <w:rsid w:val="00AE37AD"/>
    <w:rsid w:val="00AE6B20"/>
    <w:rsid w:val="00AF1158"/>
    <w:rsid w:val="00AF26F9"/>
    <w:rsid w:val="00AF45BB"/>
    <w:rsid w:val="00B00AED"/>
    <w:rsid w:val="00B01D13"/>
    <w:rsid w:val="00B02B12"/>
    <w:rsid w:val="00B0319E"/>
    <w:rsid w:val="00B03C09"/>
    <w:rsid w:val="00B042BB"/>
    <w:rsid w:val="00B11357"/>
    <w:rsid w:val="00B11F95"/>
    <w:rsid w:val="00B13B58"/>
    <w:rsid w:val="00B2010B"/>
    <w:rsid w:val="00B2362A"/>
    <w:rsid w:val="00B23F39"/>
    <w:rsid w:val="00B24B7B"/>
    <w:rsid w:val="00B24BEC"/>
    <w:rsid w:val="00B26CAB"/>
    <w:rsid w:val="00B3081A"/>
    <w:rsid w:val="00B30F82"/>
    <w:rsid w:val="00B3195B"/>
    <w:rsid w:val="00B32118"/>
    <w:rsid w:val="00B37004"/>
    <w:rsid w:val="00B37709"/>
    <w:rsid w:val="00B435BF"/>
    <w:rsid w:val="00B4499B"/>
    <w:rsid w:val="00B45E2A"/>
    <w:rsid w:val="00B465DC"/>
    <w:rsid w:val="00B47A59"/>
    <w:rsid w:val="00B509FF"/>
    <w:rsid w:val="00B53F31"/>
    <w:rsid w:val="00B57437"/>
    <w:rsid w:val="00B6010E"/>
    <w:rsid w:val="00B616FA"/>
    <w:rsid w:val="00B63486"/>
    <w:rsid w:val="00B65554"/>
    <w:rsid w:val="00B66836"/>
    <w:rsid w:val="00B679FC"/>
    <w:rsid w:val="00B7070B"/>
    <w:rsid w:val="00B72C70"/>
    <w:rsid w:val="00B73F08"/>
    <w:rsid w:val="00B763C7"/>
    <w:rsid w:val="00B76A19"/>
    <w:rsid w:val="00B77963"/>
    <w:rsid w:val="00B8005F"/>
    <w:rsid w:val="00B8100B"/>
    <w:rsid w:val="00B83A71"/>
    <w:rsid w:val="00B93175"/>
    <w:rsid w:val="00B93F03"/>
    <w:rsid w:val="00B95E53"/>
    <w:rsid w:val="00B96B91"/>
    <w:rsid w:val="00B96CE8"/>
    <w:rsid w:val="00B96F90"/>
    <w:rsid w:val="00BA2F6C"/>
    <w:rsid w:val="00BA3DAC"/>
    <w:rsid w:val="00BA52F1"/>
    <w:rsid w:val="00BA636E"/>
    <w:rsid w:val="00BA694A"/>
    <w:rsid w:val="00BB1921"/>
    <w:rsid w:val="00BB199A"/>
    <w:rsid w:val="00BB5122"/>
    <w:rsid w:val="00BB6020"/>
    <w:rsid w:val="00BC1059"/>
    <w:rsid w:val="00BC12DB"/>
    <w:rsid w:val="00BC2A62"/>
    <w:rsid w:val="00BC4D8F"/>
    <w:rsid w:val="00BD498B"/>
    <w:rsid w:val="00BD5004"/>
    <w:rsid w:val="00BD5666"/>
    <w:rsid w:val="00BE0200"/>
    <w:rsid w:val="00BE14CF"/>
    <w:rsid w:val="00BE198E"/>
    <w:rsid w:val="00BE2342"/>
    <w:rsid w:val="00BE268F"/>
    <w:rsid w:val="00BE4797"/>
    <w:rsid w:val="00BE74B9"/>
    <w:rsid w:val="00BF0192"/>
    <w:rsid w:val="00BF1187"/>
    <w:rsid w:val="00BF2067"/>
    <w:rsid w:val="00BF30BF"/>
    <w:rsid w:val="00BF3CAF"/>
    <w:rsid w:val="00BF747D"/>
    <w:rsid w:val="00C003B7"/>
    <w:rsid w:val="00C018AD"/>
    <w:rsid w:val="00C042D7"/>
    <w:rsid w:val="00C05D4A"/>
    <w:rsid w:val="00C12E27"/>
    <w:rsid w:val="00C12FB9"/>
    <w:rsid w:val="00C14D82"/>
    <w:rsid w:val="00C2213A"/>
    <w:rsid w:val="00C2224E"/>
    <w:rsid w:val="00C22842"/>
    <w:rsid w:val="00C266AD"/>
    <w:rsid w:val="00C34BE7"/>
    <w:rsid w:val="00C37862"/>
    <w:rsid w:val="00C41018"/>
    <w:rsid w:val="00C41FF7"/>
    <w:rsid w:val="00C43569"/>
    <w:rsid w:val="00C47AF9"/>
    <w:rsid w:val="00C47D25"/>
    <w:rsid w:val="00C53ECE"/>
    <w:rsid w:val="00C56A2E"/>
    <w:rsid w:val="00C57737"/>
    <w:rsid w:val="00C607AA"/>
    <w:rsid w:val="00C60952"/>
    <w:rsid w:val="00C676A3"/>
    <w:rsid w:val="00C70ACD"/>
    <w:rsid w:val="00C71388"/>
    <w:rsid w:val="00C71E1A"/>
    <w:rsid w:val="00C747F4"/>
    <w:rsid w:val="00C7574B"/>
    <w:rsid w:val="00C763F2"/>
    <w:rsid w:val="00C821B2"/>
    <w:rsid w:val="00C82F43"/>
    <w:rsid w:val="00C83448"/>
    <w:rsid w:val="00C83705"/>
    <w:rsid w:val="00C846E9"/>
    <w:rsid w:val="00C85CBA"/>
    <w:rsid w:val="00C86488"/>
    <w:rsid w:val="00C870B8"/>
    <w:rsid w:val="00C90573"/>
    <w:rsid w:val="00C90F61"/>
    <w:rsid w:val="00C919E8"/>
    <w:rsid w:val="00C92027"/>
    <w:rsid w:val="00C96991"/>
    <w:rsid w:val="00CA196E"/>
    <w:rsid w:val="00CA74F7"/>
    <w:rsid w:val="00CA7F68"/>
    <w:rsid w:val="00CB19FA"/>
    <w:rsid w:val="00CB26D0"/>
    <w:rsid w:val="00CB40D6"/>
    <w:rsid w:val="00CB6C97"/>
    <w:rsid w:val="00CC0A29"/>
    <w:rsid w:val="00CC2441"/>
    <w:rsid w:val="00CC24EF"/>
    <w:rsid w:val="00CC329F"/>
    <w:rsid w:val="00CC39FB"/>
    <w:rsid w:val="00CC4446"/>
    <w:rsid w:val="00CC45B1"/>
    <w:rsid w:val="00CD00F0"/>
    <w:rsid w:val="00CD080B"/>
    <w:rsid w:val="00CD4CC5"/>
    <w:rsid w:val="00CD5D01"/>
    <w:rsid w:val="00CE2226"/>
    <w:rsid w:val="00CE28BF"/>
    <w:rsid w:val="00CE30E2"/>
    <w:rsid w:val="00CE34AB"/>
    <w:rsid w:val="00CE35AC"/>
    <w:rsid w:val="00CF53EE"/>
    <w:rsid w:val="00CF5F90"/>
    <w:rsid w:val="00CF6608"/>
    <w:rsid w:val="00CF6F2E"/>
    <w:rsid w:val="00D0200C"/>
    <w:rsid w:val="00D02791"/>
    <w:rsid w:val="00D05C20"/>
    <w:rsid w:val="00D06A20"/>
    <w:rsid w:val="00D07AFA"/>
    <w:rsid w:val="00D13EF4"/>
    <w:rsid w:val="00D15369"/>
    <w:rsid w:val="00D20687"/>
    <w:rsid w:val="00D23766"/>
    <w:rsid w:val="00D257EE"/>
    <w:rsid w:val="00D26707"/>
    <w:rsid w:val="00D26A85"/>
    <w:rsid w:val="00D27918"/>
    <w:rsid w:val="00D307A9"/>
    <w:rsid w:val="00D324BF"/>
    <w:rsid w:val="00D3275D"/>
    <w:rsid w:val="00D35769"/>
    <w:rsid w:val="00D37419"/>
    <w:rsid w:val="00D40603"/>
    <w:rsid w:val="00D410BA"/>
    <w:rsid w:val="00D4216D"/>
    <w:rsid w:val="00D42B09"/>
    <w:rsid w:val="00D43CA8"/>
    <w:rsid w:val="00D43CE3"/>
    <w:rsid w:val="00D44E41"/>
    <w:rsid w:val="00D4562D"/>
    <w:rsid w:val="00D502F6"/>
    <w:rsid w:val="00D50B6B"/>
    <w:rsid w:val="00D628E6"/>
    <w:rsid w:val="00D63A1E"/>
    <w:rsid w:val="00D648CD"/>
    <w:rsid w:val="00D66259"/>
    <w:rsid w:val="00D67F40"/>
    <w:rsid w:val="00D72546"/>
    <w:rsid w:val="00D736D6"/>
    <w:rsid w:val="00D750B0"/>
    <w:rsid w:val="00D81082"/>
    <w:rsid w:val="00D83386"/>
    <w:rsid w:val="00D83988"/>
    <w:rsid w:val="00D84771"/>
    <w:rsid w:val="00D84B9A"/>
    <w:rsid w:val="00D9001C"/>
    <w:rsid w:val="00D90493"/>
    <w:rsid w:val="00D92E76"/>
    <w:rsid w:val="00D92E9D"/>
    <w:rsid w:val="00D94CFF"/>
    <w:rsid w:val="00D95545"/>
    <w:rsid w:val="00D96375"/>
    <w:rsid w:val="00D977BE"/>
    <w:rsid w:val="00DA0502"/>
    <w:rsid w:val="00DA1E37"/>
    <w:rsid w:val="00DA3564"/>
    <w:rsid w:val="00DA7081"/>
    <w:rsid w:val="00DA7E49"/>
    <w:rsid w:val="00DB11F6"/>
    <w:rsid w:val="00DB12CF"/>
    <w:rsid w:val="00DB33F7"/>
    <w:rsid w:val="00DB77C3"/>
    <w:rsid w:val="00DC0813"/>
    <w:rsid w:val="00DC0D13"/>
    <w:rsid w:val="00DC30F1"/>
    <w:rsid w:val="00DC751A"/>
    <w:rsid w:val="00DD34AE"/>
    <w:rsid w:val="00DD550B"/>
    <w:rsid w:val="00DE0806"/>
    <w:rsid w:val="00DE31E6"/>
    <w:rsid w:val="00DE5E85"/>
    <w:rsid w:val="00DE676C"/>
    <w:rsid w:val="00DE6DEF"/>
    <w:rsid w:val="00DE7BFC"/>
    <w:rsid w:val="00DF0B62"/>
    <w:rsid w:val="00DF29D8"/>
    <w:rsid w:val="00DF37A4"/>
    <w:rsid w:val="00DF4861"/>
    <w:rsid w:val="00DF72B4"/>
    <w:rsid w:val="00E00435"/>
    <w:rsid w:val="00E010BC"/>
    <w:rsid w:val="00E01674"/>
    <w:rsid w:val="00E03D17"/>
    <w:rsid w:val="00E047D4"/>
    <w:rsid w:val="00E05F28"/>
    <w:rsid w:val="00E05F69"/>
    <w:rsid w:val="00E1078B"/>
    <w:rsid w:val="00E10A70"/>
    <w:rsid w:val="00E12F89"/>
    <w:rsid w:val="00E13DD4"/>
    <w:rsid w:val="00E13DF2"/>
    <w:rsid w:val="00E176C2"/>
    <w:rsid w:val="00E20F67"/>
    <w:rsid w:val="00E210FA"/>
    <w:rsid w:val="00E229E4"/>
    <w:rsid w:val="00E239E5"/>
    <w:rsid w:val="00E25DF8"/>
    <w:rsid w:val="00E26333"/>
    <w:rsid w:val="00E30C59"/>
    <w:rsid w:val="00E331CB"/>
    <w:rsid w:val="00E3428B"/>
    <w:rsid w:val="00E3500D"/>
    <w:rsid w:val="00E36191"/>
    <w:rsid w:val="00E4191D"/>
    <w:rsid w:val="00E443CD"/>
    <w:rsid w:val="00E46EA2"/>
    <w:rsid w:val="00E53A67"/>
    <w:rsid w:val="00E545B0"/>
    <w:rsid w:val="00E5685B"/>
    <w:rsid w:val="00E61146"/>
    <w:rsid w:val="00E62356"/>
    <w:rsid w:val="00E64093"/>
    <w:rsid w:val="00E7240E"/>
    <w:rsid w:val="00E7274C"/>
    <w:rsid w:val="00E74A75"/>
    <w:rsid w:val="00E76EC3"/>
    <w:rsid w:val="00E80941"/>
    <w:rsid w:val="00E811D2"/>
    <w:rsid w:val="00E82728"/>
    <w:rsid w:val="00E866B1"/>
    <w:rsid w:val="00E87787"/>
    <w:rsid w:val="00E91B98"/>
    <w:rsid w:val="00E94B29"/>
    <w:rsid w:val="00E94BCB"/>
    <w:rsid w:val="00EA3ED0"/>
    <w:rsid w:val="00EA4BC3"/>
    <w:rsid w:val="00EA5D69"/>
    <w:rsid w:val="00EA6855"/>
    <w:rsid w:val="00EA71A7"/>
    <w:rsid w:val="00EB005A"/>
    <w:rsid w:val="00EB03E3"/>
    <w:rsid w:val="00EB5387"/>
    <w:rsid w:val="00EB5FF1"/>
    <w:rsid w:val="00EB76B1"/>
    <w:rsid w:val="00EC1F19"/>
    <w:rsid w:val="00EC24BD"/>
    <w:rsid w:val="00EC26A7"/>
    <w:rsid w:val="00EC2917"/>
    <w:rsid w:val="00EC3992"/>
    <w:rsid w:val="00ED0467"/>
    <w:rsid w:val="00ED2C59"/>
    <w:rsid w:val="00ED3BC7"/>
    <w:rsid w:val="00ED581D"/>
    <w:rsid w:val="00ED7FA4"/>
    <w:rsid w:val="00EE06A3"/>
    <w:rsid w:val="00EE1010"/>
    <w:rsid w:val="00EE7390"/>
    <w:rsid w:val="00EE7D30"/>
    <w:rsid w:val="00EF4F0A"/>
    <w:rsid w:val="00EF6D9C"/>
    <w:rsid w:val="00F02092"/>
    <w:rsid w:val="00F03466"/>
    <w:rsid w:val="00F04DE9"/>
    <w:rsid w:val="00F140B2"/>
    <w:rsid w:val="00F16DFE"/>
    <w:rsid w:val="00F1781A"/>
    <w:rsid w:val="00F20087"/>
    <w:rsid w:val="00F24C51"/>
    <w:rsid w:val="00F24D34"/>
    <w:rsid w:val="00F25C64"/>
    <w:rsid w:val="00F36E7B"/>
    <w:rsid w:val="00F43C19"/>
    <w:rsid w:val="00F44721"/>
    <w:rsid w:val="00F47251"/>
    <w:rsid w:val="00F47365"/>
    <w:rsid w:val="00F51701"/>
    <w:rsid w:val="00F53F33"/>
    <w:rsid w:val="00F55E18"/>
    <w:rsid w:val="00F5725D"/>
    <w:rsid w:val="00F64102"/>
    <w:rsid w:val="00F65F1F"/>
    <w:rsid w:val="00F71398"/>
    <w:rsid w:val="00F715B5"/>
    <w:rsid w:val="00F72DAA"/>
    <w:rsid w:val="00F7388C"/>
    <w:rsid w:val="00F75B69"/>
    <w:rsid w:val="00F770AA"/>
    <w:rsid w:val="00F821DF"/>
    <w:rsid w:val="00F82AEC"/>
    <w:rsid w:val="00F8343B"/>
    <w:rsid w:val="00F85D1F"/>
    <w:rsid w:val="00F87260"/>
    <w:rsid w:val="00F92404"/>
    <w:rsid w:val="00F932E9"/>
    <w:rsid w:val="00F95167"/>
    <w:rsid w:val="00F95301"/>
    <w:rsid w:val="00F957D7"/>
    <w:rsid w:val="00F96FB3"/>
    <w:rsid w:val="00FA2CC8"/>
    <w:rsid w:val="00FA3136"/>
    <w:rsid w:val="00FA46BA"/>
    <w:rsid w:val="00FA4E1E"/>
    <w:rsid w:val="00FB2822"/>
    <w:rsid w:val="00FB4A60"/>
    <w:rsid w:val="00FB4B36"/>
    <w:rsid w:val="00FB5548"/>
    <w:rsid w:val="00FC0271"/>
    <w:rsid w:val="00FC0718"/>
    <w:rsid w:val="00FC5672"/>
    <w:rsid w:val="00FC5F44"/>
    <w:rsid w:val="00FC63C0"/>
    <w:rsid w:val="00FC71CC"/>
    <w:rsid w:val="00FC7965"/>
    <w:rsid w:val="00FD2C60"/>
    <w:rsid w:val="00FD4980"/>
    <w:rsid w:val="00FD5678"/>
    <w:rsid w:val="00FD665D"/>
    <w:rsid w:val="00FE3685"/>
    <w:rsid w:val="00FE3F3E"/>
    <w:rsid w:val="00FE481C"/>
    <w:rsid w:val="00FE4F60"/>
    <w:rsid w:val="00FF06A8"/>
    <w:rsid w:val="00FF2D22"/>
    <w:rsid w:val="00FF3993"/>
    <w:rsid w:val="00FF45EE"/>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iPriority w:val="99"/>
    <w:unhideWhenUsed/>
    <w:rsid w:val="002357B7"/>
    <w:pPr>
      <w:spacing w:after="120"/>
    </w:pPr>
  </w:style>
  <w:style w:type="character" w:customStyle="1" w:styleId="CorpodetextoChar">
    <w:name w:val="Corpo de texto Char"/>
    <w:basedOn w:val="Fontepargpadro"/>
    <w:link w:val="Corpodetexto"/>
    <w:uiPriority w:val="99"/>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 w:type="character" w:customStyle="1" w:styleId="x193iq5w">
    <w:name w:val="x193iq5w"/>
    <w:basedOn w:val="Fontepargpadro"/>
    <w:rsid w:val="009A1416"/>
  </w:style>
  <w:style w:type="character" w:customStyle="1" w:styleId="html-span">
    <w:name w:val="html-span"/>
    <w:basedOn w:val="Fontepargpadro"/>
    <w:rsid w:val="009A1416"/>
  </w:style>
  <w:style w:type="character" w:customStyle="1" w:styleId="xmper1u">
    <w:name w:val="xmper1u"/>
    <w:basedOn w:val="Fontepargpadro"/>
    <w:rsid w:val="009A1416"/>
  </w:style>
  <w:style w:type="character" w:customStyle="1" w:styleId="xt0psk2">
    <w:name w:val="xt0psk2"/>
    <w:basedOn w:val="Fontepargpadro"/>
    <w:rsid w:val="009A1416"/>
  </w:style>
  <w:style w:type="character" w:customStyle="1" w:styleId="x1qlqyl8">
    <w:name w:val="x1qlqyl8"/>
    <w:basedOn w:val="Fontepargpadro"/>
    <w:rsid w:val="009A1416"/>
  </w:style>
  <w:style w:type="character" w:customStyle="1" w:styleId="xjb2p0i">
    <w:name w:val="xjb2p0i"/>
    <w:basedOn w:val="Fontepargpadro"/>
    <w:rsid w:val="009A1416"/>
  </w:style>
  <w:style w:type="character" w:customStyle="1" w:styleId="xi7du73">
    <w:name w:val="xi7du73"/>
    <w:basedOn w:val="Fontepargpadro"/>
    <w:rsid w:val="009A1416"/>
  </w:style>
  <w:style w:type="character" w:customStyle="1" w:styleId="xzpqnlu">
    <w:name w:val="xzpqnlu"/>
    <w:basedOn w:val="Fontepargpadro"/>
    <w:rsid w:val="009A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8984">
      <w:bodyDiv w:val="1"/>
      <w:marLeft w:val="0"/>
      <w:marRight w:val="0"/>
      <w:marTop w:val="0"/>
      <w:marBottom w:val="0"/>
      <w:divBdr>
        <w:top w:val="none" w:sz="0" w:space="0" w:color="auto"/>
        <w:left w:val="none" w:sz="0" w:space="0" w:color="auto"/>
        <w:bottom w:val="none" w:sz="0" w:space="0" w:color="auto"/>
        <w:right w:val="none" w:sz="0" w:space="0" w:color="auto"/>
      </w:divBdr>
      <w:divsChild>
        <w:div w:id="1362050640">
          <w:marLeft w:val="0"/>
          <w:marRight w:val="0"/>
          <w:marTop w:val="0"/>
          <w:marBottom w:val="0"/>
          <w:divBdr>
            <w:top w:val="none" w:sz="0" w:space="0" w:color="auto"/>
            <w:left w:val="none" w:sz="0" w:space="0" w:color="auto"/>
            <w:bottom w:val="none" w:sz="0" w:space="0" w:color="auto"/>
            <w:right w:val="none" w:sz="0" w:space="0" w:color="auto"/>
          </w:divBdr>
          <w:divsChild>
            <w:div w:id="1018506315">
              <w:marLeft w:val="0"/>
              <w:marRight w:val="0"/>
              <w:marTop w:val="0"/>
              <w:marBottom w:val="0"/>
              <w:divBdr>
                <w:top w:val="none" w:sz="0" w:space="0" w:color="auto"/>
                <w:left w:val="none" w:sz="0" w:space="0" w:color="auto"/>
                <w:bottom w:val="none" w:sz="0" w:space="0" w:color="auto"/>
                <w:right w:val="none" w:sz="0" w:space="0" w:color="auto"/>
              </w:divBdr>
              <w:divsChild>
                <w:div w:id="1202015919">
                  <w:marLeft w:val="0"/>
                  <w:marRight w:val="0"/>
                  <w:marTop w:val="0"/>
                  <w:marBottom w:val="0"/>
                  <w:divBdr>
                    <w:top w:val="none" w:sz="0" w:space="0" w:color="auto"/>
                    <w:left w:val="none" w:sz="0" w:space="0" w:color="auto"/>
                    <w:bottom w:val="none" w:sz="0" w:space="0" w:color="auto"/>
                    <w:right w:val="none" w:sz="0" w:space="0" w:color="auto"/>
                  </w:divBdr>
                  <w:divsChild>
                    <w:div w:id="270363530">
                      <w:marLeft w:val="0"/>
                      <w:marRight w:val="0"/>
                      <w:marTop w:val="75"/>
                      <w:marBottom w:val="75"/>
                      <w:divBdr>
                        <w:top w:val="none" w:sz="0" w:space="0" w:color="auto"/>
                        <w:left w:val="none" w:sz="0" w:space="0" w:color="auto"/>
                        <w:bottom w:val="none" w:sz="0" w:space="0" w:color="auto"/>
                        <w:right w:val="none" w:sz="0" w:space="0" w:color="auto"/>
                      </w:divBdr>
                      <w:divsChild>
                        <w:div w:id="3351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7438">
          <w:marLeft w:val="0"/>
          <w:marRight w:val="0"/>
          <w:marTop w:val="0"/>
          <w:marBottom w:val="0"/>
          <w:divBdr>
            <w:top w:val="none" w:sz="0" w:space="0" w:color="auto"/>
            <w:left w:val="none" w:sz="0" w:space="0" w:color="auto"/>
            <w:bottom w:val="none" w:sz="0" w:space="0" w:color="auto"/>
            <w:right w:val="none" w:sz="0" w:space="0" w:color="auto"/>
          </w:divBdr>
        </w:div>
      </w:divsChild>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318460197">
      <w:bodyDiv w:val="1"/>
      <w:marLeft w:val="0"/>
      <w:marRight w:val="0"/>
      <w:marTop w:val="0"/>
      <w:marBottom w:val="0"/>
      <w:divBdr>
        <w:top w:val="none" w:sz="0" w:space="0" w:color="auto"/>
        <w:left w:val="none" w:sz="0" w:space="0" w:color="auto"/>
        <w:bottom w:val="none" w:sz="0" w:space="0" w:color="auto"/>
        <w:right w:val="none" w:sz="0" w:space="0" w:color="auto"/>
      </w:divBdr>
    </w:div>
    <w:div w:id="44558933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425032485">
      <w:bodyDiv w:val="1"/>
      <w:marLeft w:val="0"/>
      <w:marRight w:val="0"/>
      <w:marTop w:val="0"/>
      <w:marBottom w:val="0"/>
      <w:divBdr>
        <w:top w:val="none" w:sz="0" w:space="0" w:color="auto"/>
        <w:left w:val="none" w:sz="0" w:space="0" w:color="auto"/>
        <w:bottom w:val="none" w:sz="0" w:space="0" w:color="auto"/>
        <w:right w:val="none" w:sz="0" w:space="0" w:color="auto"/>
      </w:divBdr>
    </w:div>
    <w:div w:id="1525286640">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3968146">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20896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CEA5-B58F-4D1C-A114-1182F634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10753</TotalTime>
  <Pages>11</Pages>
  <Words>4010</Words>
  <Characters>21658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686</cp:revision>
  <cp:lastPrinted>2025-07-17T17:15:00Z</cp:lastPrinted>
  <dcterms:created xsi:type="dcterms:W3CDTF">2023-01-10T20:08:00Z</dcterms:created>
  <dcterms:modified xsi:type="dcterms:W3CDTF">2025-08-28T18:33:00Z</dcterms:modified>
</cp:coreProperties>
</file>