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E3957" w14:textId="77777777" w:rsidR="009F5F78" w:rsidRPr="009F5F78" w:rsidRDefault="009F5F78" w:rsidP="009F5F78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0E590305" w14:textId="77777777" w:rsidR="00E86241" w:rsidRPr="00E86241" w:rsidRDefault="00E86241" w:rsidP="00E86241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86241">
        <w:rPr>
          <w:rFonts w:ascii="Arial" w:hAnsi="Arial" w:cs="Arial"/>
          <w:b/>
          <w:sz w:val="24"/>
          <w:szCs w:val="24"/>
        </w:rPr>
        <w:t>ILMO SR. EMERSON LUIS KIRCH</w:t>
      </w:r>
    </w:p>
    <w:p w14:paraId="07D57C82" w14:textId="13A9CB7E" w:rsidR="00E86241" w:rsidRPr="00E86241" w:rsidRDefault="00E86241" w:rsidP="00E86241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E86241">
        <w:rPr>
          <w:rFonts w:ascii="Arial" w:hAnsi="Arial" w:cs="Arial"/>
          <w:b/>
          <w:sz w:val="24"/>
          <w:szCs w:val="24"/>
        </w:rPr>
        <w:t>DD. Presidente da Câmara Municipal de Vereadores de Mato Leitão</w:t>
      </w:r>
      <w:r w:rsidR="008C1D6D">
        <w:rPr>
          <w:rFonts w:ascii="Arial" w:hAnsi="Arial" w:cs="Arial"/>
          <w:b/>
          <w:sz w:val="24"/>
          <w:szCs w:val="24"/>
        </w:rPr>
        <w:t>/</w:t>
      </w:r>
      <w:r w:rsidRPr="00E86241">
        <w:rPr>
          <w:rFonts w:ascii="Arial" w:hAnsi="Arial" w:cs="Arial"/>
          <w:b/>
          <w:sz w:val="24"/>
          <w:szCs w:val="24"/>
        </w:rPr>
        <w:t>RS</w:t>
      </w:r>
    </w:p>
    <w:p w14:paraId="241648B7" w14:textId="77777777" w:rsidR="00E86241" w:rsidRPr="00E86241" w:rsidRDefault="00E86241" w:rsidP="00E86241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05F064E2" w14:textId="77777777" w:rsidR="00E86241" w:rsidRPr="00E86241" w:rsidRDefault="00E86241" w:rsidP="00E86241">
      <w:pPr>
        <w:spacing w:after="0" w:line="257" w:lineRule="auto"/>
        <w:ind w:right="-1"/>
        <w:rPr>
          <w:rFonts w:ascii="Arial" w:hAnsi="Arial" w:cs="Arial"/>
          <w:b/>
          <w:sz w:val="24"/>
          <w:szCs w:val="24"/>
        </w:rPr>
      </w:pPr>
    </w:p>
    <w:p w14:paraId="725AE1C1" w14:textId="77777777" w:rsidR="00E86241" w:rsidRPr="00894178" w:rsidRDefault="00E86241" w:rsidP="00E86241">
      <w:pPr>
        <w:ind w:right="-1"/>
        <w:jc w:val="both"/>
        <w:rPr>
          <w:rFonts w:ascii="Arial" w:hAnsi="Arial" w:cs="Arial"/>
          <w:sz w:val="24"/>
          <w:szCs w:val="24"/>
        </w:rPr>
      </w:pPr>
      <w:r w:rsidRPr="00E86241">
        <w:rPr>
          <w:rFonts w:ascii="Arial" w:hAnsi="Arial" w:cs="Arial"/>
          <w:sz w:val="24"/>
          <w:szCs w:val="24"/>
        </w:rPr>
        <w:tab/>
      </w:r>
      <w:r w:rsidRPr="00E86241">
        <w:rPr>
          <w:rFonts w:ascii="Arial" w:hAnsi="Arial" w:cs="Arial"/>
          <w:sz w:val="24"/>
          <w:szCs w:val="24"/>
        </w:rPr>
        <w:tab/>
      </w:r>
      <w:r w:rsidRPr="00894178">
        <w:rPr>
          <w:rFonts w:ascii="Arial" w:hAnsi="Arial" w:cs="Arial"/>
          <w:sz w:val="24"/>
          <w:szCs w:val="24"/>
        </w:rPr>
        <w:tab/>
      </w:r>
      <w:r w:rsidRPr="00894178">
        <w:rPr>
          <w:rFonts w:ascii="Arial" w:hAnsi="Arial" w:cs="Arial"/>
          <w:b/>
          <w:sz w:val="24"/>
          <w:szCs w:val="24"/>
        </w:rPr>
        <w:t xml:space="preserve">DANIEL FAGUNDES DA SILVA, </w:t>
      </w:r>
      <w:r w:rsidRPr="00894178">
        <w:rPr>
          <w:rFonts w:ascii="Arial" w:hAnsi="Arial" w:cs="Arial"/>
          <w:sz w:val="24"/>
          <w:szCs w:val="24"/>
        </w:rPr>
        <w:t>Vereador da bancada do Partido Democrático Trabalhista – PDT,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23939709" w14:textId="77777777" w:rsidR="00E86241" w:rsidRPr="00894178" w:rsidRDefault="00E86241" w:rsidP="00E86241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894178">
        <w:rPr>
          <w:rFonts w:ascii="Arial" w:hAnsi="Arial" w:cs="Arial"/>
          <w:sz w:val="24"/>
          <w:szCs w:val="24"/>
        </w:rPr>
        <w:tab/>
      </w:r>
      <w:r w:rsidRPr="00894178">
        <w:rPr>
          <w:rFonts w:ascii="Arial" w:hAnsi="Arial" w:cs="Arial"/>
          <w:sz w:val="24"/>
          <w:szCs w:val="24"/>
        </w:rPr>
        <w:tab/>
      </w:r>
      <w:r w:rsidRPr="00894178">
        <w:rPr>
          <w:rFonts w:ascii="Arial" w:hAnsi="Arial" w:cs="Arial"/>
          <w:sz w:val="24"/>
          <w:szCs w:val="24"/>
        </w:rPr>
        <w:tab/>
      </w:r>
      <w:r w:rsidRPr="00894178">
        <w:rPr>
          <w:rFonts w:ascii="Arial" w:hAnsi="Arial" w:cs="Arial"/>
          <w:b/>
          <w:sz w:val="24"/>
          <w:szCs w:val="24"/>
        </w:rPr>
        <w:t>INDICAÇÃO</w:t>
      </w:r>
    </w:p>
    <w:p w14:paraId="574D8C70" w14:textId="4EE6CA5F" w:rsidR="004C56A3" w:rsidRPr="00894178" w:rsidRDefault="00E86241" w:rsidP="008C1D6D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894178">
        <w:rPr>
          <w:rFonts w:ascii="Arial" w:hAnsi="Arial" w:cs="Arial"/>
          <w:b/>
          <w:sz w:val="24"/>
          <w:szCs w:val="24"/>
        </w:rPr>
        <w:t xml:space="preserve">“Que o Poder Executivo Municipal </w:t>
      </w:r>
      <w:r w:rsidR="009E2E7B" w:rsidRPr="00894178">
        <w:rPr>
          <w:rFonts w:ascii="Arial" w:hAnsi="Arial" w:cs="Arial"/>
          <w:b/>
          <w:sz w:val="24"/>
          <w:szCs w:val="24"/>
        </w:rPr>
        <w:t xml:space="preserve">conceda isenção do Imposto Predial e Territorial Urbano (IPTU), sobre imóvel integrante do patrimônio de </w:t>
      </w:r>
      <w:r w:rsidR="00DD7D9D">
        <w:rPr>
          <w:rFonts w:ascii="Arial" w:hAnsi="Arial" w:cs="Arial"/>
          <w:b/>
          <w:sz w:val="24"/>
          <w:szCs w:val="24"/>
        </w:rPr>
        <w:t xml:space="preserve">pessoas com deficiência, com </w:t>
      </w:r>
      <w:r w:rsidR="009E2E7B" w:rsidRPr="00894178">
        <w:rPr>
          <w:rFonts w:ascii="Arial" w:hAnsi="Arial" w:cs="Arial"/>
          <w:b/>
          <w:sz w:val="24"/>
          <w:szCs w:val="24"/>
        </w:rPr>
        <w:t xml:space="preserve">doenças graves </w:t>
      </w:r>
      <w:r w:rsidR="00DD7D9D">
        <w:rPr>
          <w:rFonts w:ascii="Arial" w:hAnsi="Arial" w:cs="Arial"/>
          <w:b/>
          <w:sz w:val="24"/>
          <w:szCs w:val="24"/>
        </w:rPr>
        <w:t>e</w:t>
      </w:r>
      <w:r w:rsidR="00432EA1">
        <w:rPr>
          <w:rFonts w:ascii="Arial" w:hAnsi="Arial" w:cs="Arial"/>
          <w:b/>
          <w:sz w:val="24"/>
          <w:szCs w:val="24"/>
        </w:rPr>
        <w:t xml:space="preserve"> os dependentes</w:t>
      </w:r>
      <w:r w:rsidR="009E2E7B" w:rsidRPr="00894178">
        <w:rPr>
          <w:rFonts w:ascii="Arial" w:hAnsi="Arial" w:cs="Arial"/>
          <w:b/>
          <w:sz w:val="24"/>
          <w:szCs w:val="24"/>
        </w:rPr>
        <w:t>”</w:t>
      </w:r>
    </w:p>
    <w:p w14:paraId="6DD51E8F" w14:textId="77777777" w:rsidR="009E2E7B" w:rsidRPr="00894178" w:rsidRDefault="00E86241" w:rsidP="009E2E7B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894178">
        <w:rPr>
          <w:rFonts w:ascii="Arial" w:hAnsi="Arial" w:cs="Arial"/>
          <w:b/>
          <w:sz w:val="24"/>
          <w:szCs w:val="24"/>
        </w:rPr>
        <w:t xml:space="preserve">                              JUSTIFICATIVA</w:t>
      </w:r>
    </w:p>
    <w:p w14:paraId="5938E880" w14:textId="10ACC3F8" w:rsidR="00894178" w:rsidRPr="00894178" w:rsidRDefault="009E2E7B" w:rsidP="009E2E7B">
      <w:pPr>
        <w:ind w:right="-1" w:firstLine="708"/>
        <w:jc w:val="both"/>
        <w:rPr>
          <w:rFonts w:ascii="Arial" w:hAnsi="Arial" w:cs="Arial"/>
          <w:sz w:val="24"/>
          <w:szCs w:val="24"/>
        </w:rPr>
      </w:pPr>
      <w:r w:rsidRPr="00894178">
        <w:rPr>
          <w:rFonts w:ascii="Arial" w:hAnsi="Arial" w:cs="Arial"/>
          <w:sz w:val="24"/>
          <w:szCs w:val="24"/>
        </w:rPr>
        <w:t xml:space="preserve">A isenção de que trata o pedido, deverá ser concedida somente para um único imóvel do qual </w:t>
      </w:r>
      <w:r w:rsidR="00432EA1">
        <w:rPr>
          <w:rFonts w:ascii="Arial" w:hAnsi="Arial" w:cs="Arial"/>
          <w:sz w:val="24"/>
          <w:szCs w:val="24"/>
        </w:rPr>
        <w:t>a pessoa com deficiência ou com d</w:t>
      </w:r>
      <w:r w:rsidRPr="00894178">
        <w:rPr>
          <w:rFonts w:ascii="Arial" w:hAnsi="Arial" w:cs="Arial"/>
          <w:sz w:val="24"/>
          <w:szCs w:val="24"/>
        </w:rPr>
        <w:t>oença</w:t>
      </w:r>
      <w:r w:rsidR="00432EA1">
        <w:rPr>
          <w:rFonts w:ascii="Arial" w:hAnsi="Arial" w:cs="Arial"/>
          <w:sz w:val="24"/>
          <w:szCs w:val="24"/>
        </w:rPr>
        <w:t xml:space="preserve"> grave,</w:t>
      </w:r>
      <w:r w:rsidRPr="00894178">
        <w:rPr>
          <w:rFonts w:ascii="Arial" w:hAnsi="Arial" w:cs="Arial"/>
          <w:sz w:val="24"/>
          <w:szCs w:val="24"/>
        </w:rPr>
        <w:t xml:space="preserve"> seja proprietário/dependente ou responsável pelo recolhimento dos tributos municipais e que seja utilizado exclusivamente como sua residência e de sua família, independentemente do tamanho do imóvel. </w:t>
      </w:r>
    </w:p>
    <w:p w14:paraId="0B823795" w14:textId="77777777" w:rsidR="00D67B78" w:rsidRDefault="009E2E7B" w:rsidP="009E2E7B">
      <w:pPr>
        <w:ind w:right="-1" w:firstLine="708"/>
        <w:jc w:val="both"/>
        <w:rPr>
          <w:rFonts w:ascii="Arial" w:hAnsi="Arial" w:cs="Arial"/>
          <w:sz w:val="24"/>
          <w:szCs w:val="24"/>
        </w:rPr>
      </w:pPr>
      <w:r w:rsidRPr="00894178">
        <w:rPr>
          <w:rFonts w:ascii="Arial" w:hAnsi="Arial" w:cs="Arial"/>
          <w:sz w:val="24"/>
          <w:szCs w:val="24"/>
        </w:rPr>
        <w:t>A isenção do Imposto Predial e Territorial Urbano (IPTU) não desobriga o contribuinte do pagamento d</w:t>
      </w:r>
      <w:r w:rsidR="00D67B78">
        <w:rPr>
          <w:rFonts w:ascii="Arial" w:hAnsi="Arial" w:cs="Arial"/>
          <w:sz w:val="24"/>
          <w:szCs w:val="24"/>
        </w:rPr>
        <w:t xml:space="preserve">e </w:t>
      </w:r>
      <w:r w:rsidRPr="00894178">
        <w:rPr>
          <w:rFonts w:ascii="Arial" w:hAnsi="Arial" w:cs="Arial"/>
          <w:sz w:val="24"/>
          <w:szCs w:val="24"/>
        </w:rPr>
        <w:t>taxas</w:t>
      </w:r>
      <w:r w:rsidR="00D67B78">
        <w:rPr>
          <w:rFonts w:ascii="Arial" w:hAnsi="Arial" w:cs="Arial"/>
          <w:sz w:val="24"/>
          <w:szCs w:val="24"/>
        </w:rPr>
        <w:t xml:space="preserve"> ou tributos</w:t>
      </w:r>
      <w:r w:rsidRPr="00894178">
        <w:rPr>
          <w:rFonts w:ascii="Arial" w:hAnsi="Arial" w:cs="Arial"/>
          <w:sz w:val="24"/>
          <w:szCs w:val="24"/>
        </w:rPr>
        <w:t>,</w:t>
      </w:r>
      <w:r w:rsidR="00D67B78">
        <w:rPr>
          <w:rFonts w:ascii="Arial" w:hAnsi="Arial" w:cs="Arial"/>
          <w:sz w:val="24"/>
          <w:szCs w:val="24"/>
        </w:rPr>
        <w:t xml:space="preserve"> e também não desobriga de pagar o imposto IPTU caso não for requerido.</w:t>
      </w:r>
    </w:p>
    <w:p w14:paraId="58C0F528" w14:textId="7F9FAE58" w:rsidR="004C56A3" w:rsidRPr="00894178" w:rsidRDefault="00D67B78" w:rsidP="009E2E7B">
      <w:pPr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E2E7B" w:rsidRPr="00894178">
        <w:rPr>
          <w:rFonts w:ascii="Arial" w:hAnsi="Arial" w:cs="Arial"/>
          <w:sz w:val="24"/>
          <w:szCs w:val="24"/>
        </w:rPr>
        <w:t xml:space="preserve"> benefício</w:t>
      </w:r>
      <w:r>
        <w:rPr>
          <w:rFonts w:ascii="Arial" w:hAnsi="Arial" w:cs="Arial"/>
          <w:sz w:val="24"/>
          <w:szCs w:val="24"/>
        </w:rPr>
        <w:t xml:space="preserve"> deverá ser requerido anualmente, sempre até o final de novembro de cada ano antecedente ao exercício que requer a isenção, e assim,</w:t>
      </w:r>
      <w:r w:rsidR="009E2E7B" w:rsidRPr="00894178">
        <w:rPr>
          <w:rFonts w:ascii="Arial" w:hAnsi="Arial" w:cs="Arial"/>
          <w:sz w:val="24"/>
          <w:szCs w:val="24"/>
        </w:rPr>
        <w:t xml:space="preserve"> quando concedido, ser</w:t>
      </w:r>
      <w:r>
        <w:rPr>
          <w:rFonts w:ascii="Arial" w:hAnsi="Arial" w:cs="Arial"/>
          <w:sz w:val="24"/>
          <w:szCs w:val="24"/>
        </w:rPr>
        <w:t>á</w:t>
      </w:r>
      <w:r w:rsidR="009E2E7B" w:rsidRPr="00894178">
        <w:rPr>
          <w:rFonts w:ascii="Arial" w:hAnsi="Arial" w:cs="Arial"/>
          <w:sz w:val="24"/>
          <w:szCs w:val="24"/>
        </w:rPr>
        <w:t xml:space="preserve"> válido por 1 (um) ano</w:t>
      </w:r>
      <w:r>
        <w:rPr>
          <w:rFonts w:ascii="Arial" w:hAnsi="Arial" w:cs="Arial"/>
          <w:sz w:val="24"/>
          <w:szCs w:val="24"/>
        </w:rPr>
        <w:t xml:space="preserve">. Mesmo que permanece a condição enquadrada, ainda assim deverá renovar o requerimento a cada ano, até o prazo referido, </w:t>
      </w:r>
      <w:r w:rsidR="009E2E7B" w:rsidRPr="00894178">
        <w:rPr>
          <w:rFonts w:ascii="Arial" w:hAnsi="Arial" w:cs="Arial"/>
          <w:sz w:val="24"/>
          <w:szCs w:val="24"/>
        </w:rPr>
        <w:t>para um novo período de 1 (um) ano e cessará quando deixar de ser requerido.</w:t>
      </w:r>
    </w:p>
    <w:p w14:paraId="211D1EC8" w14:textId="3EF16A26" w:rsidR="00E86241" w:rsidRPr="00894178" w:rsidRDefault="00E86241" w:rsidP="00E86241">
      <w:pPr>
        <w:ind w:right="-1"/>
        <w:jc w:val="both"/>
        <w:rPr>
          <w:rFonts w:ascii="Arial" w:hAnsi="Arial" w:cs="Arial"/>
          <w:sz w:val="24"/>
          <w:szCs w:val="24"/>
        </w:rPr>
      </w:pPr>
      <w:r w:rsidRPr="00894178">
        <w:rPr>
          <w:rFonts w:ascii="Arial" w:hAnsi="Arial" w:cs="Arial"/>
          <w:sz w:val="24"/>
          <w:szCs w:val="24"/>
        </w:rPr>
        <w:t xml:space="preserve">          Certo de poder contar com o acolhimento unânime na aprovação desta </w:t>
      </w:r>
      <w:r w:rsidR="00D67B78">
        <w:rPr>
          <w:rFonts w:ascii="Arial" w:hAnsi="Arial" w:cs="Arial"/>
          <w:sz w:val="24"/>
          <w:szCs w:val="24"/>
        </w:rPr>
        <w:t>i</w:t>
      </w:r>
      <w:r w:rsidRPr="00894178">
        <w:rPr>
          <w:rFonts w:ascii="Arial" w:hAnsi="Arial" w:cs="Arial"/>
          <w:sz w:val="24"/>
          <w:szCs w:val="24"/>
        </w:rPr>
        <w:t>ndicação e posterior atendimento de parte do Executivo Municipal, agradeço antecipadamente.</w:t>
      </w:r>
    </w:p>
    <w:p w14:paraId="7532ADB4" w14:textId="492EFCE3" w:rsidR="00E86241" w:rsidRPr="00894178" w:rsidRDefault="00E86241" w:rsidP="00E86241">
      <w:pPr>
        <w:ind w:right="-1"/>
        <w:jc w:val="both"/>
        <w:rPr>
          <w:rFonts w:ascii="Arial" w:hAnsi="Arial" w:cs="Arial"/>
          <w:sz w:val="24"/>
          <w:szCs w:val="24"/>
        </w:rPr>
      </w:pPr>
      <w:r w:rsidRPr="00894178">
        <w:rPr>
          <w:rFonts w:ascii="Arial" w:hAnsi="Arial" w:cs="Arial"/>
          <w:sz w:val="24"/>
          <w:szCs w:val="24"/>
        </w:rPr>
        <w:tab/>
        <w:t xml:space="preserve"> Câmara Municipal de Vereadores</w:t>
      </w:r>
      <w:r w:rsidR="00D67B78">
        <w:rPr>
          <w:rFonts w:ascii="Arial" w:hAnsi="Arial" w:cs="Arial"/>
          <w:sz w:val="24"/>
          <w:szCs w:val="24"/>
        </w:rPr>
        <w:t xml:space="preserve"> de</w:t>
      </w:r>
      <w:r w:rsidRPr="00894178">
        <w:rPr>
          <w:rFonts w:ascii="Arial" w:hAnsi="Arial" w:cs="Arial"/>
          <w:sz w:val="24"/>
          <w:szCs w:val="24"/>
        </w:rPr>
        <w:t xml:space="preserve"> Mato Leitão</w:t>
      </w:r>
      <w:r w:rsidR="00D67B78">
        <w:rPr>
          <w:rFonts w:ascii="Arial" w:hAnsi="Arial" w:cs="Arial"/>
          <w:sz w:val="24"/>
          <w:szCs w:val="24"/>
        </w:rPr>
        <w:t>/</w:t>
      </w:r>
      <w:r w:rsidRPr="00894178">
        <w:rPr>
          <w:rFonts w:ascii="Arial" w:hAnsi="Arial" w:cs="Arial"/>
          <w:sz w:val="24"/>
          <w:szCs w:val="24"/>
        </w:rPr>
        <w:t xml:space="preserve">RS, </w:t>
      </w:r>
      <w:r w:rsidR="004C56A3" w:rsidRPr="00894178">
        <w:rPr>
          <w:rFonts w:ascii="Arial" w:hAnsi="Arial" w:cs="Arial"/>
          <w:sz w:val="24"/>
          <w:szCs w:val="24"/>
        </w:rPr>
        <w:t>26</w:t>
      </w:r>
      <w:r w:rsidRPr="00894178">
        <w:rPr>
          <w:rFonts w:ascii="Arial" w:hAnsi="Arial" w:cs="Arial"/>
          <w:sz w:val="24"/>
          <w:szCs w:val="24"/>
        </w:rPr>
        <w:t xml:space="preserve"> de maio de 2025.</w:t>
      </w:r>
    </w:p>
    <w:p w14:paraId="343EC46F" w14:textId="77777777" w:rsidR="00E86241" w:rsidRPr="00E86241" w:rsidRDefault="00E86241" w:rsidP="00E86241">
      <w:pPr>
        <w:spacing w:after="0"/>
        <w:ind w:right="334"/>
        <w:jc w:val="both"/>
        <w:rPr>
          <w:rFonts w:ascii="Arial" w:hAnsi="Arial" w:cs="Arial"/>
          <w:sz w:val="24"/>
          <w:szCs w:val="24"/>
        </w:rPr>
      </w:pPr>
    </w:p>
    <w:p w14:paraId="67029B7B" w14:textId="77777777" w:rsidR="00E86241" w:rsidRPr="00E86241" w:rsidRDefault="00E86241" w:rsidP="00E8624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86241">
        <w:rPr>
          <w:rFonts w:ascii="Arial" w:hAnsi="Arial" w:cs="Arial"/>
          <w:b/>
          <w:sz w:val="24"/>
          <w:szCs w:val="24"/>
        </w:rPr>
        <w:t xml:space="preserve">                                 DANIEL FAGUNDES DA SILVA</w:t>
      </w:r>
    </w:p>
    <w:p w14:paraId="3C351056" w14:textId="172FCD5F" w:rsidR="0041686A" w:rsidRDefault="00E86241" w:rsidP="008C1D6D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E86241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E86241">
        <w:rPr>
          <w:rFonts w:ascii="Arial" w:hAnsi="Arial" w:cs="Arial"/>
          <w:sz w:val="24"/>
          <w:szCs w:val="24"/>
        </w:rPr>
        <w:t xml:space="preserve">                    Bancada PDT</w:t>
      </w:r>
    </w:p>
    <w:sectPr w:rsidR="0041686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E28EF" w14:textId="77777777" w:rsidR="007B45DA" w:rsidRDefault="007B45DA" w:rsidP="008E0E3B">
      <w:pPr>
        <w:spacing w:after="0" w:line="240" w:lineRule="auto"/>
      </w:pPr>
      <w:r>
        <w:separator/>
      </w:r>
    </w:p>
  </w:endnote>
  <w:endnote w:type="continuationSeparator" w:id="0">
    <w:p w14:paraId="7FC15214" w14:textId="77777777" w:rsidR="007B45DA" w:rsidRDefault="007B45DA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3C6CF" w14:textId="77777777" w:rsidR="007B45DA" w:rsidRDefault="007B45DA" w:rsidP="008E0E3B">
      <w:pPr>
        <w:spacing w:after="0" w:line="240" w:lineRule="auto"/>
      </w:pPr>
      <w:r>
        <w:separator/>
      </w:r>
    </w:p>
  </w:footnote>
  <w:footnote w:type="continuationSeparator" w:id="0">
    <w:p w14:paraId="6B7F3232" w14:textId="77777777" w:rsidR="007B45DA" w:rsidRDefault="007B45DA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1B4972F5"/>
    <w:multiLevelType w:val="multilevel"/>
    <w:tmpl w:val="CC20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719E1975"/>
    <w:multiLevelType w:val="multilevel"/>
    <w:tmpl w:val="8A9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A62F0"/>
    <w:multiLevelType w:val="hybridMultilevel"/>
    <w:tmpl w:val="7C3CAD4C"/>
    <w:lvl w:ilvl="0" w:tplc="B7CECEEC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74579"/>
    <w:rsid w:val="00076231"/>
    <w:rsid w:val="00080030"/>
    <w:rsid w:val="000E744F"/>
    <w:rsid w:val="001003C0"/>
    <w:rsid w:val="00123FA0"/>
    <w:rsid w:val="00126358"/>
    <w:rsid w:val="0013411F"/>
    <w:rsid w:val="00141FBB"/>
    <w:rsid w:val="00152D78"/>
    <w:rsid w:val="0015427D"/>
    <w:rsid w:val="001776A5"/>
    <w:rsid w:val="00192882"/>
    <w:rsid w:val="00192E22"/>
    <w:rsid w:val="001C47F1"/>
    <w:rsid w:val="001E3ACC"/>
    <w:rsid w:val="001F56F8"/>
    <w:rsid w:val="001F7FBF"/>
    <w:rsid w:val="00234348"/>
    <w:rsid w:val="00234F91"/>
    <w:rsid w:val="002357B7"/>
    <w:rsid w:val="00242EB3"/>
    <w:rsid w:val="002440E7"/>
    <w:rsid w:val="00251FCB"/>
    <w:rsid w:val="002643F0"/>
    <w:rsid w:val="00266BEA"/>
    <w:rsid w:val="002715BA"/>
    <w:rsid w:val="002816E7"/>
    <w:rsid w:val="00292D0E"/>
    <w:rsid w:val="00295506"/>
    <w:rsid w:val="002D023E"/>
    <w:rsid w:val="002F07FA"/>
    <w:rsid w:val="003003A9"/>
    <w:rsid w:val="003251E0"/>
    <w:rsid w:val="00343B3A"/>
    <w:rsid w:val="00381AFD"/>
    <w:rsid w:val="00386A63"/>
    <w:rsid w:val="003878C4"/>
    <w:rsid w:val="003916DC"/>
    <w:rsid w:val="00396400"/>
    <w:rsid w:val="003A06DA"/>
    <w:rsid w:val="003A35BE"/>
    <w:rsid w:val="003D0319"/>
    <w:rsid w:val="003D4889"/>
    <w:rsid w:val="003D78CA"/>
    <w:rsid w:val="003E5B93"/>
    <w:rsid w:val="0041686A"/>
    <w:rsid w:val="00431EB0"/>
    <w:rsid w:val="00432EA1"/>
    <w:rsid w:val="0043364B"/>
    <w:rsid w:val="00434147"/>
    <w:rsid w:val="004516C1"/>
    <w:rsid w:val="00454BBD"/>
    <w:rsid w:val="004551F1"/>
    <w:rsid w:val="00491DC1"/>
    <w:rsid w:val="004A682A"/>
    <w:rsid w:val="004B5C9C"/>
    <w:rsid w:val="004C56A3"/>
    <w:rsid w:val="004C671F"/>
    <w:rsid w:val="004C704E"/>
    <w:rsid w:val="004D47A2"/>
    <w:rsid w:val="004F096B"/>
    <w:rsid w:val="004F179A"/>
    <w:rsid w:val="0050059C"/>
    <w:rsid w:val="00534CB4"/>
    <w:rsid w:val="005353BE"/>
    <w:rsid w:val="00541BA1"/>
    <w:rsid w:val="005456B9"/>
    <w:rsid w:val="00593CEA"/>
    <w:rsid w:val="005D41B6"/>
    <w:rsid w:val="005F2582"/>
    <w:rsid w:val="005F3A24"/>
    <w:rsid w:val="006218E4"/>
    <w:rsid w:val="00627D42"/>
    <w:rsid w:val="0069355F"/>
    <w:rsid w:val="006C4E85"/>
    <w:rsid w:val="006E0E11"/>
    <w:rsid w:val="006E18BD"/>
    <w:rsid w:val="006F253A"/>
    <w:rsid w:val="00711AC4"/>
    <w:rsid w:val="0072079B"/>
    <w:rsid w:val="00751F9E"/>
    <w:rsid w:val="00775E39"/>
    <w:rsid w:val="00777487"/>
    <w:rsid w:val="007940B0"/>
    <w:rsid w:val="007B45DA"/>
    <w:rsid w:val="00810379"/>
    <w:rsid w:val="0081715A"/>
    <w:rsid w:val="0082066F"/>
    <w:rsid w:val="0085078A"/>
    <w:rsid w:val="00880E5D"/>
    <w:rsid w:val="00894178"/>
    <w:rsid w:val="008C0C64"/>
    <w:rsid w:val="008C1D6D"/>
    <w:rsid w:val="008D0AC7"/>
    <w:rsid w:val="008E0E3B"/>
    <w:rsid w:val="008E3A72"/>
    <w:rsid w:val="008E5857"/>
    <w:rsid w:val="009170A4"/>
    <w:rsid w:val="00924362"/>
    <w:rsid w:val="009440FD"/>
    <w:rsid w:val="00944D21"/>
    <w:rsid w:val="00950DB3"/>
    <w:rsid w:val="00951224"/>
    <w:rsid w:val="009662D5"/>
    <w:rsid w:val="00966BF9"/>
    <w:rsid w:val="00972DE1"/>
    <w:rsid w:val="00996051"/>
    <w:rsid w:val="00996D7B"/>
    <w:rsid w:val="009B16BC"/>
    <w:rsid w:val="009D38D5"/>
    <w:rsid w:val="009E2E7B"/>
    <w:rsid w:val="009E737B"/>
    <w:rsid w:val="009E7EDC"/>
    <w:rsid w:val="009F5F78"/>
    <w:rsid w:val="00A12F9A"/>
    <w:rsid w:val="00A13C22"/>
    <w:rsid w:val="00A167C1"/>
    <w:rsid w:val="00A27952"/>
    <w:rsid w:val="00A44AA4"/>
    <w:rsid w:val="00A76EA6"/>
    <w:rsid w:val="00A9604C"/>
    <w:rsid w:val="00AB60FC"/>
    <w:rsid w:val="00AF26F9"/>
    <w:rsid w:val="00B03C09"/>
    <w:rsid w:val="00B13B58"/>
    <w:rsid w:val="00B24BEC"/>
    <w:rsid w:val="00B45E2A"/>
    <w:rsid w:val="00B47EFC"/>
    <w:rsid w:val="00BE0200"/>
    <w:rsid w:val="00BE14CF"/>
    <w:rsid w:val="00BE198E"/>
    <w:rsid w:val="00C12E27"/>
    <w:rsid w:val="00C14D82"/>
    <w:rsid w:val="00C43F70"/>
    <w:rsid w:val="00C56A2E"/>
    <w:rsid w:val="00C71388"/>
    <w:rsid w:val="00C83705"/>
    <w:rsid w:val="00C870B8"/>
    <w:rsid w:val="00CA196E"/>
    <w:rsid w:val="00CA7F68"/>
    <w:rsid w:val="00CC329F"/>
    <w:rsid w:val="00CC4446"/>
    <w:rsid w:val="00CD07F8"/>
    <w:rsid w:val="00CD4CC5"/>
    <w:rsid w:val="00CE30E2"/>
    <w:rsid w:val="00D07AFA"/>
    <w:rsid w:val="00D410BA"/>
    <w:rsid w:val="00D628E6"/>
    <w:rsid w:val="00D67B78"/>
    <w:rsid w:val="00D9001C"/>
    <w:rsid w:val="00D90493"/>
    <w:rsid w:val="00DA7081"/>
    <w:rsid w:val="00DC5A20"/>
    <w:rsid w:val="00DD7D9D"/>
    <w:rsid w:val="00DE5E85"/>
    <w:rsid w:val="00DE7BFC"/>
    <w:rsid w:val="00DF0B62"/>
    <w:rsid w:val="00DF0F88"/>
    <w:rsid w:val="00DF37A4"/>
    <w:rsid w:val="00E01674"/>
    <w:rsid w:val="00E0331A"/>
    <w:rsid w:val="00E10A70"/>
    <w:rsid w:val="00E14C37"/>
    <w:rsid w:val="00E176C2"/>
    <w:rsid w:val="00E46D40"/>
    <w:rsid w:val="00E816BE"/>
    <w:rsid w:val="00E841C7"/>
    <w:rsid w:val="00E86241"/>
    <w:rsid w:val="00E94BCB"/>
    <w:rsid w:val="00EA4BC3"/>
    <w:rsid w:val="00EA71A7"/>
    <w:rsid w:val="00EB0844"/>
    <w:rsid w:val="00EC1F19"/>
    <w:rsid w:val="00EE06A3"/>
    <w:rsid w:val="00EF6D9C"/>
    <w:rsid w:val="00F436F1"/>
    <w:rsid w:val="00F5725D"/>
    <w:rsid w:val="00FA4E1E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7B6B2-AA17-4479-AB47-F873C578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95</cp:revision>
  <cp:lastPrinted>2025-04-24T17:21:00Z</cp:lastPrinted>
  <dcterms:created xsi:type="dcterms:W3CDTF">2023-01-10T20:08:00Z</dcterms:created>
  <dcterms:modified xsi:type="dcterms:W3CDTF">2025-06-09T16:14:00Z</dcterms:modified>
</cp:coreProperties>
</file>