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7685C" w14:textId="1492E4CF" w:rsidR="00383BB6" w:rsidRPr="00EC57C5" w:rsidRDefault="00383BB6" w:rsidP="00383BB6">
      <w:pPr>
        <w:ind w:left="672" w:firstLine="216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</w:pP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 xml:space="preserve">ATA Nº </w:t>
      </w:r>
      <w:r w:rsidR="000F47BB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3</w:t>
      </w:r>
      <w:r w:rsidR="000E1B86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6</w:t>
      </w: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/2024</w:t>
      </w:r>
    </w:p>
    <w:p w14:paraId="50861C6C" w14:textId="6285827F" w:rsidR="00AD6347" w:rsidRPr="00EC57C5" w:rsidRDefault="00383BB6" w:rsidP="00C1482E">
      <w:pPr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EC57C5">
        <w:rPr>
          <w:rFonts w:ascii="Times New Roman" w:eastAsia="SimSun" w:hAnsi="Times New Roman" w:cs="Times New Roman"/>
          <w:sz w:val="28"/>
          <w:szCs w:val="28"/>
        </w:rPr>
        <w:t xml:space="preserve">Aos </w:t>
      </w:r>
      <w:r w:rsidR="000E1B86" w:rsidRPr="00EC57C5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>0</w:t>
      </w:r>
      <w:r w:rsidR="000F47BB" w:rsidRPr="00EC57C5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>5</w:t>
      </w:r>
      <w:r w:rsidRPr="00EC57C5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 xml:space="preserve"> </w:t>
      </w:r>
      <w:r w:rsidRPr="00EC57C5">
        <w:rPr>
          <w:rFonts w:ascii="Times New Roman" w:eastAsia="SimSun" w:hAnsi="Times New Roman" w:cs="Times New Roman"/>
          <w:sz w:val="28"/>
          <w:szCs w:val="28"/>
        </w:rPr>
        <w:t>(</w:t>
      </w:r>
      <w:r w:rsidR="000F47BB" w:rsidRPr="00EC57C5">
        <w:rPr>
          <w:rFonts w:ascii="Times New Roman" w:eastAsia="SimSun" w:hAnsi="Times New Roman" w:cs="Times New Roman"/>
          <w:i/>
          <w:iCs/>
          <w:sz w:val="28"/>
          <w:szCs w:val="28"/>
        </w:rPr>
        <w:t>cinco</w:t>
      </w:r>
      <w:r w:rsidRPr="00EC57C5">
        <w:rPr>
          <w:rFonts w:ascii="Times New Roman" w:eastAsia="SimSun" w:hAnsi="Times New Roman" w:cs="Times New Roman"/>
          <w:sz w:val="28"/>
          <w:szCs w:val="28"/>
        </w:rPr>
        <w:t>) dias do mês de</w:t>
      </w:r>
      <w:r w:rsidRPr="00EC57C5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="000F47BB" w:rsidRPr="00EC57C5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>Novembro</w:t>
      </w:r>
      <w:r w:rsidRPr="00EC57C5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 xml:space="preserve"> </w:t>
      </w:r>
      <w:r w:rsidRPr="00EC57C5">
        <w:rPr>
          <w:rFonts w:ascii="Times New Roman" w:eastAsia="SimSun" w:hAnsi="Times New Roman" w:cs="Times New Roman"/>
          <w:sz w:val="28"/>
          <w:szCs w:val="28"/>
        </w:rPr>
        <w:t>do ano de dois mil e vinte e quatro (</w:t>
      </w:r>
      <w:r w:rsidRPr="00EC57C5">
        <w:rPr>
          <w:rFonts w:ascii="Times New Roman" w:eastAsia="SimSun" w:hAnsi="Times New Roman" w:cs="Times New Roman"/>
          <w:i/>
          <w:sz w:val="28"/>
          <w:szCs w:val="28"/>
        </w:rPr>
        <w:t>2024</w:t>
      </w:r>
      <w:r w:rsidRPr="00EC57C5">
        <w:rPr>
          <w:rFonts w:ascii="Times New Roman" w:eastAsia="SimSun" w:hAnsi="Times New Roman" w:cs="Times New Roman"/>
          <w:sz w:val="28"/>
          <w:szCs w:val="28"/>
        </w:rPr>
        <w:t xml:space="preserve">), com início no horário das </w:t>
      </w:r>
      <w:r w:rsidRPr="00EC57C5">
        <w:rPr>
          <w:rFonts w:ascii="Times New Roman" w:eastAsia="SimSun" w:hAnsi="Times New Roman" w:cs="Times New Roman"/>
          <w:b/>
          <w:bCs/>
          <w:sz w:val="28"/>
          <w:szCs w:val="28"/>
        </w:rPr>
        <w:t>19:</w:t>
      </w:r>
      <w:r w:rsidR="00992BB7" w:rsidRPr="00EC57C5">
        <w:rPr>
          <w:rFonts w:ascii="Times New Roman" w:eastAsia="SimSun" w:hAnsi="Times New Roman" w:cs="Times New Roman"/>
          <w:b/>
          <w:bCs/>
          <w:sz w:val="28"/>
          <w:szCs w:val="28"/>
        </w:rPr>
        <w:t>00</w:t>
      </w:r>
      <w:r w:rsidRPr="00EC57C5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Pr="00EC57C5">
        <w:rPr>
          <w:rFonts w:ascii="Times New Roman" w:eastAsia="SimSun" w:hAnsi="Times New Roman" w:cs="Times New Roman"/>
          <w:sz w:val="28"/>
          <w:szCs w:val="28"/>
        </w:rPr>
        <w:t>(</w:t>
      </w:r>
      <w:r w:rsidRPr="00EC57C5">
        <w:rPr>
          <w:rFonts w:ascii="Times New Roman" w:eastAsia="SimSun" w:hAnsi="Times New Roman" w:cs="Times New Roman"/>
          <w:i/>
          <w:iCs/>
          <w:sz w:val="28"/>
          <w:szCs w:val="28"/>
        </w:rPr>
        <w:t>dezenove</w:t>
      </w:r>
      <w:r w:rsidRPr="00EC57C5">
        <w:rPr>
          <w:rFonts w:ascii="Times New Roman" w:eastAsia="SimSun" w:hAnsi="Times New Roman" w:cs="Times New Roman"/>
          <w:sz w:val="28"/>
          <w:szCs w:val="28"/>
        </w:rPr>
        <w:t>) horas, reuniu-se, em</w:t>
      </w:r>
      <w:r w:rsidRPr="00EC57C5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Sessão Ordinária</w:t>
      </w:r>
      <w:r w:rsidRPr="00EC57C5">
        <w:rPr>
          <w:rFonts w:ascii="Times New Roman" w:eastAsia="SimSun" w:hAnsi="Times New Roman" w:cs="Times New Roman"/>
          <w:sz w:val="28"/>
          <w:szCs w:val="28"/>
        </w:rPr>
        <w:t xml:space="preserve">, o Poder Legislativo Municipal, sob a Presidência do Vereador </w:t>
      </w:r>
      <w:r w:rsidRPr="00EC57C5">
        <w:rPr>
          <w:rFonts w:ascii="Times New Roman" w:eastAsia="SimSun" w:hAnsi="Times New Roman" w:cs="Times New Roman"/>
          <w:b/>
          <w:sz w:val="28"/>
          <w:szCs w:val="28"/>
        </w:rPr>
        <w:t>RONY STÖHR</w:t>
      </w:r>
      <w:r w:rsidRPr="00EC57C5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="00376F4B" w:rsidRPr="00EC57C5">
        <w:rPr>
          <w:rFonts w:ascii="Times New Roman" w:hAnsi="Times New Roman" w:cs="Times New Roman"/>
          <w:sz w:val="28"/>
          <w:szCs w:val="28"/>
        </w:rPr>
        <w:t xml:space="preserve">Verificando a presença da </w:t>
      </w:r>
      <w:r w:rsidR="000F47BB" w:rsidRPr="00EC57C5">
        <w:rPr>
          <w:rFonts w:ascii="Times New Roman" w:hAnsi="Times New Roman" w:cs="Times New Roman"/>
          <w:sz w:val="28"/>
          <w:szCs w:val="28"/>
        </w:rPr>
        <w:t xml:space="preserve">maioria </w:t>
      </w:r>
      <w:r w:rsidR="00376F4B" w:rsidRPr="00EC57C5">
        <w:rPr>
          <w:rFonts w:ascii="Times New Roman" w:hAnsi="Times New Roman" w:cs="Times New Roman"/>
          <w:sz w:val="28"/>
          <w:szCs w:val="28"/>
        </w:rPr>
        <w:t xml:space="preserve">dos Vereadores, </w:t>
      </w:r>
      <w:r w:rsidR="00376F4B" w:rsidRPr="00EC57C5">
        <w:rPr>
          <w:rFonts w:ascii="Times New Roman" w:hAnsi="Times New Roman" w:cs="Times New Roman"/>
          <w:b/>
          <w:i/>
          <w:sz w:val="28"/>
          <w:szCs w:val="28"/>
        </w:rPr>
        <w:t>“invocando a proteção de Deus</w:t>
      </w:r>
      <w:r w:rsidR="00376F4B" w:rsidRPr="00EC57C5">
        <w:rPr>
          <w:rFonts w:ascii="Times New Roman" w:hAnsi="Times New Roman" w:cs="Times New Roman"/>
          <w:sz w:val="28"/>
          <w:szCs w:val="28"/>
        </w:rPr>
        <w:t>”, declarou aberto os trabalhos da presente Sessão</w:t>
      </w:r>
      <w:r w:rsidR="000F47BB" w:rsidRPr="00EC57C5">
        <w:rPr>
          <w:rFonts w:ascii="Times New Roman" w:hAnsi="Times New Roman" w:cs="Times New Roman"/>
          <w:sz w:val="28"/>
          <w:szCs w:val="28"/>
        </w:rPr>
        <w:t xml:space="preserve">, registrando a ausência da Vereadora Clair </w:t>
      </w:r>
      <w:proofErr w:type="spellStart"/>
      <w:r w:rsidR="000F47BB" w:rsidRPr="00EC57C5">
        <w:rPr>
          <w:rFonts w:ascii="Times New Roman" w:hAnsi="Times New Roman" w:cs="Times New Roman"/>
          <w:sz w:val="28"/>
          <w:szCs w:val="28"/>
        </w:rPr>
        <w:t>Bernardete</w:t>
      </w:r>
      <w:proofErr w:type="spellEnd"/>
      <w:r w:rsidR="000F47BB" w:rsidRPr="00EC5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7BB" w:rsidRPr="00EC57C5">
        <w:rPr>
          <w:rFonts w:ascii="Times New Roman" w:hAnsi="Times New Roman" w:cs="Times New Roman"/>
          <w:sz w:val="28"/>
          <w:szCs w:val="28"/>
        </w:rPr>
        <w:t>Sell</w:t>
      </w:r>
      <w:proofErr w:type="spellEnd"/>
      <w:r w:rsidR="000F47BB" w:rsidRPr="00EC57C5">
        <w:rPr>
          <w:rFonts w:ascii="Times New Roman" w:hAnsi="Times New Roman" w:cs="Times New Roman"/>
          <w:sz w:val="28"/>
          <w:szCs w:val="28"/>
        </w:rPr>
        <w:t xml:space="preserve"> Konrad. </w:t>
      </w:r>
      <w:r w:rsidR="00376F4B" w:rsidRPr="00EC57C5">
        <w:rPr>
          <w:rFonts w:ascii="Times New Roman" w:hAnsi="Times New Roman" w:cs="Times New Roman"/>
          <w:sz w:val="28"/>
          <w:szCs w:val="28"/>
        </w:rPr>
        <w:t xml:space="preserve">Na oportunidade, registramos a presença dos servidores Carmen Regina </w:t>
      </w:r>
      <w:proofErr w:type="spellStart"/>
      <w:r w:rsidR="00376F4B" w:rsidRPr="00EC57C5">
        <w:rPr>
          <w:rFonts w:ascii="Times New Roman" w:hAnsi="Times New Roman" w:cs="Times New Roman"/>
          <w:sz w:val="28"/>
          <w:szCs w:val="28"/>
        </w:rPr>
        <w:t>Bohn</w:t>
      </w:r>
      <w:proofErr w:type="spellEnd"/>
      <w:r w:rsidR="00376F4B" w:rsidRPr="00EC5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F4B" w:rsidRPr="00EC57C5">
        <w:rPr>
          <w:rFonts w:ascii="Times New Roman" w:hAnsi="Times New Roman" w:cs="Times New Roman"/>
          <w:sz w:val="28"/>
          <w:szCs w:val="28"/>
        </w:rPr>
        <w:t>Seidel</w:t>
      </w:r>
      <w:proofErr w:type="spellEnd"/>
      <w:r w:rsidR="00376F4B" w:rsidRPr="00EC57C5">
        <w:rPr>
          <w:rFonts w:ascii="Times New Roman" w:hAnsi="Times New Roman" w:cs="Times New Roman"/>
          <w:sz w:val="28"/>
          <w:szCs w:val="28"/>
        </w:rPr>
        <w:t xml:space="preserve"> (</w:t>
      </w:r>
      <w:r w:rsidR="00376F4B" w:rsidRPr="00EC57C5">
        <w:rPr>
          <w:rFonts w:ascii="Times New Roman" w:hAnsi="Times New Roman" w:cs="Times New Roman"/>
          <w:i/>
          <w:iCs/>
          <w:sz w:val="28"/>
          <w:szCs w:val="28"/>
        </w:rPr>
        <w:t>Assessora do Legislativo</w:t>
      </w:r>
      <w:r w:rsidR="00376F4B" w:rsidRPr="00EC57C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B65366" w:rsidRPr="00EC57C5">
        <w:rPr>
          <w:rFonts w:ascii="Times New Roman" w:hAnsi="Times New Roman" w:cs="Times New Roman"/>
          <w:sz w:val="28"/>
          <w:szCs w:val="28"/>
        </w:rPr>
        <w:t>Liziane</w:t>
      </w:r>
      <w:proofErr w:type="spellEnd"/>
      <w:r w:rsidR="00B65366" w:rsidRPr="00EC57C5">
        <w:rPr>
          <w:rFonts w:ascii="Times New Roman" w:hAnsi="Times New Roman" w:cs="Times New Roman"/>
          <w:sz w:val="28"/>
          <w:szCs w:val="28"/>
        </w:rPr>
        <w:t xml:space="preserve"> Beatriz </w:t>
      </w:r>
      <w:proofErr w:type="spellStart"/>
      <w:r w:rsidR="00B65366" w:rsidRPr="00EC57C5">
        <w:rPr>
          <w:rFonts w:ascii="Times New Roman" w:hAnsi="Times New Roman" w:cs="Times New Roman"/>
          <w:sz w:val="28"/>
          <w:szCs w:val="28"/>
        </w:rPr>
        <w:t>Heissler</w:t>
      </w:r>
      <w:proofErr w:type="spellEnd"/>
      <w:r w:rsidR="00B65366" w:rsidRPr="00EC57C5">
        <w:rPr>
          <w:rFonts w:ascii="Times New Roman" w:hAnsi="Times New Roman" w:cs="Times New Roman"/>
          <w:sz w:val="28"/>
          <w:szCs w:val="28"/>
        </w:rPr>
        <w:t xml:space="preserve"> (</w:t>
      </w:r>
      <w:r w:rsidR="00B65366" w:rsidRPr="00EC57C5">
        <w:rPr>
          <w:rFonts w:ascii="Times New Roman" w:hAnsi="Times New Roman" w:cs="Times New Roman"/>
          <w:i/>
          <w:iCs/>
          <w:sz w:val="28"/>
          <w:szCs w:val="28"/>
        </w:rPr>
        <w:t>Assessora Jurídica do Legislativo</w:t>
      </w:r>
      <w:r w:rsidR="00B65366" w:rsidRPr="00EC57C5">
        <w:rPr>
          <w:rFonts w:ascii="Times New Roman" w:hAnsi="Times New Roman" w:cs="Times New Roman"/>
          <w:sz w:val="28"/>
          <w:szCs w:val="28"/>
        </w:rPr>
        <w:t xml:space="preserve">) e </w:t>
      </w:r>
      <w:proofErr w:type="spellStart"/>
      <w:r w:rsidR="00B65366" w:rsidRPr="00EC57C5">
        <w:rPr>
          <w:rFonts w:ascii="Times New Roman" w:hAnsi="Times New Roman" w:cs="Times New Roman"/>
          <w:sz w:val="28"/>
          <w:szCs w:val="28"/>
        </w:rPr>
        <w:t>Jaiê</w:t>
      </w:r>
      <w:proofErr w:type="spellEnd"/>
      <w:r w:rsidR="00B65366" w:rsidRPr="00EC57C5">
        <w:rPr>
          <w:rFonts w:ascii="Times New Roman" w:hAnsi="Times New Roman" w:cs="Times New Roman"/>
          <w:sz w:val="28"/>
          <w:szCs w:val="28"/>
        </w:rPr>
        <w:t xml:space="preserve"> Davi </w:t>
      </w:r>
      <w:proofErr w:type="spellStart"/>
      <w:r w:rsidR="00B65366" w:rsidRPr="00EC57C5">
        <w:rPr>
          <w:rFonts w:ascii="Times New Roman" w:hAnsi="Times New Roman" w:cs="Times New Roman"/>
          <w:sz w:val="28"/>
          <w:szCs w:val="28"/>
        </w:rPr>
        <w:t>Puhl</w:t>
      </w:r>
      <w:proofErr w:type="spellEnd"/>
      <w:r w:rsidR="00B65366" w:rsidRPr="00EC57C5">
        <w:rPr>
          <w:rFonts w:ascii="Times New Roman" w:hAnsi="Times New Roman" w:cs="Times New Roman"/>
          <w:sz w:val="28"/>
          <w:szCs w:val="28"/>
        </w:rPr>
        <w:t xml:space="preserve"> (</w:t>
      </w:r>
      <w:r w:rsidR="00B65366" w:rsidRPr="00EC57C5">
        <w:rPr>
          <w:rFonts w:ascii="Times New Roman" w:hAnsi="Times New Roman" w:cs="Times New Roman"/>
          <w:i/>
          <w:iCs/>
          <w:sz w:val="28"/>
          <w:szCs w:val="28"/>
        </w:rPr>
        <w:t>Assessor de Imprensa do Legislativo</w:t>
      </w:r>
      <w:r w:rsidR="00B65366" w:rsidRPr="00EC57C5">
        <w:rPr>
          <w:rFonts w:ascii="Times New Roman" w:hAnsi="Times New Roman" w:cs="Times New Roman"/>
          <w:sz w:val="28"/>
          <w:szCs w:val="28"/>
        </w:rPr>
        <w:t xml:space="preserve">). </w:t>
      </w:r>
      <w:r w:rsidR="000F47BB" w:rsidRPr="00EC57C5">
        <w:rPr>
          <w:rFonts w:ascii="Times New Roman" w:hAnsi="Times New Roman" w:cs="Times New Roman"/>
          <w:sz w:val="28"/>
          <w:szCs w:val="28"/>
        </w:rPr>
        <w:t xml:space="preserve">Na </w:t>
      </w:r>
      <w:proofErr w:type="spellStart"/>
      <w:r w:rsidR="000F47BB" w:rsidRPr="00EC57C5">
        <w:rPr>
          <w:rFonts w:ascii="Times New Roman" w:hAnsi="Times New Roman" w:cs="Times New Roman"/>
          <w:sz w:val="28"/>
          <w:szCs w:val="28"/>
        </w:rPr>
        <w:t>platéia</w:t>
      </w:r>
      <w:proofErr w:type="spellEnd"/>
      <w:r w:rsidR="000F47BB" w:rsidRPr="00EC57C5">
        <w:rPr>
          <w:rFonts w:ascii="Times New Roman" w:hAnsi="Times New Roman" w:cs="Times New Roman"/>
          <w:sz w:val="28"/>
          <w:szCs w:val="28"/>
        </w:rPr>
        <w:t xml:space="preserve">, registramos a presença de </w:t>
      </w:r>
      <w:proofErr w:type="spellStart"/>
      <w:r w:rsidR="000F47BB" w:rsidRPr="00EC57C5">
        <w:rPr>
          <w:rFonts w:ascii="Times New Roman" w:hAnsi="Times New Roman" w:cs="Times New Roman"/>
          <w:sz w:val="28"/>
          <w:szCs w:val="28"/>
        </w:rPr>
        <w:t>Elstor</w:t>
      </w:r>
      <w:proofErr w:type="spellEnd"/>
      <w:r w:rsidR="000F47BB" w:rsidRPr="00EC5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7BB" w:rsidRPr="00EC57C5">
        <w:rPr>
          <w:rFonts w:ascii="Times New Roman" w:hAnsi="Times New Roman" w:cs="Times New Roman"/>
          <w:sz w:val="28"/>
          <w:szCs w:val="28"/>
        </w:rPr>
        <w:t>Heinen</w:t>
      </w:r>
      <w:proofErr w:type="spellEnd"/>
      <w:r w:rsidR="000F47BB" w:rsidRPr="00EC57C5">
        <w:rPr>
          <w:rFonts w:ascii="Times New Roman" w:hAnsi="Times New Roman" w:cs="Times New Roman"/>
          <w:sz w:val="28"/>
          <w:szCs w:val="28"/>
        </w:rPr>
        <w:t xml:space="preserve"> </w:t>
      </w:r>
      <w:r w:rsidR="00BD54A6" w:rsidRPr="00EC57C5">
        <w:rPr>
          <w:rFonts w:ascii="Times New Roman" w:hAnsi="Times New Roman" w:cs="Times New Roman"/>
          <w:i/>
          <w:sz w:val="28"/>
          <w:szCs w:val="28"/>
        </w:rPr>
        <w:t>(Vereador eleito para legislatura 2025/2028</w:t>
      </w:r>
      <w:r w:rsidR="00BD54A6" w:rsidRPr="00EC57C5">
        <w:rPr>
          <w:rFonts w:ascii="Times New Roman" w:hAnsi="Times New Roman" w:cs="Times New Roman"/>
          <w:sz w:val="28"/>
          <w:szCs w:val="28"/>
        </w:rPr>
        <w:t xml:space="preserve">). Inicialmente o senhor Presidente desejou </w:t>
      </w:r>
      <w:proofErr w:type="spellStart"/>
      <w:r w:rsidR="00BD54A6" w:rsidRPr="00EC57C5">
        <w:rPr>
          <w:rFonts w:ascii="Times New Roman" w:hAnsi="Times New Roman" w:cs="Times New Roman"/>
          <w:sz w:val="28"/>
          <w:szCs w:val="28"/>
        </w:rPr>
        <w:t>boas vindas</w:t>
      </w:r>
      <w:proofErr w:type="spellEnd"/>
      <w:r w:rsidR="00BD54A6" w:rsidRPr="00EC57C5">
        <w:rPr>
          <w:rFonts w:ascii="Times New Roman" w:hAnsi="Times New Roman" w:cs="Times New Roman"/>
          <w:sz w:val="28"/>
          <w:szCs w:val="28"/>
        </w:rPr>
        <w:t xml:space="preserve"> ao Vereador Almir Nicolay que assume nesta noite a cadeira do Vereador licenciado Volnei André </w:t>
      </w:r>
      <w:proofErr w:type="spellStart"/>
      <w:r w:rsidR="00BD54A6" w:rsidRPr="00EC57C5">
        <w:rPr>
          <w:rFonts w:ascii="Times New Roman" w:hAnsi="Times New Roman" w:cs="Times New Roman"/>
          <w:sz w:val="28"/>
          <w:szCs w:val="28"/>
        </w:rPr>
        <w:t>Hochscheidt</w:t>
      </w:r>
      <w:proofErr w:type="spellEnd"/>
      <w:r w:rsidR="00BD54A6" w:rsidRPr="00EC57C5">
        <w:rPr>
          <w:rFonts w:ascii="Times New Roman" w:hAnsi="Times New Roman" w:cs="Times New Roman"/>
          <w:sz w:val="28"/>
          <w:szCs w:val="28"/>
        </w:rPr>
        <w:t>. Na sequência</w:t>
      </w:r>
      <w:r w:rsidR="00907F35" w:rsidRPr="00EC57C5">
        <w:rPr>
          <w:rFonts w:ascii="Times New Roman" w:hAnsi="Times New Roman" w:cs="Times New Roman"/>
          <w:sz w:val="28"/>
          <w:szCs w:val="28"/>
        </w:rPr>
        <w:t xml:space="preserve">, atendendo </w:t>
      </w:r>
      <w:proofErr w:type="spellStart"/>
      <w:r w:rsidR="00907F35" w:rsidRPr="00EC57C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907F35" w:rsidRPr="00EC57C5">
        <w:rPr>
          <w:rFonts w:ascii="Times New Roman" w:hAnsi="Times New Roman" w:cs="Times New Roman"/>
          <w:sz w:val="28"/>
          <w:szCs w:val="28"/>
        </w:rPr>
        <w:t xml:space="preserve"> solicitação do senhor Presidente, a Vereadora </w:t>
      </w:r>
      <w:r w:rsidR="00907F35" w:rsidRPr="00EC57C5">
        <w:rPr>
          <w:rFonts w:ascii="Times New Roman" w:hAnsi="Times New Roman" w:cs="Times New Roman"/>
          <w:b/>
          <w:sz w:val="28"/>
          <w:szCs w:val="28"/>
        </w:rPr>
        <w:t xml:space="preserve">Marcela </w:t>
      </w:r>
      <w:proofErr w:type="spellStart"/>
      <w:r w:rsidR="00907F35" w:rsidRPr="00EC57C5">
        <w:rPr>
          <w:rFonts w:ascii="Times New Roman" w:hAnsi="Times New Roman" w:cs="Times New Roman"/>
          <w:b/>
          <w:sz w:val="28"/>
          <w:szCs w:val="28"/>
        </w:rPr>
        <w:t>Machry</w:t>
      </w:r>
      <w:proofErr w:type="spellEnd"/>
      <w:r w:rsidR="00907F35" w:rsidRPr="00EC57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7F35" w:rsidRPr="00EC57C5">
        <w:rPr>
          <w:rFonts w:ascii="Times New Roman" w:hAnsi="Times New Roman" w:cs="Times New Roman"/>
          <w:b/>
          <w:sz w:val="28"/>
          <w:szCs w:val="28"/>
        </w:rPr>
        <w:t>Eggers</w:t>
      </w:r>
      <w:proofErr w:type="spellEnd"/>
      <w:r w:rsidR="00907F35" w:rsidRPr="00EC57C5">
        <w:rPr>
          <w:rFonts w:ascii="Times New Roman" w:hAnsi="Times New Roman" w:cs="Times New Roman"/>
          <w:sz w:val="28"/>
          <w:szCs w:val="28"/>
        </w:rPr>
        <w:t>, 1ª</w:t>
      </w:r>
      <w:r w:rsidR="00907F35" w:rsidRPr="00EC57C5">
        <w:rPr>
          <w:rFonts w:ascii="Times New Roman" w:eastAsia="SimSun" w:hAnsi="Times New Roman" w:cs="Times New Roman"/>
          <w:bCs/>
          <w:sz w:val="28"/>
          <w:szCs w:val="28"/>
        </w:rPr>
        <w:t xml:space="preserve"> Secretária da Mesa,</w:t>
      </w:r>
      <w:r w:rsidR="00907F35" w:rsidRPr="00EC57C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907F35" w:rsidRPr="00EC57C5">
        <w:rPr>
          <w:rFonts w:ascii="Times New Roman" w:hAnsi="Times New Roman" w:cs="Times New Roman"/>
          <w:sz w:val="28"/>
          <w:szCs w:val="28"/>
        </w:rPr>
        <w:t xml:space="preserve">prosseguiu com a leitura da </w:t>
      </w:r>
      <w:r w:rsidR="00907F35" w:rsidRPr="00EC57C5">
        <w:rPr>
          <w:rFonts w:ascii="Times New Roman" w:hAnsi="Times New Roman" w:cs="Times New Roman"/>
          <w:b/>
          <w:bCs/>
          <w:sz w:val="28"/>
          <w:szCs w:val="28"/>
        </w:rPr>
        <w:t xml:space="preserve">Ata Nº </w:t>
      </w:r>
      <w:r w:rsidR="000F47BB" w:rsidRPr="00EC57C5"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="00907F35" w:rsidRPr="00EC57C5">
        <w:rPr>
          <w:rFonts w:ascii="Times New Roman" w:hAnsi="Times New Roman" w:cs="Times New Roman"/>
          <w:b/>
          <w:bCs/>
          <w:sz w:val="28"/>
          <w:szCs w:val="28"/>
        </w:rPr>
        <w:t>/2024</w:t>
      </w:r>
      <w:r w:rsidR="00907F35" w:rsidRPr="00EC57C5">
        <w:rPr>
          <w:rFonts w:ascii="Times New Roman" w:hAnsi="Times New Roman" w:cs="Times New Roman"/>
          <w:sz w:val="28"/>
          <w:szCs w:val="28"/>
        </w:rPr>
        <w:t xml:space="preserve">, da </w:t>
      </w:r>
      <w:r w:rsidR="00907F35" w:rsidRPr="00EC57C5">
        <w:rPr>
          <w:rFonts w:ascii="Times New Roman" w:hAnsi="Times New Roman" w:cs="Times New Roman"/>
          <w:b/>
          <w:sz w:val="28"/>
          <w:szCs w:val="28"/>
        </w:rPr>
        <w:t xml:space="preserve">Sessão Ordinária </w:t>
      </w:r>
      <w:r w:rsidR="00907F35" w:rsidRPr="00EC57C5">
        <w:rPr>
          <w:rFonts w:ascii="Times New Roman" w:hAnsi="Times New Roman" w:cs="Times New Roman"/>
          <w:sz w:val="28"/>
          <w:szCs w:val="28"/>
        </w:rPr>
        <w:t>realizada</w:t>
      </w:r>
      <w:r w:rsidR="00907F35" w:rsidRPr="00EC57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F35" w:rsidRPr="00EC57C5">
        <w:rPr>
          <w:rFonts w:ascii="Times New Roman" w:hAnsi="Times New Roman" w:cs="Times New Roman"/>
          <w:sz w:val="28"/>
          <w:szCs w:val="28"/>
        </w:rPr>
        <w:t xml:space="preserve">no dia </w:t>
      </w:r>
      <w:r w:rsidR="000F47BB" w:rsidRPr="00EC57C5">
        <w:rPr>
          <w:rFonts w:ascii="Times New Roman" w:hAnsi="Times New Roman" w:cs="Times New Roman"/>
          <w:sz w:val="28"/>
          <w:szCs w:val="28"/>
        </w:rPr>
        <w:t>22</w:t>
      </w:r>
      <w:r w:rsidR="00907F35" w:rsidRPr="00EC57C5">
        <w:rPr>
          <w:rFonts w:ascii="Times New Roman" w:hAnsi="Times New Roman" w:cs="Times New Roman"/>
          <w:sz w:val="28"/>
          <w:szCs w:val="28"/>
        </w:rPr>
        <w:t xml:space="preserve"> de </w:t>
      </w:r>
      <w:r w:rsidR="000F47BB" w:rsidRPr="00EC57C5">
        <w:rPr>
          <w:rFonts w:ascii="Times New Roman" w:hAnsi="Times New Roman" w:cs="Times New Roman"/>
          <w:sz w:val="28"/>
          <w:szCs w:val="28"/>
        </w:rPr>
        <w:t xml:space="preserve">outubro </w:t>
      </w:r>
      <w:r w:rsidR="00907F35" w:rsidRPr="00EC57C5">
        <w:rPr>
          <w:rFonts w:ascii="Times New Roman" w:hAnsi="Times New Roman" w:cs="Times New Roman"/>
          <w:sz w:val="28"/>
          <w:szCs w:val="28"/>
        </w:rPr>
        <w:t xml:space="preserve">de 2024, a qual, após lida, não sofreu nenhuma retificação. Submetida à votação, foi aprovada </w:t>
      </w:r>
      <w:r w:rsidR="000F47BB" w:rsidRPr="00EC57C5">
        <w:rPr>
          <w:rFonts w:ascii="Times New Roman" w:hAnsi="Times New Roman" w:cs="Times New Roman"/>
          <w:sz w:val="28"/>
          <w:szCs w:val="28"/>
        </w:rPr>
        <w:t>pela maioria, com abstenção de voto do Vereador Almir, por não ter estado presente na ocasião e na ausência da Vereadora Clair.</w:t>
      </w:r>
      <w:r w:rsidR="00DF2197" w:rsidRPr="00EC57C5">
        <w:rPr>
          <w:rFonts w:ascii="Times New Roman" w:hAnsi="Times New Roman" w:cs="Times New Roman"/>
          <w:sz w:val="28"/>
          <w:szCs w:val="28"/>
        </w:rPr>
        <w:t xml:space="preserve"> Dando continuidade, o senhor Presidente comunicou que permanecerá à disposição de todos para ser analisada até o final da presente sessão, a </w:t>
      </w:r>
      <w:r w:rsidR="00DF2197" w:rsidRPr="00EC57C5">
        <w:rPr>
          <w:rFonts w:ascii="Times New Roman" w:hAnsi="Times New Roman" w:cs="Times New Roman"/>
          <w:b/>
          <w:sz w:val="28"/>
          <w:szCs w:val="28"/>
        </w:rPr>
        <w:t xml:space="preserve">Ata Nº 06/2024, da Audiência Pública </w:t>
      </w:r>
      <w:r w:rsidR="00DF2197" w:rsidRPr="00EC57C5">
        <w:rPr>
          <w:rFonts w:ascii="Times New Roman" w:hAnsi="Times New Roman" w:cs="Times New Roman"/>
          <w:sz w:val="28"/>
          <w:szCs w:val="28"/>
        </w:rPr>
        <w:t>realizada no dia 29 de outubro,</w:t>
      </w:r>
      <w:r w:rsidR="00DF2197" w:rsidRPr="00EC5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197" w:rsidRPr="00EC57C5">
        <w:rPr>
          <w:rFonts w:ascii="Times New Roman" w:hAnsi="Times New Roman" w:cs="Times New Roman"/>
          <w:sz w:val="28"/>
          <w:szCs w:val="28"/>
        </w:rPr>
        <w:t xml:space="preserve">oportunidade em que foi apresentado </w:t>
      </w:r>
      <w:r w:rsidR="00DF2197" w:rsidRPr="00EC57C5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DF2197" w:rsidRPr="00EC5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Relatório de Monitoramento de Gestão em Saúde – MGS </w:t>
      </w:r>
      <w:r w:rsidR="00DF2197" w:rsidRPr="00EC57C5">
        <w:rPr>
          <w:rFonts w:ascii="Times New Roman" w:hAnsi="Times New Roman" w:cs="Times New Roman"/>
          <w:color w:val="000000"/>
          <w:sz w:val="28"/>
          <w:szCs w:val="28"/>
        </w:rPr>
        <w:t xml:space="preserve">relativo ao </w:t>
      </w:r>
      <w:r w:rsidR="00DF2197" w:rsidRPr="00EC57C5">
        <w:rPr>
          <w:rFonts w:ascii="Times New Roman" w:hAnsi="Times New Roman" w:cs="Times New Roman"/>
          <w:b/>
          <w:color w:val="000000"/>
          <w:sz w:val="28"/>
          <w:szCs w:val="28"/>
        </w:rPr>
        <w:t>2º Quadrimestre de 2024.</w:t>
      </w:r>
      <w:r w:rsidR="00EA272B" w:rsidRPr="00EC5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15C96" w:rsidRPr="00EC57C5">
        <w:rPr>
          <w:rFonts w:ascii="Times New Roman" w:hAnsi="Times New Roman" w:cs="Times New Roman"/>
          <w:sz w:val="28"/>
          <w:szCs w:val="28"/>
        </w:rPr>
        <w:t xml:space="preserve">A seguir, </w:t>
      </w:r>
      <w:r w:rsidR="00215C96" w:rsidRPr="00EC57C5">
        <w:rPr>
          <w:rFonts w:ascii="Times New Roman" w:eastAsia="SimSun" w:hAnsi="Times New Roman" w:cs="Times New Roman"/>
          <w:sz w:val="28"/>
          <w:szCs w:val="28"/>
        </w:rPr>
        <w:t xml:space="preserve">adentrou-se no espaço do </w:t>
      </w:r>
      <w:r w:rsidR="00215C96" w:rsidRPr="00EC57C5"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  <w:t>EXPEDIENTE.</w:t>
      </w:r>
      <w:r w:rsidR="00215C96" w:rsidRPr="00EC57C5">
        <w:rPr>
          <w:rFonts w:ascii="Times New Roman" w:hAnsi="Times New Roman" w:cs="Times New Roman"/>
          <w:sz w:val="28"/>
          <w:szCs w:val="28"/>
        </w:rPr>
        <w:t xml:space="preserve"> </w:t>
      </w:r>
      <w:r w:rsidR="00215C96" w:rsidRPr="00EC57C5">
        <w:rPr>
          <w:rFonts w:ascii="Times New Roman" w:hAnsi="Times New Roman" w:cs="Times New Roman"/>
          <w:bCs/>
          <w:sz w:val="28"/>
          <w:szCs w:val="28"/>
        </w:rPr>
        <w:t>Neste espaço regimental, o senhor Presidente comunicou que não há matéria nova a ser apresentada, na presente sessão, de parte do Poder Executivo</w:t>
      </w:r>
      <w:r w:rsidR="008122AA" w:rsidRPr="00EC57C5">
        <w:rPr>
          <w:rFonts w:ascii="Times New Roman" w:hAnsi="Times New Roman" w:cs="Times New Roman"/>
          <w:bCs/>
          <w:sz w:val="28"/>
          <w:szCs w:val="28"/>
        </w:rPr>
        <w:t xml:space="preserve"> Municipal</w:t>
      </w:r>
      <w:r w:rsidR="00215C96" w:rsidRPr="00EC57C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15C96" w:rsidRPr="00EC57C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De p</w:t>
      </w:r>
      <w:r w:rsidR="00215C96" w:rsidRPr="00EC57C5">
        <w:rPr>
          <w:rFonts w:ascii="Times New Roman" w:hAnsi="Times New Roman" w:cs="Times New Roman"/>
          <w:b/>
          <w:sz w:val="28"/>
          <w:szCs w:val="28"/>
          <w:highlight w:val="yellow"/>
        </w:rPr>
        <w:t>arte do Poder Legislativo</w:t>
      </w:r>
      <w:r w:rsidR="00215C96" w:rsidRPr="00EC57C5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215C96" w:rsidRPr="00EC57C5">
        <w:rPr>
          <w:rFonts w:ascii="Times New Roman" w:hAnsi="Times New Roman" w:cs="Times New Roman"/>
          <w:sz w:val="28"/>
          <w:szCs w:val="28"/>
        </w:rPr>
        <w:t xml:space="preserve"> foi apresentado</w:t>
      </w:r>
      <w:r w:rsidR="00215C96" w:rsidRPr="00EC57C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: a) </w:t>
      </w:r>
      <w:r w:rsidR="00EA272B" w:rsidRPr="00EC57C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Projeto de Resolução Nº 03/2024, </w:t>
      </w:r>
      <w:r w:rsidR="00EA272B" w:rsidRPr="00EC57C5">
        <w:rPr>
          <w:rFonts w:ascii="Times New Roman" w:hAnsi="Times New Roman" w:cs="Times New Roman"/>
          <w:sz w:val="28"/>
          <w:szCs w:val="28"/>
        </w:rPr>
        <w:t xml:space="preserve">de 05 de novembro, sob a ementa: </w:t>
      </w:r>
      <w:r w:rsidR="00EA272B" w:rsidRPr="00EC57C5">
        <w:rPr>
          <w:rFonts w:ascii="Times New Roman" w:hAnsi="Times New Roman" w:cs="Times New Roman"/>
          <w:b/>
          <w:sz w:val="28"/>
          <w:szCs w:val="28"/>
        </w:rPr>
        <w:t xml:space="preserve">“Autoriza o Poder Legislativo a contratar serviços em tecnologia da informação, mediante sistemas de gestão municipal, através de licitação e contrato compartilhado com o Executivo Municipal”; </w:t>
      </w:r>
      <w:r w:rsidR="00EA272B" w:rsidRPr="00EC57C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b) Decreto Legislativo Nº 01/2024, </w:t>
      </w:r>
      <w:r w:rsidR="00EA272B" w:rsidRPr="00EC57C5">
        <w:rPr>
          <w:rFonts w:ascii="Times New Roman" w:hAnsi="Times New Roman" w:cs="Times New Roman"/>
          <w:sz w:val="28"/>
          <w:szCs w:val="28"/>
        </w:rPr>
        <w:t xml:space="preserve">de 05 de novembro, sob a ementa: </w:t>
      </w:r>
      <w:r w:rsidR="00EA272B" w:rsidRPr="00EC57C5">
        <w:rPr>
          <w:rFonts w:ascii="Times New Roman" w:hAnsi="Times New Roman" w:cs="Times New Roman"/>
          <w:b/>
          <w:sz w:val="28"/>
          <w:szCs w:val="28"/>
        </w:rPr>
        <w:t xml:space="preserve">“AUTORIZA SUPLEMENTAR DOTAÇÃO ORÇAMENTÁRIA DA CAMARA MUNICIPAL DE VEREADORES E DETERMINA SUA CORRESPONDENTE REDUÇÃO.” </w:t>
      </w:r>
      <w:r w:rsidR="00215C96" w:rsidRPr="00EC57C5">
        <w:rPr>
          <w:rFonts w:ascii="Times New Roman" w:hAnsi="Times New Roman" w:cs="Times New Roman"/>
          <w:b/>
          <w:bCs/>
          <w:sz w:val="28"/>
          <w:szCs w:val="28"/>
        </w:rPr>
        <w:t>Q</w:t>
      </w:r>
      <w:r w:rsidR="00215C96" w:rsidRPr="00EC57C5">
        <w:rPr>
          <w:rFonts w:ascii="Times New Roman" w:hAnsi="Times New Roman" w:cs="Times New Roman"/>
          <w:b/>
          <w:sz w:val="28"/>
          <w:szCs w:val="28"/>
          <w:u w:val="single"/>
        </w:rPr>
        <w:t xml:space="preserve">uanto as correspondências recebidas no decorrer da </w:t>
      </w:r>
      <w:proofErr w:type="gramStart"/>
      <w:r w:rsidR="00215C96" w:rsidRPr="00EC57C5">
        <w:rPr>
          <w:rFonts w:ascii="Times New Roman" w:hAnsi="Times New Roman" w:cs="Times New Roman"/>
          <w:b/>
          <w:sz w:val="28"/>
          <w:szCs w:val="28"/>
          <w:u w:val="single"/>
        </w:rPr>
        <w:t xml:space="preserve">semana  </w:t>
      </w:r>
      <w:r w:rsidR="009762D2" w:rsidRPr="00EC57C5">
        <w:rPr>
          <w:rFonts w:ascii="Times New Roman" w:hAnsi="Times New Roman" w:cs="Times New Roman"/>
          <w:b/>
          <w:sz w:val="28"/>
          <w:szCs w:val="28"/>
          <w:u w:val="single"/>
        </w:rPr>
        <w:t>apresentamos</w:t>
      </w:r>
      <w:proofErr w:type="gramEnd"/>
      <w:r w:rsidR="009762D2" w:rsidRPr="00EC57C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762D2" w:rsidRPr="00EC5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72B" w:rsidRPr="00EC57C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Ofício </w:t>
      </w:r>
      <w:proofErr w:type="spellStart"/>
      <w:r w:rsidR="00EA272B" w:rsidRPr="00EC57C5">
        <w:rPr>
          <w:rFonts w:ascii="Times New Roman" w:hAnsi="Times New Roman" w:cs="Times New Roman"/>
          <w:b/>
          <w:sz w:val="28"/>
          <w:szCs w:val="28"/>
          <w:highlight w:val="yellow"/>
        </w:rPr>
        <w:t>Gab</w:t>
      </w:r>
      <w:proofErr w:type="spellEnd"/>
      <w:r w:rsidR="00EA272B" w:rsidRPr="00EC57C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</w:t>
      </w:r>
      <w:proofErr w:type="gramStart"/>
      <w:r w:rsidR="00EA272B" w:rsidRPr="00EC57C5">
        <w:rPr>
          <w:rFonts w:ascii="Times New Roman" w:hAnsi="Times New Roman" w:cs="Times New Roman"/>
          <w:b/>
          <w:sz w:val="28"/>
          <w:szCs w:val="28"/>
          <w:highlight w:val="yellow"/>
        </w:rPr>
        <w:t>nº</w:t>
      </w:r>
      <w:proofErr w:type="gramEnd"/>
      <w:r w:rsidR="00EA272B" w:rsidRPr="00EC57C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208</w:t>
      </w:r>
      <w:r w:rsidR="00EA272B" w:rsidRPr="00EC57C5">
        <w:rPr>
          <w:rFonts w:ascii="Times New Roman" w:hAnsi="Times New Roman" w:cs="Times New Roman"/>
          <w:b/>
          <w:sz w:val="28"/>
          <w:szCs w:val="28"/>
        </w:rPr>
        <w:t>,</w:t>
      </w:r>
      <w:r w:rsidR="00EA272B" w:rsidRPr="00EC57C5">
        <w:rPr>
          <w:rFonts w:ascii="Times New Roman" w:hAnsi="Times New Roman" w:cs="Times New Roman"/>
          <w:sz w:val="28"/>
          <w:szCs w:val="28"/>
        </w:rPr>
        <w:t xml:space="preserve"> datado </w:t>
      </w:r>
      <w:r w:rsidR="00EA272B" w:rsidRPr="00EC57C5">
        <w:rPr>
          <w:rFonts w:ascii="Times New Roman" w:hAnsi="Times New Roman" w:cs="Times New Roman"/>
          <w:sz w:val="28"/>
          <w:szCs w:val="28"/>
        </w:rPr>
        <w:lastRenderedPageBreak/>
        <w:t xml:space="preserve">de 31 de outubro de 2024,  solicitando prorrogação do prazo para envio da resposta do </w:t>
      </w:r>
      <w:r w:rsidR="00EA272B" w:rsidRPr="00EC57C5">
        <w:rPr>
          <w:rFonts w:ascii="Times New Roman" w:hAnsi="Times New Roman" w:cs="Times New Roman"/>
          <w:b/>
          <w:i/>
          <w:sz w:val="28"/>
          <w:szCs w:val="28"/>
        </w:rPr>
        <w:t>Pedido de Informações</w:t>
      </w:r>
      <w:r w:rsidR="00EA272B" w:rsidRPr="00EC57C5">
        <w:rPr>
          <w:rFonts w:ascii="Times New Roman" w:hAnsi="Times New Roman" w:cs="Times New Roman"/>
          <w:sz w:val="28"/>
          <w:szCs w:val="28"/>
        </w:rPr>
        <w:t xml:space="preserve"> encaminhado por esta Casa mediante ofício nº 196/2024 (</w:t>
      </w:r>
      <w:r w:rsidR="00EA272B" w:rsidRPr="00EC57C5">
        <w:rPr>
          <w:rFonts w:ascii="Times New Roman" w:hAnsi="Times New Roman" w:cs="Times New Roman"/>
          <w:i/>
          <w:sz w:val="28"/>
          <w:szCs w:val="28"/>
        </w:rPr>
        <w:t>16.10</w:t>
      </w:r>
      <w:r w:rsidR="00EA272B" w:rsidRPr="00EC57C5">
        <w:rPr>
          <w:rFonts w:ascii="Times New Roman" w:hAnsi="Times New Roman" w:cs="Times New Roman"/>
          <w:sz w:val="28"/>
          <w:szCs w:val="28"/>
        </w:rPr>
        <w:t>) por mais 15 dias. Prontamente o senhor Presidente acatou a solicitação, nos termos do ofício.</w:t>
      </w:r>
      <w:r w:rsidR="00462E2D" w:rsidRPr="00EC57C5">
        <w:rPr>
          <w:rFonts w:ascii="Times New Roman" w:hAnsi="Times New Roman" w:cs="Times New Roman"/>
          <w:sz w:val="28"/>
          <w:szCs w:val="28"/>
        </w:rPr>
        <w:t xml:space="preserve"> </w:t>
      </w:r>
      <w:r w:rsidR="00462E2D" w:rsidRPr="00EC57C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Of. </w:t>
      </w:r>
      <w:proofErr w:type="spellStart"/>
      <w:r w:rsidR="00462E2D" w:rsidRPr="00EC57C5">
        <w:rPr>
          <w:rFonts w:ascii="Times New Roman" w:hAnsi="Times New Roman" w:cs="Times New Roman"/>
          <w:b/>
          <w:sz w:val="28"/>
          <w:szCs w:val="28"/>
          <w:highlight w:val="yellow"/>
        </w:rPr>
        <w:t>Gab</w:t>
      </w:r>
      <w:proofErr w:type="spellEnd"/>
      <w:r w:rsidR="00462E2D" w:rsidRPr="00EC57C5">
        <w:rPr>
          <w:rFonts w:ascii="Times New Roman" w:hAnsi="Times New Roman" w:cs="Times New Roman"/>
          <w:b/>
          <w:sz w:val="28"/>
          <w:szCs w:val="28"/>
          <w:highlight w:val="yellow"/>
        </w:rPr>
        <w:t>. Nº 201/2024,</w:t>
      </w:r>
      <w:r w:rsidR="00462E2D" w:rsidRPr="00EC5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E2D" w:rsidRPr="00EC57C5">
        <w:rPr>
          <w:rFonts w:ascii="Times New Roman" w:hAnsi="Times New Roman" w:cs="Times New Roman"/>
          <w:sz w:val="28"/>
          <w:szCs w:val="28"/>
        </w:rPr>
        <w:t xml:space="preserve">de 23 de outubro, através do qual o Executivo Municipal encaminha a esta Casa o Plano de Trabalho – Pavimentação asfáltica da Estrada Frederico Guilherme </w:t>
      </w:r>
      <w:proofErr w:type="spellStart"/>
      <w:r w:rsidR="00462E2D" w:rsidRPr="00EC57C5">
        <w:rPr>
          <w:rFonts w:ascii="Times New Roman" w:hAnsi="Times New Roman" w:cs="Times New Roman"/>
          <w:sz w:val="28"/>
          <w:szCs w:val="28"/>
        </w:rPr>
        <w:t>Schwarzbold</w:t>
      </w:r>
      <w:proofErr w:type="spellEnd"/>
      <w:r w:rsidR="00462E2D" w:rsidRPr="00EC57C5">
        <w:rPr>
          <w:rFonts w:ascii="Times New Roman" w:hAnsi="Times New Roman" w:cs="Times New Roman"/>
          <w:sz w:val="28"/>
          <w:szCs w:val="28"/>
        </w:rPr>
        <w:t xml:space="preserve"> (Pavimenta RS 2) referente ao valor de 30% do recurso no valor de R$ 300.000,00 recebido do Governo do Estado no dia 24 de junho de 2024. Contém em anexo cópia do “Termo de Convênio” a ser firmado entre as partes.  </w:t>
      </w:r>
      <w:r w:rsidR="00462E2D" w:rsidRPr="00EC57C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Of. </w:t>
      </w:r>
      <w:proofErr w:type="spellStart"/>
      <w:r w:rsidR="00462E2D" w:rsidRPr="00EC57C5">
        <w:rPr>
          <w:rFonts w:ascii="Times New Roman" w:hAnsi="Times New Roman" w:cs="Times New Roman"/>
          <w:b/>
          <w:sz w:val="28"/>
          <w:szCs w:val="28"/>
          <w:highlight w:val="yellow"/>
        </w:rPr>
        <w:t>Gab</w:t>
      </w:r>
      <w:proofErr w:type="spellEnd"/>
      <w:r w:rsidR="00462E2D" w:rsidRPr="00EC57C5">
        <w:rPr>
          <w:rFonts w:ascii="Times New Roman" w:hAnsi="Times New Roman" w:cs="Times New Roman"/>
          <w:b/>
          <w:sz w:val="28"/>
          <w:szCs w:val="28"/>
          <w:highlight w:val="yellow"/>
        </w:rPr>
        <w:t>. Nº 202/2024,</w:t>
      </w:r>
      <w:r w:rsidR="00462E2D" w:rsidRPr="00EC5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E2D" w:rsidRPr="00EC57C5">
        <w:rPr>
          <w:rFonts w:ascii="Times New Roman" w:hAnsi="Times New Roman" w:cs="Times New Roman"/>
          <w:sz w:val="28"/>
          <w:szCs w:val="28"/>
        </w:rPr>
        <w:t xml:space="preserve">de 24 de outubro, através do qual o Executivo Municipal encaminha a esta Casa o Plano de Trabalho – Apoio e Desenvolvimento da Agricultura Familiar – Instalação de três reservatórios para armazenamento de água com revestimento de </w:t>
      </w:r>
      <w:proofErr w:type="spellStart"/>
      <w:r w:rsidR="00462E2D" w:rsidRPr="00EC57C5">
        <w:rPr>
          <w:rFonts w:ascii="Times New Roman" w:hAnsi="Times New Roman" w:cs="Times New Roman"/>
          <w:sz w:val="28"/>
          <w:szCs w:val="28"/>
        </w:rPr>
        <w:t>Geomembrana</w:t>
      </w:r>
      <w:proofErr w:type="spellEnd"/>
      <w:r w:rsidR="00462E2D" w:rsidRPr="00EC57C5">
        <w:rPr>
          <w:rFonts w:ascii="Times New Roman" w:hAnsi="Times New Roman" w:cs="Times New Roman"/>
          <w:sz w:val="28"/>
          <w:szCs w:val="28"/>
        </w:rPr>
        <w:t xml:space="preserve"> - Avançar na Agricultura, Pecuária, Produção Sustentável e Irrigação referente ao recurso no valor de R$ 63.198,21 recebido do Governo do Estado no dia 05 de julho de 2024. Contém em anexo cópia do “Termo de Convênio” a ser firmado entre as partes.  </w:t>
      </w:r>
      <w:r w:rsidR="00C626A4" w:rsidRPr="00EC57C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Of. </w:t>
      </w:r>
      <w:proofErr w:type="spellStart"/>
      <w:r w:rsidR="00C626A4" w:rsidRPr="00EC57C5">
        <w:rPr>
          <w:rFonts w:ascii="Times New Roman" w:hAnsi="Times New Roman" w:cs="Times New Roman"/>
          <w:b/>
          <w:sz w:val="28"/>
          <w:szCs w:val="28"/>
          <w:highlight w:val="yellow"/>
        </w:rPr>
        <w:t>Gab</w:t>
      </w:r>
      <w:proofErr w:type="spellEnd"/>
      <w:r w:rsidR="00C626A4" w:rsidRPr="00EC57C5">
        <w:rPr>
          <w:rFonts w:ascii="Times New Roman" w:hAnsi="Times New Roman" w:cs="Times New Roman"/>
          <w:b/>
          <w:sz w:val="28"/>
          <w:szCs w:val="28"/>
          <w:highlight w:val="yellow"/>
        </w:rPr>
        <w:t>. Nº 203/2024,</w:t>
      </w:r>
      <w:r w:rsidR="00C626A4" w:rsidRPr="00EC5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6A4" w:rsidRPr="00EC57C5">
        <w:rPr>
          <w:rFonts w:ascii="Times New Roman" w:hAnsi="Times New Roman" w:cs="Times New Roman"/>
          <w:sz w:val="28"/>
          <w:szCs w:val="28"/>
        </w:rPr>
        <w:t xml:space="preserve">de 25 de outubro, através do qual o Executivo Municipal coloca à disposição desta Casa Legislativa a estimativa das receitas </w:t>
      </w:r>
      <w:r w:rsidR="00D004EB" w:rsidRPr="00EC57C5">
        <w:rPr>
          <w:rFonts w:ascii="Times New Roman" w:hAnsi="Times New Roman" w:cs="Times New Roman"/>
          <w:sz w:val="28"/>
          <w:szCs w:val="28"/>
        </w:rPr>
        <w:t xml:space="preserve">para o exercício de 2025. </w:t>
      </w:r>
      <w:r w:rsidR="004C1CCA" w:rsidRPr="00EC57C5">
        <w:rPr>
          <w:rFonts w:ascii="Times New Roman" w:hAnsi="Times New Roman" w:cs="Times New Roman"/>
          <w:b/>
          <w:sz w:val="28"/>
          <w:szCs w:val="28"/>
          <w:highlight w:val="yellow"/>
        </w:rPr>
        <w:t>Ofício Nº 802/2024/GAB-SPA/SPA/MAPA,</w:t>
      </w:r>
      <w:r w:rsidR="004C1CCA" w:rsidRPr="00EC57C5">
        <w:rPr>
          <w:rFonts w:ascii="Times New Roman" w:hAnsi="Times New Roman" w:cs="Times New Roman"/>
          <w:sz w:val="28"/>
          <w:szCs w:val="28"/>
        </w:rPr>
        <w:t xml:space="preserve"> comunicando o recebimento do Ofício Nº 174/2024 de 14 de agosto de 2024, remetido por esta Casa ao Ministro de Estado da Agricultura e Pecuária, a respeito da solicitação de prorrogação das dívidas e crédito para reconstrução, reinvestimento e capital de giro para agricultores, produtores rurais, pecuaristas e setor do agronegócio. </w:t>
      </w:r>
      <w:r w:rsidR="00301AEB" w:rsidRPr="00EC57C5">
        <w:rPr>
          <w:rFonts w:ascii="Times New Roman" w:hAnsi="Times New Roman" w:cs="Times New Roman"/>
          <w:sz w:val="28"/>
          <w:szCs w:val="28"/>
        </w:rPr>
        <w:t xml:space="preserve">As demais correspondências </w:t>
      </w:r>
      <w:r w:rsidR="00215C96" w:rsidRPr="00EC57C5">
        <w:rPr>
          <w:rFonts w:ascii="Times New Roman" w:hAnsi="Times New Roman" w:cs="Times New Roman"/>
          <w:sz w:val="28"/>
          <w:szCs w:val="28"/>
        </w:rPr>
        <w:t xml:space="preserve">permanecerão à disposição, nos arquivos desta Casa. Dando continuidade, adentrou-se no espaço destinado ao </w:t>
      </w:r>
      <w:r w:rsidR="00215C96" w:rsidRPr="00EC57C5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>PERÍODO DAS COMUNICAÇÕES.</w:t>
      </w:r>
      <w:r w:rsidR="00215C96" w:rsidRPr="00EC57C5">
        <w:rPr>
          <w:rFonts w:ascii="Times New Roman" w:hAnsi="Times New Roman" w:cs="Times New Roman"/>
          <w:sz w:val="28"/>
          <w:szCs w:val="28"/>
        </w:rPr>
        <w:t xml:space="preserve"> Neste espaço regimental, </w:t>
      </w:r>
      <w:r w:rsidR="00AE36B9" w:rsidRPr="00EC57C5">
        <w:rPr>
          <w:rFonts w:ascii="Times New Roman" w:hAnsi="Times New Roman" w:cs="Times New Roman"/>
          <w:sz w:val="28"/>
          <w:szCs w:val="28"/>
        </w:rPr>
        <w:t xml:space="preserve">o senhor Presidente </w:t>
      </w:r>
      <w:r w:rsidR="00AE36B9" w:rsidRPr="00EC57C5">
        <w:rPr>
          <w:rFonts w:ascii="Times New Roman" w:hAnsi="Times New Roman" w:cs="Times New Roman"/>
          <w:bCs/>
          <w:iCs/>
          <w:sz w:val="28"/>
          <w:szCs w:val="28"/>
        </w:rPr>
        <w:t xml:space="preserve">concedeu o uso da palavra ao primeiro sorteado, Vereador </w:t>
      </w:r>
      <w:r w:rsidR="00AE36B9" w:rsidRPr="00EC57C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EMERSON LUIS KIRCH</w:t>
      </w:r>
      <w:r w:rsidR="00AE36B9" w:rsidRPr="00EC57C5">
        <w:rPr>
          <w:rFonts w:ascii="Times New Roman" w:hAnsi="Times New Roman" w:cs="Times New Roman"/>
          <w:color w:val="000000"/>
          <w:sz w:val="28"/>
          <w:szCs w:val="28"/>
        </w:rPr>
        <w:t xml:space="preserve"> Inicialmente, após as saudações, </w:t>
      </w:r>
      <w:r w:rsidR="00380C89" w:rsidRPr="00EC57C5">
        <w:rPr>
          <w:rFonts w:ascii="Times New Roman" w:hAnsi="Times New Roman" w:cs="Times New Roman"/>
          <w:color w:val="000000"/>
          <w:sz w:val="28"/>
          <w:szCs w:val="28"/>
        </w:rPr>
        <w:t xml:space="preserve">desejou </w:t>
      </w:r>
      <w:proofErr w:type="spellStart"/>
      <w:r w:rsidR="004C1EB8" w:rsidRPr="00EC57C5">
        <w:rPr>
          <w:rFonts w:ascii="Times New Roman" w:hAnsi="Times New Roman" w:cs="Times New Roman"/>
          <w:color w:val="000000"/>
          <w:sz w:val="28"/>
          <w:szCs w:val="28"/>
        </w:rPr>
        <w:t>boas vindas</w:t>
      </w:r>
      <w:proofErr w:type="spellEnd"/>
      <w:r w:rsidR="004C1EB8" w:rsidRPr="00EC57C5">
        <w:rPr>
          <w:rFonts w:ascii="Times New Roman" w:hAnsi="Times New Roman" w:cs="Times New Roman"/>
          <w:color w:val="000000"/>
          <w:sz w:val="28"/>
          <w:szCs w:val="28"/>
        </w:rPr>
        <w:t xml:space="preserve"> ao Vereador Almir que está ocupando a cadeira do Vereador Volnei, licenciado. Quero me referir inicialmente; semana retrasada; semana passada a gente não teve sessão porque foi a quinta semana; a gente falou da premiação dos JERGS que vai ter uma sessão solene daqui alguns dias, e também não podia deixar de citar também que a nossa conterrânea, de Mato Leitão, a Milena Haas </w:t>
      </w:r>
      <w:proofErr w:type="spellStart"/>
      <w:r w:rsidR="004C1EB8" w:rsidRPr="00EC57C5">
        <w:rPr>
          <w:rFonts w:ascii="Times New Roman" w:hAnsi="Times New Roman" w:cs="Times New Roman"/>
          <w:color w:val="000000"/>
          <w:sz w:val="28"/>
          <w:szCs w:val="28"/>
        </w:rPr>
        <w:t>Franzen</w:t>
      </w:r>
      <w:proofErr w:type="spellEnd"/>
      <w:r w:rsidR="004C1EB8" w:rsidRPr="00EC57C5">
        <w:rPr>
          <w:rFonts w:ascii="Times New Roman" w:hAnsi="Times New Roman" w:cs="Times New Roman"/>
          <w:color w:val="000000"/>
          <w:sz w:val="28"/>
          <w:szCs w:val="28"/>
        </w:rPr>
        <w:t xml:space="preserve">, filha da </w:t>
      </w:r>
      <w:proofErr w:type="spellStart"/>
      <w:r w:rsidR="004C1EB8" w:rsidRPr="00EC57C5">
        <w:rPr>
          <w:rFonts w:ascii="Times New Roman" w:hAnsi="Times New Roman" w:cs="Times New Roman"/>
          <w:color w:val="000000"/>
          <w:sz w:val="28"/>
          <w:szCs w:val="28"/>
        </w:rPr>
        <w:t>Crisna</w:t>
      </w:r>
      <w:proofErr w:type="spellEnd"/>
      <w:r w:rsidR="004C1EB8" w:rsidRPr="00EC57C5">
        <w:rPr>
          <w:rFonts w:ascii="Times New Roman" w:hAnsi="Times New Roman" w:cs="Times New Roman"/>
          <w:color w:val="000000"/>
          <w:sz w:val="28"/>
          <w:szCs w:val="28"/>
        </w:rPr>
        <w:t xml:space="preserve"> e do Evandro, ela está participando da Taça Paraná de Voleibol junto com a AVV – Associação de </w:t>
      </w:r>
      <w:proofErr w:type="spellStart"/>
      <w:r w:rsidR="004C1EB8" w:rsidRPr="00EC57C5">
        <w:rPr>
          <w:rFonts w:ascii="Times New Roman" w:hAnsi="Times New Roman" w:cs="Times New Roman"/>
          <w:color w:val="000000"/>
          <w:sz w:val="28"/>
          <w:szCs w:val="28"/>
        </w:rPr>
        <w:t>Volei</w:t>
      </w:r>
      <w:proofErr w:type="spellEnd"/>
      <w:r w:rsidR="004C1EB8" w:rsidRPr="00EC57C5">
        <w:rPr>
          <w:rFonts w:ascii="Times New Roman" w:hAnsi="Times New Roman" w:cs="Times New Roman"/>
          <w:color w:val="000000"/>
          <w:sz w:val="28"/>
          <w:szCs w:val="28"/>
        </w:rPr>
        <w:t xml:space="preserve"> de Venâncio Aires. É lá em Curitiba e é um campeonato   nacional onde ela participa por Venâncio mas é </w:t>
      </w:r>
      <w:proofErr w:type="spellStart"/>
      <w:r w:rsidR="004C1EB8" w:rsidRPr="00EC57C5">
        <w:rPr>
          <w:rFonts w:ascii="Times New Roman" w:hAnsi="Times New Roman" w:cs="Times New Roman"/>
          <w:color w:val="000000"/>
          <w:sz w:val="28"/>
          <w:szCs w:val="28"/>
        </w:rPr>
        <w:t>matoleitoense</w:t>
      </w:r>
      <w:proofErr w:type="spellEnd"/>
      <w:r w:rsidR="004C1EB8" w:rsidRPr="00EC57C5">
        <w:rPr>
          <w:rFonts w:ascii="Times New Roman" w:hAnsi="Times New Roman" w:cs="Times New Roman"/>
          <w:color w:val="000000"/>
          <w:sz w:val="28"/>
          <w:szCs w:val="28"/>
        </w:rPr>
        <w:t xml:space="preserve">. Elas foram pra lá já no dia 02 de novembro e voltam dia 10. O campeonato é corrido, então a gente </w:t>
      </w:r>
      <w:r w:rsidR="004C1EB8" w:rsidRPr="00EC57C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se alegra aí de ter mais uma </w:t>
      </w:r>
      <w:proofErr w:type="spellStart"/>
      <w:r w:rsidR="004C1EB8" w:rsidRPr="00EC57C5">
        <w:rPr>
          <w:rFonts w:ascii="Times New Roman" w:hAnsi="Times New Roman" w:cs="Times New Roman"/>
          <w:color w:val="000000"/>
          <w:sz w:val="28"/>
          <w:szCs w:val="28"/>
        </w:rPr>
        <w:t>matoleitoense</w:t>
      </w:r>
      <w:proofErr w:type="spellEnd"/>
      <w:r w:rsidR="004C1EB8" w:rsidRPr="00EC57C5">
        <w:rPr>
          <w:rFonts w:ascii="Times New Roman" w:hAnsi="Times New Roman" w:cs="Times New Roman"/>
          <w:color w:val="000000"/>
          <w:sz w:val="28"/>
          <w:szCs w:val="28"/>
        </w:rPr>
        <w:t xml:space="preserve"> divulgando o nome de Mato Leitão através do esporte. Todos os investimentos que sempre são feitos a gente vê retorno. Muito bom e quem sabe daqui alguns anos aí a gente estará aqui homenageando algum medalhista olímpico; pode vir a acontecer então cada vez mais o pessoal está evoluindo nos esportes e sempre levando nosso Município pra longe e colocando nosso Município até em nível nacional. Parabéns a Milena. Também quero falar um pouquinho das obras. O pessoal as vezes pede máquina; uma coisa de anos que a prefeitura vem fazendo; sempre fazendo todo serviço; </w:t>
      </w:r>
      <w:r w:rsidR="00D67001" w:rsidRPr="00EC57C5">
        <w:rPr>
          <w:rFonts w:ascii="Times New Roman" w:hAnsi="Times New Roman" w:cs="Times New Roman"/>
          <w:color w:val="000000"/>
          <w:sz w:val="28"/>
          <w:szCs w:val="28"/>
        </w:rPr>
        <w:t xml:space="preserve">a gente agora está bem atarefado; a gente está praticamente terminando ali a obra do Acesso Frederico Guilherme </w:t>
      </w:r>
      <w:proofErr w:type="spellStart"/>
      <w:r w:rsidR="00D67001" w:rsidRPr="00EC57C5">
        <w:rPr>
          <w:rFonts w:ascii="Times New Roman" w:hAnsi="Times New Roman" w:cs="Times New Roman"/>
          <w:color w:val="000000"/>
          <w:sz w:val="28"/>
          <w:szCs w:val="28"/>
        </w:rPr>
        <w:t>Schwarzbold</w:t>
      </w:r>
      <w:proofErr w:type="spellEnd"/>
      <w:r w:rsidR="00D67001" w:rsidRPr="00EC57C5">
        <w:rPr>
          <w:rFonts w:ascii="Times New Roman" w:hAnsi="Times New Roman" w:cs="Times New Roman"/>
          <w:color w:val="000000"/>
          <w:sz w:val="28"/>
          <w:szCs w:val="28"/>
        </w:rPr>
        <w:t xml:space="preserve">; praticamente 70% aí da parte que cabe à Prefeitura fazer; depois vai ter mais obras ainda </w:t>
      </w:r>
      <w:r w:rsidR="00B20FE9" w:rsidRPr="00EC57C5">
        <w:rPr>
          <w:rFonts w:ascii="Times New Roman" w:hAnsi="Times New Roman" w:cs="Times New Roman"/>
          <w:color w:val="000000"/>
          <w:sz w:val="28"/>
          <w:szCs w:val="28"/>
        </w:rPr>
        <w:t>que tem que ser colocado bueiros e ajeitado as entradas mas a gente tem que fazer a terraplanagem; fazer a sub-base</w:t>
      </w:r>
      <w:r w:rsidR="00D67001" w:rsidRPr="00EC57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0FE9" w:rsidRPr="00EC57C5">
        <w:rPr>
          <w:rFonts w:ascii="Times New Roman" w:hAnsi="Times New Roman" w:cs="Times New Roman"/>
          <w:color w:val="000000"/>
          <w:sz w:val="28"/>
          <w:szCs w:val="28"/>
        </w:rPr>
        <w:t xml:space="preserve">então o resto é com a empresa. </w:t>
      </w:r>
      <w:r w:rsidR="009F0368" w:rsidRPr="00EC57C5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B20FE9" w:rsidRPr="00EC57C5">
        <w:rPr>
          <w:rFonts w:ascii="Times New Roman" w:hAnsi="Times New Roman" w:cs="Times New Roman"/>
          <w:color w:val="000000"/>
          <w:sz w:val="28"/>
          <w:szCs w:val="28"/>
        </w:rPr>
        <w:t xml:space="preserve"> gente carrega o rachão; a gente pegou a máquina velha de novo</w:t>
      </w:r>
      <w:r w:rsidR="009F0368" w:rsidRPr="00EC57C5">
        <w:rPr>
          <w:rFonts w:ascii="Times New Roman" w:hAnsi="Times New Roman" w:cs="Times New Roman"/>
          <w:color w:val="000000"/>
          <w:sz w:val="28"/>
          <w:szCs w:val="28"/>
        </w:rPr>
        <w:t xml:space="preserve">; a escavadeira; ela tem problema na esteira. A gente locomoveu ela até um monte de pedras lá para ter uma máquina a mais porque é muito serviço. </w:t>
      </w:r>
      <w:r w:rsidR="002E3680" w:rsidRPr="00EC57C5">
        <w:rPr>
          <w:rFonts w:ascii="Times New Roman" w:hAnsi="Times New Roman" w:cs="Times New Roman"/>
          <w:color w:val="000000"/>
          <w:sz w:val="28"/>
          <w:szCs w:val="28"/>
        </w:rPr>
        <w:t xml:space="preserve">A gente vai terminando um; vai aparecendo outro. O Prefeito na semana passada teve uma reunião com o Presidente da EGR solicitando uma rótula de acesso. Como vai ser asfaltada a via, aqui vai ser um acesso ao Município e lá embaixo hoje não tem nada, é só entrada. Então o Presidente da EGR veio até Mato Leitão e foi firmado uma parceria para construção de uma rótula com acesso lateral. </w:t>
      </w:r>
      <w:r w:rsidR="00ED17F9" w:rsidRPr="00EC57C5">
        <w:rPr>
          <w:rFonts w:ascii="Times New Roman" w:hAnsi="Times New Roman" w:cs="Times New Roman"/>
          <w:color w:val="000000"/>
          <w:sz w:val="28"/>
          <w:szCs w:val="28"/>
        </w:rPr>
        <w:t xml:space="preserve">Então está tudo bem encaminhado já; provavelmente eles irão fazer o projeto; a prefeitura vai entrar com uma contrapartida também de terraplanagem; de colocação de rachão pra ter início e fim dessa obra aí. </w:t>
      </w:r>
      <w:r w:rsidR="009B4995" w:rsidRPr="00EC57C5">
        <w:rPr>
          <w:rFonts w:ascii="Times New Roman" w:hAnsi="Times New Roman" w:cs="Times New Roman"/>
          <w:color w:val="000000"/>
          <w:sz w:val="28"/>
          <w:szCs w:val="28"/>
        </w:rPr>
        <w:t xml:space="preserve">O asfaltamento, já foi concluída a parte do asfalto mesmo até na Rejane </w:t>
      </w:r>
      <w:proofErr w:type="spellStart"/>
      <w:r w:rsidR="009B4995" w:rsidRPr="00EC57C5">
        <w:rPr>
          <w:rFonts w:ascii="Times New Roman" w:hAnsi="Times New Roman" w:cs="Times New Roman"/>
          <w:color w:val="000000"/>
          <w:sz w:val="28"/>
          <w:szCs w:val="28"/>
        </w:rPr>
        <w:t>Scheibler</w:t>
      </w:r>
      <w:proofErr w:type="spellEnd"/>
      <w:r w:rsidR="009B4995" w:rsidRPr="00EC57C5">
        <w:rPr>
          <w:rFonts w:ascii="Times New Roman" w:hAnsi="Times New Roman" w:cs="Times New Roman"/>
          <w:color w:val="000000"/>
          <w:sz w:val="28"/>
          <w:szCs w:val="28"/>
        </w:rPr>
        <w:t xml:space="preserve">; praticamente 50% já está asfaltado, então são obras grandes aí e as máquinas também paralelamente a isso fazem o serviço para os colonos; é menos agora por causa de muitas obras públicas mas a gente vai intercalando. </w:t>
      </w:r>
      <w:r w:rsidR="006A2D5C" w:rsidRPr="00EC57C5">
        <w:rPr>
          <w:rFonts w:ascii="Times New Roman" w:hAnsi="Times New Roman" w:cs="Times New Roman"/>
          <w:color w:val="000000"/>
          <w:sz w:val="28"/>
          <w:szCs w:val="28"/>
        </w:rPr>
        <w:t xml:space="preserve">Nós temos aí uma empresa se instalando; mais uma no Distrito Industrial; a Eco Brisas Casa de Aromas, também foi feita a terraplanagem, então tudo vai requerendo tempo. Além dessa rótula que eu comentei ali no acesso Frederico Guilherme </w:t>
      </w:r>
      <w:proofErr w:type="spellStart"/>
      <w:r w:rsidR="006A2D5C" w:rsidRPr="00EC57C5">
        <w:rPr>
          <w:rFonts w:ascii="Times New Roman" w:hAnsi="Times New Roman" w:cs="Times New Roman"/>
          <w:color w:val="000000"/>
          <w:sz w:val="28"/>
          <w:szCs w:val="28"/>
        </w:rPr>
        <w:t>Schwarzbold</w:t>
      </w:r>
      <w:proofErr w:type="spellEnd"/>
      <w:r w:rsidR="006A2D5C" w:rsidRPr="00EC57C5">
        <w:rPr>
          <w:rFonts w:ascii="Times New Roman" w:hAnsi="Times New Roman" w:cs="Times New Roman"/>
          <w:color w:val="000000"/>
          <w:sz w:val="28"/>
          <w:szCs w:val="28"/>
        </w:rPr>
        <w:t xml:space="preserve">, foi requerida uma rótula de acesso ao Distrito Industrial. Já tinha um projeto </w:t>
      </w:r>
      <w:r w:rsidR="00C01624" w:rsidRPr="00EC57C5">
        <w:rPr>
          <w:rFonts w:ascii="Times New Roman" w:hAnsi="Times New Roman" w:cs="Times New Roman"/>
          <w:color w:val="000000"/>
          <w:sz w:val="28"/>
          <w:szCs w:val="28"/>
        </w:rPr>
        <w:t xml:space="preserve">mas ele pediu pra refazer o projeto; atualizar ele, então eles vão ver recursos; a EGR, pra tentar fazer essa rótula também que é muito importante pro Distrito Industrial que vem crescendo e aumentando o número de veículos entrando e saindo, então é muito importante essa rótula também. Provavelmente vai ter parceria com a prefeitura também. Essa semana teve também a licitação pra construção do espaço cultural que vem </w:t>
      </w:r>
      <w:r w:rsidR="00C01624" w:rsidRPr="00EC57C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a ser ali atrás do Centro Administrativo, naquela área ali que vai ser o </w:t>
      </w:r>
      <w:proofErr w:type="gramStart"/>
      <w:r w:rsidR="00C01624" w:rsidRPr="00EC57C5">
        <w:rPr>
          <w:rFonts w:ascii="Times New Roman" w:hAnsi="Times New Roman" w:cs="Times New Roman"/>
          <w:color w:val="000000"/>
          <w:sz w:val="28"/>
          <w:szCs w:val="28"/>
        </w:rPr>
        <w:t>futuro  parque</w:t>
      </w:r>
      <w:proofErr w:type="gramEnd"/>
      <w:r w:rsidR="00C01624" w:rsidRPr="00EC57C5">
        <w:rPr>
          <w:rFonts w:ascii="Times New Roman" w:hAnsi="Times New Roman" w:cs="Times New Roman"/>
          <w:color w:val="000000"/>
          <w:sz w:val="28"/>
          <w:szCs w:val="28"/>
        </w:rPr>
        <w:t xml:space="preserve"> municipal esportivo e também é o Centro de Cultura ali. Foi feita a licitação. Tem uma Emenda do Senador Paulo Paim de R$ 430.494,00 com contrapartida da prefeitura e provavelmente também vai ter obras no entorno, então mais serviço pra prefeitura, então a gente está chegando no final do mandato com muita obra em andamento. Quero parabenizar a administração sempre por estar seguindo durante todo tempo com obras. Também quero falar; há duas semanas atrás eu não me liguei que era a quinta terça do mês e eu tinha deixado reservado aqui para falar; 28 de outubro que é o Dia do Servidor Público. A gente está muito bem servido </w:t>
      </w:r>
      <w:r w:rsidR="00DC04AE" w:rsidRPr="00EC57C5">
        <w:rPr>
          <w:rFonts w:ascii="Times New Roman" w:hAnsi="Times New Roman" w:cs="Times New Roman"/>
          <w:color w:val="000000"/>
          <w:sz w:val="28"/>
          <w:szCs w:val="28"/>
        </w:rPr>
        <w:t xml:space="preserve">de servidores aqui. A gente sabe que o pessoal realmente trabalha. O servidor público muitas vezes tem a fama de não mostrar o serviço mas aqui em Mato Leitão eu posso garantir que o pessoal geralmente veste a camisa, então parabenizar atrasado, desculpa aí, pelo Dia do Funcionário Público que foi dia 28 de outubro. Por hoje seria isso. Muito obrigado. </w:t>
      </w:r>
      <w:r w:rsidR="00AE36B9" w:rsidRPr="00EC57C5">
        <w:rPr>
          <w:rFonts w:ascii="Times New Roman" w:hAnsi="Times New Roman" w:cs="Times New Roman"/>
          <w:color w:val="000000"/>
          <w:sz w:val="28"/>
          <w:szCs w:val="28"/>
        </w:rPr>
        <w:t xml:space="preserve">Não havendo mais nenhum Vereador inscrito, o senhor Presidente, </w:t>
      </w:r>
      <w:r w:rsidR="00AE36B9" w:rsidRPr="00EC57C5">
        <w:rPr>
          <w:rFonts w:ascii="Times New Roman" w:hAnsi="Times New Roman" w:cs="Times New Roman"/>
          <w:sz w:val="28"/>
          <w:szCs w:val="28"/>
        </w:rPr>
        <w:t xml:space="preserve">passou, de imediato ao período da </w:t>
      </w:r>
      <w:r w:rsidR="00AE36B9" w:rsidRPr="00EC57C5"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  <w:t xml:space="preserve">ORDEM DO DIA. </w:t>
      </w:r>
      <w:r w:rsidR="00301AEB" w:rsidRPr="00EC57C5">
        <w:rPr>
          <w:rFonts w:ascii="Times New Roman" w:hAnsi="Times New Roman" w:cs="Times New Roman"/>
          <w:bCs/>
          <w:sz w:val="28"/>
          <w:szCs w:val="28"/>
        </w:rPr>
        <w:t xml:space="preserve">Neste espaço regimental, o </w:t>
      </w:r>
      <w:r w:rsidR="00215C96" w:rsidRPr="00EC57C5">
        <w:rPr>
          <w:rFonts w:ascii="Times New Roman" w:hAnsi="Times New Roman" w:cs="Times New Roman"/>
          <w:bCs/>
          <w:sz w:val="28"/>
          <w:szCs w:val="28"/>
        </w:rPr>
        <w:t xml:space="preserve">senhor Presidente, </w:t>
      </w:r>
      <w:r w:rsidR="00215C96" w:rsidRPr="00EC57C5">
        <w:rPr>
          <w:rFonts w:ascii="Times New Roman" w:hAnsi="Times New Roman" w:cs="Times New Roman"/>
          <w:sz w:val="28"/>
          <w:szCs w:val="28"/>
        </w:rPr>
        <w:t>considerando não haver matéria nova a ser a</w:t>
      </w:r>
      <w:r w:rsidR="0087173A" w:rsidRPr="00EC57C5">
        <w:rPr>
          <w:rFonts w:ascii="Times New Roman" w:hAnsi="Times New Roman" w:cs="Times New Roman"/>
          <w:sz w:val="28"/>
          <w:szCs w:val="28"/>
        </w:rPr>
        <w:t xml:space="preserve">presentada </w:t>
      </w:r>
      <w:r w:rsidR="00301AEB" w:rsidRPr="00EC57C5">
        <w:rPr>
          <w:rFonts w:ascii="Times New Roman" w:hAnsi="Times New Roman" w:cs="Times New Roman"/>
          <w:sz w:val="28"/>
          <w:szCs w:val="28"/>
        </w:rPr>
        <w:t xml:space="preserve">de parte do Poder Executivo, </w:t>
      </w:r>
      <w:r w:rsidR="00215C96" w:rsidRPr="00EC57C5">
        <w:rPr>
          <w:rFonts w:ascii="Times New Roman" w:hAnsi="Times New Roman" w:cs="Times New Roman"/>
          <w:sz w:val="28"/>
          <w:szCs w:val="28"/>
        </w:rPr>
        <w:t>prosseguiu, sem intervalo</w:t>
      </w:r>
      <w:r w:rsidR="00301AEB" w:rsidRPr="00EC57C5">
        <w:rPr>
          <w:rFonts w:ascii="Times New Roman" w:hAnsi="Times New Roman" w:cs="Times New Roman"/>
          <w:sz w:val="28"/>
          <w:szCs w:val="28"/>
        </w:rPr>
        <w:t xml:space="preserve">. </w:t>
      </w:r>
      <w:r w:rsidR="00C1482E" w:rsidRPr="00EC57C5">
        <w:rPr>
          <w:rFonts w:ascii="Times New Roman" w:hAnsi="Times New Roman" w:cs="Times New Roman"/>
          <w:sz w:val="28"/>
          <w:szCs w:val="28"/>
        </w:rPr>
        <w:t xml:space="preserve">De imediato, </w:t>
      </w:r>
      <w:r w:rsidR="00E747AE" w:rsidRPr="00EC57C5">
        <w:rPr>
          <w:rFonts w:ascii="Times New Roman" w:hAnsi="Times New Roman" w:cs="Times New Roman"/>
          <w:sz w:val="28"/>
          <w:szCs w:val="28"/>
        </w:rPr>
        <w:t xml:space="preserve">foi submetido à votação o </w:t>
      </w:r>
      <w:r w:rsidR="00C1482E" w:rsidRPr="00EC57C5">
        <w:rPr>
          <w:rFonts w:ascii="Times New Roman" w:hAnsi="Times New Roman" w:cs="Times New Roman"/>
          <w:b/>
          <w:bCs/>
          <w:sz w:val="28"/>
          <w:szCs w:val="28"/>
        </w:rPr>
        <w:t xml:space="preserve">Projeto de Resolução Nº 03/2024, </w:t>
      </w:r>
      <w:r w:rsidR="00E747AE" w:rsidRPr="00EC57C5">
        <w:rPr>
          <w:rFonts w:ascii="Times New Roman" w:hAnsi="Times New Roman" w:cs="Times New Roman"/>
          <w:sz w:val="28"/>
          <w:szCs w:val="28"/>
        </w:rPr>
        <w:t xml:space="preserve">apresentado no item </w:t>
      </w:r>
      <w:r w:rsidR="00E747AE" w:rsidRPr="00EC57C5">
        <w:rPr>
          <w:rFonts w:ascii="Times New Roman" w:hAnsi="Times New Roman" w:cs="Times New Roman"/>
          <w:b/>
          <w:sz w:val="28"/>
          <w:szCs w:val="28"/>
        </w:rPr>
        <w:t>“</w:t>
      </w:r>
      <w:r w:rsidR="005B137A" w:rsidRPr="00EC57C5">
        <w:rPr>
          <w:rFonts w:ascii="Times New Roman" w:hAnsi="Times New Roman" w:cs="Times New Roman"/>
          <w:b/>
          <w:sz w:val="28"/>
          <w:szCs w:val="28"/>
        </w:rPr>
        <w:t>a</w:t>
      </w:r>
      <w:r w:rsidR="00E747AE" w:rsidRPr="00EC57C5">
        <w:rPr>
          <w:rFonts w:ascii="Times New Roman" w:hAnsi="Times New Roman" w:cs="Times New Roman"/>
          <w:b/>
          <w:sz w:val="28"/>
          <w:szCs w:val="28"/>
        </w:rPr>
        <w:t>”</w:t>
      </w:r>
      <w:r w:rsidR="00E747AE" w:rsidRPr="00EC57C5">
        <w:rPr>
          <w:rFonts w:ascii="Times New Roman" w:hAnsi="Times New Roman" w:cs="Times New Roman"/>
          <w:sz w:val="28"/>
          <w:szCs w:val="28"/>
        </w:rPr>
        <w:t>, no Expediente desta sessão</w:t>
      </w:r>
      <w:r w:rsidR="00301AEB" w:rsidRPr="00EC57C5">
        <w:rPr>
          <w:rFonts w:ascii="Times New Roman" w:hAnsi="Times New Roman" w:cs="Times New Roman"/>
          <w:sz w:val="28"/>
          <w:szCs w:val="28"/>
        </w:rPr>
        <w:t xml:space="preserve">. </w:t>
      </w:r>
      <w:r w:rsidR="00C432BD" w:rsidRPr="00EC57C5">
        <w:rPr>
          <w:rFonts w:ascii="Times New Roman" w:hAnsi="Times New Roman" w:cs="Times New Roman"/>
          <w:sz w:val="28"/>
          <w:szCs w:val="28"/>
        </w:rPr>
        <w:t>N</w:t>
      </w:r>
      <w:r w:rsidR="00E747AE" w:rsidRPr="00EC57C5">
        <w:rPr>
          <w:rFonts w:ascii="Times New Roman" w:hAnsi="Times New Roman" w:cs="Times New Roman"/>
          <w:sz w:val="28"/>
          <w:szCs w:val="28"/>
        </w:rPr>
        <w:t>ão havendo nenhuma manifestação, foi aprovado por unanimidade</w:t>
      </w:r>
      <w:r w:rsidR="00C1482E" w:rsidRPr="00EC57C5">
        <w:rPr>
          <w:rFonts w:ascii="Times New Roman" w:hAnsi="Times New Roman" w:cs="Times New Roman"/>
          <w:sz w:val="28"/>
          <w:szCs w:val="28"/>
        </w:rPr>
        <w:t>, na ausência da Vereadora Clair.</w:t>
      </w:r>
      <w:r w:rsidR="009C3D37" w:rsidRPr="00EC57C5">
        <w:rPr>
          <w:rFonts w:ascii="Times New Roman" w:hAnsi="Times New Roman" w:cs="Times New Roman"/>
          <w:sz w:val="28"/>
          <w:szCs w:val="28"/>
        </w:rPr>
        <w:t xml:space="preserve"> </w:t>
      </w:r>
      <w:r w:rsidR="005B137A" w:rsidRPr="00EC57C5">
        <w:rPr>
          <w:rFonts w:ascii="Times New Roman" w:hAnsi="Times New Roman" w:cs="Times New Roman"/>
          <w:sz w:val="28"/>
          <w:szCs w:val="28"/>
        </w:rPr>
        <w:t xml:space="preserve">Dando continuidade, foi </w:t>
      </w:r>
      <w:r w:rsidR="00C1482E" w:rsidRPr="00EC57C5">
        <w:rPr>
          <w:rFonts w:ascii="Times New Roman" w:hAnsi="Times New Roman" w:cs="Times New Roman"/>
          <w:sz w:val="28"/>
          <w:szCs w:val="28"/>
        </w:rPr>
        <w:t xml:space="preserve">colocada em discussão, </w:t>
      </w:r>
      <w:r w:rsidR="005B137A" w:rsidRPr="00EC57C5">
        <w:rPr>
          <w:rFonts w:ascii="Times New Roman" w:hAnsi="Times New Roman" w:cs="Times New Roman"/>
          <w:sz w:val="28"/>
          <w:szCs w:val="28"/>
        </w:rPr>
        <w:t xml:space="preserve">a </w:t>
      </w:r>
      <w:r w:rsidR="00C1482E" w:rsidRPr="00EC57C5">
        <w:rPr>
          <w:rFonts w:ascii="Times New Roman" w:hAnsi="Times New Roman" w:cs="Times New Roman"/>
          <w:b/>
          <w:sz w:val="28"/>
          <w:szCs w:val="28"/>
        </w:rPr>
        <w:t xml:space="preserve">Ata Nº 06/2024, da Audiência Pública </w:t>
      </w:r>
      <w:r w:rsidR="00C1482E" w:rsidRPr="00EC57C5">
        <w:rPr>
          <w:rFonts w:ascii="Times New Roman" w:hAnsi="Times New Roman" w:cs="Times New Roman"/>
          <w:sz w:val="28"/>
          <w:szCs w:val="28"/>
        </w:rPr>
        <w:t>realizada no dia 29 de outubro,</w:t>
      </w:r>
      <w:r w:rsidR="00C1482E" w:rsidRPr="00EC5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82E" w:rsidRPr="00EC57C5">
        <w:rPr>
          <w:rFonts w:ascii="Times New Roman" w:hAnsi="Times New Roman" w:cs="Times New Roman"/>
          <w:sz w:val="28"/>
          <w:szCs w:val="28"/>
        </w:rPr>
        <w:t xml:space="preserve">oportunidade em que foi apresentado </w:t>
      </w:r>
      <w:r w:rsidR="00C1482E" w:rsidRPr="00EC57C5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C1482E" w:rsidRPr="00EC5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Relatório de Monitoramento de Gestão em Saúde – MGS </w:t>
      </w:r>
      <w:r w:rsidR="00C1482E" w:rsidRPr="00EC57C5">
        <w:rPr>
          <w:rFonts w:ascii="Times New Roman" w:hAnsi="Times New Roman" w:cs="Times New Roman"/>
          <w:color w:val="000000"/>
          <w:sz w:val="28"/>
          <w:szCs w:val="28"/>
        </w:rPr>
        <w:t xml:space="preserve">relativo ao </w:t>
      </w:r>
      <w:r w:rsidR="00C1482E" w:rsidRPr="00EC57C5">
        <w:rPr>
          <w:rFonts w:ascii="Times New Roman" w:hAnsi="Times New Roman" w:cs="Times New Roman"/>
          <w:b/>
          <w:color w:val="000000"/>
          <w:sz w:val="28"/>
          <w:szCs w:val="28"/>
        </w:rPr>
        <w:t>2º Quadrimestre de 2024.</w:t>
      </w:r>
      <w:r w:rsidR="00C1482E" w:rsidRPr="00EC57C5">
        <w:rPr>
          <w:rFonts w:ascii="Times New Roman" w:hAnsi="Times New Roman" w:cs="Times New Roman"/>
          <w:color w:val="000000"/>
          <w:sz w:val="28"/>
          <w:szCs w:val="28"/>
        </w:rPr>
        <w:t xml:space="preserve"> Na oportunidade, </w:t>
      </w:r>
      <w:r w:rsidR="00C1482E" w:rsidRPr="00EC57C5">
        <w:rPr>
          <w:rFonts w:ascii="Times New Roman" w:hAnsi="Times New Roman" w:cs="Times New Roman"/>
          <w:sz w:val="28"/>
          <w:szCs w:val="28"/>
        </w:rPr>
        <w:t>n</w:t>
      </w:r>
      <w:r w:rsidR="005B137A" w:rsidRPr="00EC57C5">
        <w:rPr>
          <w:rFonts w:ascii="Times New Roman" w:hAnsi="Times New Roman" w:cs="Times New Roman"/>
          <w:sz w:val="28"/>
          <w:szCs w:val="28"/>
        </w:rPr>
        <w:t>ão h</w:t>
      </w:r>
      <w:r w:rsidR="00C1482E" w:rsidRPr="00EC57C5">
        <w:rPr>
          <w:rFonts w:ascii="Times New Roman" w:hAnsi="Times New Roman" w:cs="Times New Roman"/>
          <w:sz w:val="28"/>
          <w:szCs w:val="28"/>
        </w:rPr>
        <w:t xml:space="preserve">ouve </w:t>
      </w:r>
      <w:r w:rsidR="005B137A" w:rsidRPr="00EC57C5">
        <w:rPr>
          <w:rFonts w:ascii="Times New Roman" w:hAnsi="Times New Roman" w:cs="Times New Roman"/>
          <w:sz w:val="28"/>
          <w:szCs w:val="28"/>
        </w:rPr>
        <w:t>nenhuma manifestação</w:t>
      </w:r>
      <w:r w:rsidR="00C1482E" w:rsidRPr="00EC57C5">
        <w:rPr>
          <w:rFonts w:ascii="Times New Roman" w:hAnsi="Times New Roman" w:cs="Times New Roman"/>
          <w:sz w:val="28"/>
          <w:szCs w:val="28"/>
        </w:rPr>
        <w:t>. Submetida a votação foi aprovada</w:t>
      </w:r>
      <w:r w:rsidR="008122AA" w:rsidRPr="00EC57C5">
        <w:rPr>
          <w:rFonts w:ascii="Times New Roman" w:hAnsi="Times New Roman" w:cs="Times New Roman"/>
          <w:sz w:val="28"/>
          <w:szCs w:val="28"/>
        </w:rPr>
        <w:t>, na ausência da Vereadora Clair e</w:t>
      </w:r>
      <w:r w:rsidR="00C1482E" w:rsidRPr="00EC57C5">
        <w:rPr>
          <w:rFonts w:ascii="Times New Roman" w:hAnsi="Times New Roman" w:cs="Times New Roman"/>
          <w:sz w:val="28"/>
          <w:szCs w:val="28"/>
        </w:rPr>
        <w:t xml:space="preserve"> com abstenção de voto dos Vereadores Marcela, Emerson, Osmar, Gustavo, José Eliseu, Almir, Luciano</w:t>
      </w:r>
      <w:r w:rsidR="008122AA" w:rsidRPr="00EC57C5">
        <w:rPr>
          <w:rFonts w:ascii="Times New Roman" w:hAnsi="Times New Roman" w:cs="Times New Roman"/>
          <w:sz w:val="28"/>
          <w:szCs w:val="28"/>
        </w:rPr>
        <w:t xml:space="preserve">, por não terem estado presentes na ocasião. </w:t>
      </w:r>
      <w:r w:rsidR="00907F35" w:rsidRPr="00EC57C5">
        <w:rPr>
          <w:rFonts w:ascii="Times New Roman" w:hAnsi="Times New Roman" w:cs="Times New Roman"/>
          <w:sz w:val="28"/>
          <w:szCs w:val="28"/>
        </w:rPr>
        <w:t xml:space="preserve">Na </w:t>
      </w:r>
      <w:proofErr w:type="spellStart"/>
      <w:r w:rsidR="00907F35" w:rsidRPr="00EC57C5">
        <w:rPr>
          <w:rFonts w:ascii="Times New Roman" w:hAnsi="Times New Roman" w:cs="Times New Roman"/>
          <w:sz w:val="28"/>
          <w:szCs w:val="28"/>
        </w:rPr>
        <w:t>seqüência</w:t>
      </w:r>
      <w:proofErr w:type="spellEnd"/>
      <w:r w:rsidR="00907F35" w:rsidRPr="00EC57C5">
        <w:rPr>
          <w:rFonts w:ascii="Times New Roman" w:hAnsi="Times New Roman" w:cs="Times New Roman"/>
          <w:sz w:val="28"/>
          <w:szCs w:val="28"/>
        </w:rPr>
        <w:t xml:space="preserve">, o senhor Presidente </w:t>
      </w:r>
      <w:r w:rsidR="00907F35" w:rsidRPr="00EC57C5">
        <w:rPr>
          <w:rFonts w:ascii="Times New Roman" w:eastAsia="SimSun" w:hAnsi="Times New Roman" w:cs="Times New Roman"/>
          <w:sz w:val="28"/>
          <w:szCs w:val="28"/>
        </w:rPr>
        <w:t xml:space="preserve">oportunizou a todos um espaço para </w:t>
      </w:r>
      <w:r w:rsidR="00907F35" w:rsidRPr="00EC57C5">
        <w:rPr>
          <w:rFonts w:ascii="Times New Roman" w:eastAsia="SimSun" w:hAnsi="Times New Roman" w:cs="Times New Roman"/>
          <w:b/>
          <w:bCs/>
          <w:sz w:val="28"/>
          <w:szCs w:val="28"/>
        </w:rPr>
        <w:t>“explicações pessoais”</w:t>
      </w:r>
      <w:r w:rsidR="00907F35" w:rsidRPr="00EC57C5">
        <w:rPr>
          <w:rFonts w:ascii="Times New Roman" w:eastAsia="SimSun" w:hAnsi="Times New Roman" w:cs="Times New Roman"/>
          <w:sz w:val="28"/>
          <w:szCs w:val="28"/>
        </w:rPr>
        <w:t>, nos termos do Art. 90, Inciso XI, do Regimento Interno</w:t>
      </w:r>
      <w:r w:rsidR="0022747B" w:rsidRPr="00EC57C5">
        <w:rPr>
          <w:rFonts w:ascii="Times New Roman" w:eastAsia="SimSun" w:hAnsi="Times New Roman" w:cs="Times New Roman"/>
          <w:sz w:val="28"/>
          <w:szCs w:val="28"/>
        </w:rPr>
        <w:t xml:space="preserve"> (</w:t>
      </w:r>
      <w:r w:rsidR="0022747B" w:rsidRPr="00EC57C5">
        <w:rPr>
          <w:rFonts w:ascii="Times New Roman" w:eastAsia="SimSun" w:hAnsi="Times New Roman" w:cs="Times New Roman"/>
          <w:i/>
          <w:sz w:val="28"/>
          <w:szCs w:val="28"/>
        </w:rPr>
        <w:t>Resolução Nº 227, 10 de outubro de 2018</w:t>
      </w:r>
      <w:r w:rsidR="0022747B" w:rsidRPr="00EC57C5">
        <w:rPr>
          <w:rFonts w:ascii="Times New Roman" w:eastAsia="SimSun" w:hAnsi="Times New Roman" w:cs="Times New Roman"/>
          <w:sz w:val="28"/>
          <w:szCs w:val="28"/>
        </w:rPr>
        <w:t xml:space="preserve">). </w:t>
      </w:r>
      <w:r w:rsidR="00907F35" w:rsidRPr="00EC57C5">
        <w:rPr>
          <w:rFonts w:ascii="Times New Roman" w:eastAsia="SimSun" w:hAnsi="Times New Roman" w:cs="Times New Roman"/>
          <w:sz w:val="28"/>
          <w:szCs w:val="28"/>
        </w:rPr>
        <w:t xml:space="preserve">Na oportunidade, </w:t>
      </w:r>
      <w:r w:rsidR="009C3D37" w:rsidRPr="00EC57C5">
        <w:rPr>
          <w:rFonts w:ascii="Times New Roman" w:eastAsia="SimSun" w:hAnsi="Times New Roman" w:cs="Times New Roman"/>
          <w:sz w:val="28"/>
          <w:szCs w:val="28"/>
        </w:rPr>
        <w:t xml:space="preserve">o senhor Presidente comunicou que, conforme informação do Cartório Eleitoral, a cerimônia de diplomação dos candidatos eleitos será realizada no dia 17 de dezembro, numa terça-feira, no horário das 15:00hs, na Câmara de Vereadores de Venâncio Aires, para os eleitos em Boqueirão do Leão, Mato Leitão e Venâncio Aires. </w:t>
      </w:r>
      <w:r w:rsidR="00AD6347" w:rsidRPr="00EC57C5">
        <w:rPr>
          <w:rFonts w:ascii="Times New Roman" w:eastAsia="SimSun" w:hAnsi="Times New Roman" w:cs="Times New Roman"/>
          <w:sz w:val="28"/>
          <w:szCs w:val="28"/>
        </w:rPr>
        <w:t xml:space="preserve">Nada mais havendo a ser tratado, convidou a todos para se fazerem presentes na próxima </w:t>
      </w:r>
      <w:r w:rsidR="00AD6347" w:rsidRPr="00EC57C5">
        <w:rPr>
          <w:rFonts w:ascii="Times New Roman" w:eastAsia="SimSun" w:hAnsi="Times New Roman" w:cs="Times New Roman"/>
          <w:b/>
          <w:sz w:val="28"/>
          <w:szCs w:val="28"/>
        </w:rPr>
        <w:t>Sessão Ordinária</w:t>
      </w:r>
      <w:r w:rsidR="00AD6347" w:rsidRPr="00EC57C5">
        <w:rPr>
          <w:rFonts w:ascii="Times New Roman" w:eastAsia="SimSun" w:hAnsi="Times New Roman" w:cs="Times New Roman"/>
          <w:sz w:val="28"/>
          <w:szCs w:val="28"/>
        </w:rPr>
        <w:t xml:space="preserve"> a ser realizada no dia </w:t>
      </w:r>
      <w:r w:rsidR="009C3D37" w:rsidRPr="00EC57C5">
        <w:rPr>
          <w:rFonts w:ascii="Times New Roman" w:eastAsia="SimSun" w:hAnsi="Times New Roman" w:cs="Times New Roman"/>
          <w:b/>
          <w:sz w:val="28"/>
          <w:szCs w:val="28"/>
        </w:rPr>
        <w:t>12</w:t>
      </w:r>
      <w:r w:rsidR="00AD6347" w:rsidRPr="00EC57C5">
        <w:rPr>
          <w:rFonts w:ascii="Times New Roman" w:eastAsia="SimSun" w:hAnsi="Times New Roman" w:cs="Times New Roman"/>
          <w:b/>
          <w:sz w:val="28"/>
          <w:szCs w:val="28"/>
        </w:rPr>
        <w:t xml:space="preserve"> de </w:t>
      </w:r>
      <w:r w:rsidR="009C3D37" w:rsidRPr="00EC57C5">
        <w:rPr>
          <w:rFonts w:ascii="Times New Roman" w:eastAsia="SimSun" w:hAnsi="Times New Roman" w:cs="Times New Roman"/>
          <w:b/>
          <w:sz w:val="28"/>
          <w:szCs w:val="28"/>
        </w:rPr>
        <w:t>novembro</w:t>
      </w:r>
      <w:r w:rsidR="00AD6347" w:rsidRPr="00EC57C5">
        <w:rPr>
          <w:rFonts w:ascii="Times New Roman" w:eastAsia="SimSun" w:hAnsi="Times New Roman" w:cs="Times New Roman"/>
          <w:b/>
          <w:sz w:val="28"/>
          <w:szCs w:val="28"/>
        </w:rPr>
        <w:t>,</w:t>
      </w:r>
      <w:r w:rsidR="00AD6347" w:rsidRPr="00EC57C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D6347" w:rsidRPr="00EC57C5">
        <w:rPr>
          <w:rFonts w:ascii="Times New Roman" w:eastAsia="SimSun" w:hAnsi="Times New Roman" w:cs="Times New Roman"/>
          <w:bCs/>
          <w:sz w:val="28"/>
          <w:szCs w:val="28"/>
        </w:rPr>
        <w:t>c</w:t>
      </w:r>
      <w:r w:rsidR="00AD6347" w:rsidRPr="00EC57C5">
        <w:rPr>
          <w:rFonts w:ascii="Times New Roman" w:eastAsia="SimSun" w:hAnsi="Times New Roman" w:cs="Times New Roman"/>
          <w:sz w:val="28"/>
          <w:szCs w:val="28"/>
        </w:rPr>
        <w:t xml:space="preserve">om início no horário das </w:t>
      </w:r>
      <w:r w:rsidR="00B63615" w:rsidRPr="00EC57C5">
        <w:rPr>
          <w:rFonts w:ascii="Times New Roman" w:eastAsia="SimSun" w:hAnsi="Times New Roman" w:cs="Times New Roman"/>
          <w:b/>
          <w:sz w:val="28"/>
          <w:szCs w:val="28"/>
        </w:rPr>
        <w:t>19:</w:t>
      </w:r>
      <w:r w:rsidR="009C3D37" w:rsidRPr="00EC57C5">
        <w:rPr>
          <w:rFonts w:ascii="Times New Roman" w:eastAsia="SimSun" w:hAnsi="Times New Roman" w:cs="Times New Roman"/>
          <w:b/>
          <w:sz w:val="28"/>
          <w:szCs w:val="28"/>
        </w:rPr>
        <w:t>0</w:t>
      </w:r>
      <w:r w:rsidR="00B63615" w:rsidRPr="00EC57C5">
        <w:rPr>
          <w:rFonts w:ascii="Times New Roman" w:eastAsia="SimSun" w:hAnsi="Times New Roman" w:cs="Times New Roman"/>
          <w:b/>
          <w:sz w:val="28"/>
          <w:szCs w:val="28"/>
        </w:rPr>
        <w:t>0</w:t>
      </w:r>
      <w:r w:rsidR="00AD6347" w:rsidRPr="00EC57C5">
        <w:rPr>
          <w:rFonts w:ascii="Times New Roman" w:eastAsia="SimSun" w:hAnsi="Times New Roman" w:cs="Times New Roman"/>
          <w:b/>
          <w:sz w:val="28"/>
          <w:szCs w:val="28"/>
        </w:rPr>
        <w:t xml:space="preserve">hs. </w:t>
      </w:r>
      <w:r w:rsidR="00AD6347" w:rsidRPr="00EC57C5">
        <w:rPr>
          <w:rFonts w:ascii="Times New Roman" w:eastAsia="SimSun" w:hAnsi="Times New Roman" w:cs="Times New Roman"/>
          <w:sz w:val="28"/>
          <w:szCs w:val="28"/>
        </w:rPr>
        <w:t xml:space="preserve">Desta forma, </w:t>
      </w:r>
      <w:r w:rsidR="00AD6347" w:rsidRPr="00EC57C5">
        <w:rPr>
          <w:rFonts w:ascii="Times New Roman" w:hAnsi="Times New Roman" w:cs="Times New Roman"/>
          <w:sz w:val="28"/>
          <w:szCs w:val="28"/>
        </w:rPr>
        <w:lastRenderedPageBreak/>
        <w:t>d</w:t>
      </w:r>
      <w:r w:rsidR="00AD6347" w:rsidRPr="00EC57C5">
        <w:rPr>
          <w:rFonts w:ascii="Times New Roman" w:eastAsia="SimSun" w:hAnsi="Times New Roman" w:cs="Times New Roman"/>
          <w:sz w:val="28"/>
          <w:szCs w:val="28"/>
        </w:rPr>
        <w:t xml:space="preserve">eclarou encerrada a presente Sessão Ordinária às </w:t>
      </w:r>
      <w:r w:rsidR="00B63615" w:rsidRPr="00EC57C5">
        <w:rPr>
          <w:rFonts w:ascii="Times New Roman" w:eastAsia="SimSun" w:hAnsi="Times New Roman" w:cs="Times New Roman"/>
          <w:b/>
          <w:bCs/>
          <w:sz w:val="28"/>
          <w:szCs w:val="28"/>
        </w:rPr>
        <w:t>1</w:t>
      </w:r>
      <w:r w:rsidR="00B9638A" w:rsidRPr="00EC57C5">
        <w:rPr>
          <w:rFonts w:ascii="Times New Roman" w:eastAsia="SimSun" w:hAnsi="Times New Roman" w:cs="Times New Roman"/>
          <w:b/>
          <w:bCs/>
          <w:sz w:val="28"/>
          <w:szCs w:val="28"/>
        </w:rPr>
        <w:t>9</w:t>
      </w:r>
      <w:r w:rsidR="00AD6347" w:rsidRPr="00EC57C5">
        <w:rPr>
          <w:rFonts w:ascii="Times New Roman" w:eastAsia="SimSun" w:hAnsi="Times New Roman" w:cs="Times New Roman"/>
          <w:b/>
          <w:bCs/>
          <w:sz w:val="28"/>
          <w:szCs w:val="28"/>
        </w:rPr>
        <w:t>:</w:t>
      </w:r>
      <w:r w:rsidR="00B9638A" w:rsidRPr="00EC57C5">
        <w:rPr>
          <w:rFonts w:ascii="Times New Roman" w:eastAsia="SimSun" w:hAnsi="Times New Roman" w:cs="Times New Roman"/>
          <w:b/>
          <w:bCs/>
          <w:sz w:val="28"/>
          <w:szCs w:val="28"/>
        </w:rPr>
        <w:t>5</w:t>
      </w:r>
      <w:r w:rsidR="009C3D37" w:rsidRPr="00EC57C5">
        <w:rPr>
          <w:rFonts w:ascii="Times New Roman" w:eastAsia="SimSun" w:hAnsi="Times New Roman" w:cs="Times New Roman"/>
          <w:b/>
          <w:bCs/>
          <w:sz w:val="28"/>
          <w:szCs w:val="28"/>
        </w:rPr>
        <w:t>0</w:t>
      </w:r>
      <w:r w:rsidR="00AD6347" w:rsidRPr="00EC57C5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="00AD6347" w:rsidRPr="00EC57C5">
        <w:rPr>
          <w:rFonts w:ascii="Times New Roman" w:eastAsia="SimSun" w:hAnsi="Times New Roman" w:cs="Times New Roman"/>
          <w:sz w:val="28"/>
          <w:szCs w:val="28"/>
        </w:rPr>
        <w:t>(</w:t>
      </w:r>
      <w:r w:rsidR="00B9638A" w:rsidRPr="00EC57C5">
        <w:rPr>
          <w:rFonts w:ascii="Times New Roman" w:eastAsia="SimSun" w:hAnsi="Times New Roman" w:cs="Times New Roman"/>
          <w:i/>
          <w:sz w:val="28"/>
          <w:szCs w:val="28"/>
        </w:rPr>
        <w:t>dezenove</w:t>
      </w:r>
      <w:r w:rsidR="00AD6347" w:rsidRPr="00EC57C5">
        <w:rPr>
          <w:rFonts w:ascii="Times New Roman" w:eastAsia="SimSun" w:hAnsi="Times New Roman" w:cs="Times New Roman"/>
          <w:i/>
          <w:sz w:val="28"/>
          <w:szCs w:val="28"/>
        </w:rPr>
        <w:t>)</w:t>
      </w:r>
      <w:r w:rsidR="00AD6347" w:rsidRPr="00EC57C5">
        <w:rPr>
          <w:rFonts w:ascii="Times New Roman" w:eastAsia="SimSun" w:hAnsi="Times New Roman" w:cs="Times New Roman"/>
          <w:sz w:val="28"/>
          <w:szCs w:val="28"/>
        </w:rPr>
        <w:t xml:space="preserve"> horas (</w:t>
      </w:r>
      <w:r w:rsidR="00B9638A" w:rsidRPr="00EC57C5">
        <w:rPr>
          <w:rFonts w:ascii="Times New Roman" w:eastAsia="SimSun" w:hAnsi="Times New Roman" w:cs="Times New Roman"/>
          <w:i/>
          <w:sz w:val="28"/>
          <w:szCs w:val="28"/>
        </w:rPr>
        <w:t>cin</w:t>
      </w:r>
      <w:r w:rsidR="009C3D37" w:rsidRPr="00EC57C5">
        <w:rPr>
          <w:rFonts w:ascii="Times New Roman" w:eastAsia="SimSun" w:hAnsi="Times New Roman" w:cs="Times New Roman"/>
          <w:i/>
          <w:sz w:val="28"/>
          <w:szCs w:val="28"/>
        </w:rPr>
        <w:t>quenta</w:t>
      </w:r>
      <w:r w:rsidR="00AD6347" w:rsidRPr="00EC57C5">
        <w:rPr>
          <w:rFonts w:ascii="Times New Roman" w:eastAsia="SimSun" w:hAnsi="Times New Roman" w:cs="Times New Roman"/>
          <w:sz w:val="28"/>
          <w:szCs w:val="28"/>
        </w:rPr>
        <w:t xml:space="preserve">) minutos. </w:t>
      </w:r>
      <w:r w:rsidR="00AD6347" w:rsidRPr="00EC57C5">
        <w:rPr>
          <w:rFonts w:ascii="Times New Roman" w:hAnsi="Times New Roman" w:cs="Times New Roman"/>
          <w:color w:val="000000"/>
          <w:sz w:val="28"/>
          <w:szCs w:val="28"/>
        </w:rPr>
        <w:t>Assim sendo, eu,</w:t>
      </w:r>
      <w:r w:rsidR="00AD6347" w:rsidRPr="00EC57C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CARMEN REGINA BOHN SEIDEL</w:t>
      </w:r>
      <w:r w:rsidR="00AD6347" w:rsidRPr="00EC57C5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AD6347" w:rsidRPr="00EC57C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D6347" w:rsidRPr="00EC57C5">
        <w:rPr>
          <w:rFonts w:ascii="Times New Roman" w:hAnsi="Times New Roman" w:cs="Times New Roman"/>
          <w:color w:val="000000"/>
          <w:sz w:val="28"/>
          <w:szCs w:val="28"/>
        </w:rPr>
        <w:t xml:space="preserve">Assessora do Legislativo, lavrei a presente ata que será lida, discutida, votada e assinada pelos membros da Mesa Diretora, demais Vereadores, </w:t>
      </w:r>
      <w:r w:rsidR="00AD6347" w:rsidRPr="00EC57C5">
        <w:rPr>
          <w:rFonts w:ascii="Times New Roman" w:hAnsi="Times New Roman" w:cs="Times New Roman"/>
          <w:sz w:val="28"/>
          <w:szCs w:val="28"/>
        </w:rPr>
        <w:t xml:space="preserve">por mim, por </w:t>
      </w:r>
      <w:proofErr w:type="spellStart"/>
      <w:r w:rsidR="00AD6347" w:rsidRPr="00EC57C5">
        <w:rPr>
          <w:rFonts w:ascii="Times New Roman" w:hAnsi="Times New Roman" w:cs="Times New Roman"/>
          <w:b/>
          <w:sz w:val="28"/>
          <w:szCs w:val="28"/>
        </w:rPr>
        <w:t>Liziane</w:t>
      </w:r>
      <w:proofErr w:type="spellEnd"/>
      <w:r w:rsidR="00AD6347" w:rsidRPr="00EC57C5">
        <w:rPr>
          <w:rFonts w:ascii="Times New Roman" w:hAnsi="Times New Roman" w:cs="Times New Roman"/>
          <w:b/>
          <w:sz w:val="28"/>
          <w:szCs w:val="28"/>
        </w:rPr>
        <w:t xml:space="preserve"> Beatriz </w:t>
      </w:r>
      <w:proofErr w:type="spellStart"/>
      <w:r w:rsidR="00AD6347" w:rsidRPr="00EC57C5">
        <w:rPr>
          <w:rFonts w:ascii="Times New Roman" w:hAnsi="Times New Roman" w:cs="Times New Roman"/>
          <w:b/>
          <w:sz w:val="28"/>
          <w:szCs w:val="28"/>
        </w:rPr>
        <w:t>Heissler</w:t>
      </w:r>
      <w:proofErr w:type="spellEnd"/>
      <w:r w:rsidR="00AD6347" w:rsidRPr="00EC57C5">
        <w:rPr>
          <w:rFonts w:ascii="Times New Roman" w:hAnsi="Times New Roman" w:cs="Times New Roman"/>
          <w:sz w:val="28"/>
          <w:szCs w:val="28"/>
        </w:rPr>
        <w:t xml:space="preserve">, Assessora Jurídica desta Casa e por </w:t>
      </w:r>
      <w:proofErr w:type="spellStart"/>
      <w:r w:rsidR="00AD6347" w:rsidRPr="00EC57C5">
        <w:rPr>
          <w:rFonts w:ascii="Times New Roman" w:hAnsi="Times New Roman" w:cs="Times New Roman"/>
          <w:b/>
          <w:sz w:val="28"/>
          <w:szCs w:val="28"/>
        </w:rPr>
        <w:t>Jaiê</w:t>
      </w:r>
      <w:proofErr w:type="spellEnd"/>
      <w:r w:rsidR="00AD6347" w:rsidRPr="00EC57C5">
        <w:rPr>
          <w:rFonts w:ascii="Times New Roman" w:hAnsi="Times New Roman" w:cs="Times New Roman"/>
          <w:b/>
          <w:sz w:val="28"/>
          <w:szCs w:val="28"/>
        </w:rPr>
        <w:t xml:space="preserve"> Davi </w:t>
      </w:r>
      <w:proofErr w:type="spellStart"/>
      <w:r w:rsidR="00AD6347" w:rsidRPr="00EC57C5">
        <w:rPr>
          <w:rFonts w:ascii="Times New Roman" w:hAnsi="Times New Roman" w:cs="Times New Roman"/>
          <w:b/>
          <w:sz w:val="28"/>
          <w:szCs w:val="28"/>
        </w:rPr>
        <w:t>Puhl</w:t>
      </w:r>
      <w:proofErr w:type="spellEnd"/>
      <w:r w:rsidR="00AD6347" w:rsidRPr="00EC57C5">
        <w:rPr>
          <w:rFonts w:ascii="Times New Roman" w:hAnsi="Times New Roman" w:cs="Times New Roman"/>
          <w:b/>
          <w:sz w:val="28"/>
          <w:szCs w:val="28"/>
        </w:rPr>
        <w:t>,</w:t>
      </w:r>
      <w:r w:rsidR="00AD6347" w:rsidRPr="00EC57C5">
        <w:rPr>
          <w:rFonts w:ascii="Times New Roman" w:hAnsi="Times New Roman" w:cs="Times New Roman"/>
          <w:sz w:val="28"/>
          <w:szCs w:val="28"/>
        </w:rPr>
        <w:t xml:space="preserve"> Assessor de Imprensa do Legislativo, n</w:t>
      </w:r>
      <w:r w:rsidR="00AD6347" w:rsidRPr="00EC57C5">
        <w:rPr>
          <w:rFonts w:ascii="Times New Roman" w:hAnsi="Times New Roman" w:cs="Times New Roman"/>
          <w:color w:val="000000"/>
          <w:sz w:val="28"/>
          <w:szCs w:val="28"/>
        </w:rPr>
        <w:t xml:space="preserve">a próxima sessão. </w:t>
      </w:r>
      <w:r w:rsidR="00AD6347" w:rsidRPr="00EC57C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4891F7B" w14:textId="58360D0C" w:rsidR="005A5838" w:rsidRPr="00EC57C5" w:rsidRDefault="00EC57C5" w:rsidP="00EC57C5">
      <w:pPr>
        <w:tabs>
          <w:tab w:val="left" w:pos="6990"/>
        </w:tabs>
        <w:ind w:right="27"/>
        <w:jc w:val="both"/>
        <w:rPr>
          <w:rFonts w:ascii="Arial" w:hAnsi="Arial" w:cs="Arial"/>
          <w:sz w:val="26"/>
          <w:szCs w:val="26"/>
        </w:rPr>
      </w:pPr>
      <w:r w:rsidRPr="00EC57C5">
        <w:rPr>
          <w:rFonts w:ascii="Arial" w:hAnsi="Arial" w:cs="Arial"/>
          <w:sz w:val="26"/>
          <w:szCs w:val="26"/>
        </w:rPr>
        <w:tab/>
      </w:r>
    </w:p>
    <w:p w14:paraId="0A218733" w14:textId="77777777" w:rsidR="00907F35" w:rsidRDefault="00907F35" w:rsidP="00907F35">
      <w:pPr>
        <w:spacing w:after="0"/>
        <w:ind w:right="27"/>
        <w:jc w:val="both"/>
        <w:rPr>
          <w:rFonts w:ascii="Calibri" w:hAnsi="Calibri" w:cs="Times New Roman"/>
          <w:b/>
          <w:sz w:val="26"/>
          <w:szCs w:val="26"/>
          <w:lang w:val="en-US"/>
        </w:rPr>
      </w:pPr>
      <w:r w:rsidRPr="0096168D">
        <w:rPr>
          <w:rFonts w:ascii="Arial" w:hAnsi="Arial" w:cs="Arial"/>
          <w:b/>
          <w:sz w:val="28"/>
          <w:szCs w:val="28"/>
          <w:lang w:val="en-US"/>
        </w:rPr>
        <w:t>R</w:t>
      </w:r>
      <w:r>
        <w:rPr>
          <w:b/>
          <w:sz w:val="26"/>
          <w:szCs w:val="26"/>
          <w:lang w:val="en-US"/>
        </w:rPr>
        <w:t>ONY STÖHR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 w:rsidRPr="000472AC">
        <w:rPr>
          <w:b/>
          <w:sz w:val="26"/>
          <w:szCs w:val="26"/>
        </w:rPr>
        <w:t>OSMAR RENÊ BICK</w:t>
      </w:r>
      <w:r>
        <w:rPr>
          <w:b/>
          <w:sz w:val="28"/>
          <w:szCs w:val="28"/>
        </w:rPr>
        <w:t xml:space="preserve">    </w:t>
      </w:r>
      <w:r>
        <w:rPr>
          <w:b/>
          <w:sz w:val="26"/>
          <w:szCs w:val="26"/>
          <w:lang w:val="en-US"/>
        </w:rPr>
        <w:tab/>
      </w:r>
    </w:p>
    <w:p w14:paraId="434C7536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PRESIDENTE - BANCADA PSDB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VICE-PRESIDENTE – LÍDER DA BANCADA PSDB                                                                                                                                                       </w:t>
      </w:r>
    </w:p>
    <w:p w14:paraId="67396F9B" w14:textId="77777777" w:rsidR="00907F35" w:rsidRDefault="00907F35" w:rsidP="00907F35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</w:t>
      </w:r>
    </w:p>
    <w:p w14:paraId="217B8918" w14:textId="77777777" w:rsidR="00907F35" w:rsidRDefault="00907F35" w:rsidP="00907F35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MARCELA MACHRY EGGERS                     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GUSTAVO KIST MALDANER             </w:t>
      </w:r>
    </w:p>
    <w:p w14:paraId="1B4713E5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SECRETÁRIA – LÍDER DA BANCADA </w:t>
      </w:r>
      <w:proofErr w:type="gramStart"/>
      <w:r>
        <w:rPr>
          <w:rFonts w:ascii="Arial" w:hAnsi="Arial"/>
          <w:b/>
          <w:sz w:val="16"/>
        </w:rPr>
        <w:t xml:space="preserve">PDT  </w:t>
      </w:r>
      <w:r>
        <w:rPr>
          <w:rFonts w:ascii="Arial" w:hAnsi="Arial"/>
          <w:b/>
          <w:sz w:val="16"/>
        </w:rPr>
        <w:tab/>
      </w:r>
      <w:proofErr w:type="gramEnd"/>
      <w:r>
        <w:rPr>
          <w:rFonts w:ascii="Arial" w:hAnsi="Arial"/>
          <w:b/>
          <w:sz w:val="16"/>
        </w:rPr>
        <w:tab/>
        <w:t xml:space="preserve">                 2º SECRETÁRIO - BANCADA PP                                                                                                                                                 </w:t>
      </w:r>
    </w:p>
    <w:p w14:paraId="10D2F82F" w14:textId="77777777" w:rsidR="00907F35" w:rsidRDefault="00907F35" w:rsidP="00907F35">
      <w:pPr>
        <w:spacing w:after="0"/>
        <w:ind w:left="-284" w:right="1560" w:hanging="284"/>
        <w:jc w:val="both"/>
        <w:rPr>
          <w:sz w:val="30"/>
          <w:szCs w:val="30"/>
        </w:rPr>
      </w:pPr>
    </w:p>
    <w:p w14:paraId="0887DB33" w14:textId="77777777" w:rsidR="00907F35" w:rsidRDefault="00907F35" w:rsidP="00907F35">
      <w:pPr>
        <w:spacing w:after="0"/>
        <w:ind w:left="-284" w:right="1560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</w:t>
      </w:r>
      <w:r>
        <w:rPr>
          <w:b/>
          <w:sz w:val="26"/>
          <w:szCs w:val="26"/>
          <w:lang w:val="en-US"/>
        </w:rPr>
        <w:t xml:space="preserve">CLAIR B. SELL KONRAD                   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>EMERSON LUIS KIRCH</w:t>
      </w:r>
    </w:p>
    <w:p w14:paraId="5EF0E8E0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PP                                    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BANCADA PSDB                                                                                                                                                       </w:t>
      </w:r>
    </w:p>
    <w:p w14:paraId="5B22BFCD" w14:textId="77777777" w:rsidR="00907F35" w:rsidRDefault="00907F35" w:rsidP="00907F35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</w:t>
      </w:r>
    </w:p>
    <w:p w14:paraId="5F2500ED" w14:textId="77777777" w:rsidR="00907F35" w:rsidRDefault="00907F35" w:rsidP="00907F35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JOSÉ ELISEU RODRIGUES DA SILVA      </w:t>
      </w:r>
      <w:r>
        <w:rPr>
          <w:b/>
          <w:sz w:val="26"/>
        </w:rPr>
        <w:tab/>
      </w:r>
      <w:r>
        <w:rPr>
          <w:b/>
          <w:sz w:val="26"/>
        </w:rPr>
        <w:tab/>
        <w:t>LUCIANO ANDRÉ VARGAS</w:t>
      </w:r>
      <w:r>
        <w:rPr>
          <w:b/>
          <w:sz w:val="28"/>
          <w:szCs w:val="28"/>
        </w:rPr>
        <w:t xml:space="preserve">          </w:t>
      </w:r>
    </w:p>
    <w:p w14:paraId="29A15BB1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PDT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</w:t>
      </w:r>
      <w:r>
        <w:rPr>
          <w:rFonts w:ascii="Arial" w:hAnsi="Arial"/>
          <w:b/>
          <w:sz w:val="16"/>
        </w:rPr>
        <w:tab/>
        <w:t xml:space="preserve">LÍDER DA BANCADA MDB                                                                                                                                                 </w:t>
      </w:r>
    </w:p>
    <w:p w14:paraId="2E4755BE" w14:textId="77777777" w:rsidR="00907F35" w:rsidRDefault="00907F35" w:rsidP="00907F35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</w:p>
    <w:p w14:paraId="12169EA8" w14:textId="6E06A4B9" w:rsidR="00EA5ABF" w:rsidRDefault="00B63615" w:rsidP="00EA5ABF">
      <w:pPr>
        <w:tabs>
          <w:tab w:val="left" w:pos="3969"/>
        </w:tabs>
        <w:spacing w:after="0"/>
        <w:rPr>
          <w:b/>
          <w:sz w:val="26"/>
        </w:rPr>
      </w:pPr>
      <w:r>
        <w:rPr>
          <w:b/>
          <w:sz w:val="26"/>
        </w:rPr>
        <w:t>A</w:t>
      </w:r>
      <w:r w:rsidR="009C3D37">
        <w:rPr>
          <w:b/>
          <w:sz w:val="26"/>
        </w:rPr>
        <w:t xml:space="preserve">LMIR NICOLAY             </w:t>
      </w:r>
      <w:r w:rsidR="00907F35">
        <w:rPr>
          <w:b/>
          <w:sz w:val="26"/>
        </w:rPr>
        <w:t xml:space="preserve">     </w:t>
      </w:r>
      <w:r w:rsidR="00EA5ABF">
        <w:rPr>
          <w:b/>
          <w:sz w:val="26"/>
        </w:rPr>
        <w:t xml:space="preserve">                               </w:t>
      </w:r>
      <w:r w:rsidR="00907F35">
        <w:rPr>
          <w:b/>
          <w:sz w:val="26"/>
        </w:rPr>
        <w:t xml:space="preserve"> </w:t>
      </w:r>
      <w:r w:rsidR="00EA5ABF">
        <w:rPr>
          <w:b/>
          <w:sz w:val="26"/>
        </w:rPr>
        <w:t xml:space="preserve">    </w:t>
      </w:r>
    </w:p>
    <w:p w14:paraId="01962B35" w14:textId="37D5096B" w:rsidR="00907F35" w:rsidRPr="00333024" w:rsidRDefault="00907F35" w:rsidP="00EA5ABF">
      <w:pPr>
        <w:tabs>
          <w:tab w:val="left" w:pos="3969"/>
        </w:tabs>
        <w:spacing w:after="0"/>
        <w:rPr>
          <w:b/>
          <w:sz w:val="26"/>
          <w:szCs w:val="26"/>
        </w:rPr>
      </w:pPr>
      <w:r>
        <w:rPr>
          <w:rFonts w:ascii="Arial" w:hAnsi="Arial"/>
          <w:b/>
          <w:sz w:val="16"/>
        </w:rPr>
        <w:t xml:space="preserve">BANCADA PP   </w:t>
      </w:r>
      <w:r w:rsidR="00EA5ABF">
        <w:rPr>
          <w:rFonts w:ascii="Arial" w:hAnsi="Arial"/>
          <w:b/>
          <w:sz w:val="16"/>
        </w:rPr>
        <w:t xml:space="preserve">                                                                                    </w:t>
      </w:r>
    </w:p>
    <w:p w14:paraId="79045291" w14:textId="1F956771" w:rsidR="00907F35" w:rsidRDefault="00907F35" w:rsidP="00907F35">
      <w:pPr>
        <w:spacing w:after="0"/>
        <w:ind w:right="-681"/>
      </w:pPr>
      <w:r>
        <w:rPr>
          <w:rFonts w:ascii="Arial" w:hAnsi="Arial"/>
          <w:b/>
          <w:sz w:val="16"/>
        </w:rPr>
        <w:t xml:space="preserve">                                                      </w:t>
      </w:r>
    </w:p>
    <w:p w14:paraId="13C1FB4B" w14:textId="77777777" w:rsidR="00EC57C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14:paraId="35E06BFF" w14:textId="13D21670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</w:t>
      </w:r>
      <w:r>
        <w:rPr>
          <w:rFonts w:ascii="Arial" w:hAnsi="Arial"/>
          <w:b/>
          <w:sz w:val="16"/>
        </w:rPr>
        <w:tab/>
        <w:t xml:space="preserve"> </w:t>
      </w:r>
      <w:r>
        <w:rPr>
          <w:b/>
          <w:sz w:val="28"/>
          <w:szCs w:val="28"/>
        </w:rPr>
        <w:t xml:space="preserve">              </w:t>
      </w:r>
      <w:r>
        <w:rPr>
          <w:rFonts w:ascii="Arial" w:hAnsi="Arial"/>
          <w:b/>
          <w:sz w:val="28"/>
          <w:szCs w:val="28"/>
        </w:rPr>
        <w:t xml:space="preserve">         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</w:t>
      </w:r>
    </w:p>
    <w:p w14:paraId="7D9BEEDF" w14:textId="77777777" w:rsidR="00907F35" w:rsidRDefault="00907F35" w:rsidP="00907F35">
      <w:pPr>
        <w:spacing w:after="0"/>
        <w:ind w:right="-681" w:hanging="284"/>
        <w:rPr>
          <w:rFonts w:ascii="Calibri" w:hAnsi="Calibri"/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</w:rPr>
        <w:t xml:space="preserve">    </w:t>
      </w:r>
      <w:r>
        <w:rPr>
          <w:b/>
          <w:sz w:val="26"/>
          <w:szCs w:val="26"/>
          <w:lang w:val="en-US"/>
        </w:rPr>
        <w:t xml:space="preserve">LIZIANE BEATRIZ HEISSLER </w:t>
      </w:r>
      <w:r>
        <w:rPr>
          <w:b/>
          <w:sz w:val="26"/>
          <w:szCs w:val="26"/>
          <w:lang w:val="en-US"/>
        </w:rPr>
        <w:tab/>
        <w:t xml:space="preserve">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proofErr w:type="gramStart"/>
      <w:r>
        <w:rPr>
          <w:b/>
          <w:sz w:val="26"/>
          <w:szCs w:val="26"/>
          <w:lang w:val="en-US"/>
        </w:rPr>
        <w:t>CARMEN  R</w:t>
      </w:r>
      <w:proofErr w:type="gramEnd"/>
      <w:r>
        <w:rPr>
          <w:b/>
          <w:sz w:val="26"/>
          <w:szCs w:val="26"/>
          <w:lang w:val="en-US"/>
        </w:rPr>
        <w:t xml:space="preserve">. BOHN SEIDEL                </w:t>
      </w:r>
    </w:p>
    <w:p w14:paraId="6227EE06" w14:textId="77777777" w:rsidR="00907F35" w:rsidRDefault="00907F35" w:rsidP="00907F35">
      <w:pPr>
        <w:spacing w:after="0"/>
        <w:rPr>
          <w:b/>
          <w:i/>
          <w:sz w:val="28"/>
          <w:szCs w:val="28"/>
          <w:lang w:eastAsia="ar-SA"/>
        </w:rPr>
      </w:pPr>
      <w:r>
        <w:t xml:space="preserve">OAB/RS </w:t>
      </w:r>
      <w:proofErr w:type="gramStart"/>
      <w:r>
        <w:t>Nº  117.405</w:t>
      </w:r>
      <w:proofErr w:type="gramEnd"/>
      <w:r>
        <w:t xml:space="preserve">                                                </w:t>
      </w:r>
      <w:r>
        <w:tab/>
      </w:r>
      <w:r>
        <w:tab/>
        <w:t xml:space="preserve">Assessora do Legislativo                                                 </w:t>
      </w:r>
    </w:p>
    <w:p w14:paraId="30E356B0" w14:textId="77777777" w:rsidR="00907F35" w:rsidRDefault="00907F35" w:rsidP="00907F35">
      <w:pPr>
        <w:spacing w:after="0"/>
        <w:rPr>
          <w:b/>
          <w:i/>
          <w:sz w:val="28"/>
          <w:szCs w:val="28"/>
          <w:lang w:eastAsia="ar-SA"/>
        </w:rPr>
      </w:pPr>
      <w:r>
        <w:t>Assessora Jurídica do Legislativo</w:t>
      </w:r>
    </w:p>
    <w:p w14:paraId="1C81771B" w14:textId="77777777" w:rsidR="00907F35" w:rsidRDefault="00907F35" w:rsidP="00907F35">
      <w:pPr>
        <w:spacing w:after="0"/>
        <w:ind w:right="-681" w:hanging="284"/>
        <w:rPr>
          <w:b/>
          <w:sz w:val="26"/>
          <w:szCs w:val="26"/>
        </w:rPr>
      </w:pPr>
    </w:p>
    <w:p w14:paraId="20776908" w14:textId="0FEA4D0A" w:rsidR="00907F35" w:rsidRDefault="00EC57C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  <w:r>
        <w:rPr>
          <w:b/>
          <w:sz w:val="26"/>
          <w:szCs w:val="26"/>
        </w:rPr>
        <w:t>JAIÊ DAVI PUHL</w:t>
      </w:r>
      <w:r>
        <w:rPr>
          <w:b/>
          <w:sz w:val="26"/>
        </w:rPr>
        <w:t xml:space="preserve">    </w:t>
      </w:r>
    </w:p>
    <w:p w14:paraId="20052935" w14:textId="02D72C0F" w:rsidR="00907F35" w:rsidRDefault="00EC57C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  <w:r>
        <w:t>Assessor de Imprensa do Legislativo</w:t>
      </w:r>
      <w:r>
        <w:rPr>
          <w:b/>
          <w:sz w:val="26"/>
          <w:szCs w:val="26"/>
        </w:rPr>
        <w:t xml:space="preserve">                                               </w:t>
      </w:r>
    </w:p>
    <w:p w14:paraId="010A8CCE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CC8774E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195B538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6755E811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5DAA1F0E" w14:textId="77777777" w:rsidR="00421160" w:rsidRDefault="00421160" w:rsidP="00421160">
      <w:pPr>
        <w:ind w:right="27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3CC56754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sectPr w:rsidR="000F342A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83DD7" w14:textId="77777777" w:rsidR="004670CF" w:rsidRDefault="004670CF" w:rsidP="008E0E3B">
      <w:pPr>
        <w:spacing w:after="0" w:line="240" w:lineRule="auto"/>
      </w:pPr>
      <w:r>
        <w:separator/>
      </w:r>
    </w:p>
  </w:endnote>
  <w:endnote w:type="continuationSeparator" w:id="0">
    <w:p w14:paraId="213769CE" w14:textId="77777777" w:rsidR="004670CF" w:rsidRDefault="004670CF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18B8A" w14:textId="77777777" w:rsidR="004670CF" w:rsidRDefault="004670CF" w:rsidP="008E0E3B">
      <w:pPr>
        <w:spacing w:after="0" w:line="240" w:lineRule="auto"/>
      </w:pPr>
      <w:r>
        <w:separator/>
      </w:r>
    </w:p>
  </w:footnote>
  <w:footnote w:type="continuationSeparator" w:id="0">
    <w:p w14:paraId="503412DC" w14:textId="77777777" w:rsidR="004670CF" w:rsidRDefault="004670CF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342C3872"/>
    <w:multiLevelType w:val="hybridMultilevel"/>
    <w:tmpl w:val="3970DD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3B11"/>
    <w:rsid w:val="00010849"/>
    <w:rsid w:val="00010D91"/>
    <w:rsid w:val="00011685"/>
    <w:rsid w:val="00013561"/>
    <w:rsid w:val="000139E4"/>
    <w:rsid w:val="00013ECF"/>
    <w:rsid w:val="00014530"/>
    <w:rsid w:val="0002244D"/>
    <w:rsid w:val="00023C83"/>
    <w:rsid w:val="00033EA6"/>
    <w:rsid w:val="00035A71"/>
    <w:rsid w:val="00037ED8"/>
    <w:rsid w:val="000455DE"/>
    <w:rsid w:val="000472AC"/>
    <w:rsid w:val="0005108E"/>
    <w:rsid w:val="00051E4D"/>
    <w:rsid w:val="0005310E"/>
    <w:rsid w:val="00057160"/>
    <w:rsid w:val="00065C5B"/>
    <w:rsid w:val="00066C58"/>
    <w:rsid w:val="0007070E"/>
    <w:rsid w:val="00071FE5"/>
    <w:rsid w:val="00076EB6"/>
    <w:rsid w:val="00080030"/>
    <w:rsid w:val="000838BF"/>
    <w:rsid w:val="00084347"/>
    <w:rsid w:val="00092AB2"/>
    <w:rsid w:val="000933BE"/>
    <w:rsid w:val="000943A8"/>
    <w:rsid w:val="00095161"/>
    <w:rsid w:val="000A67D0"/>
    <w:rsid w:val="000B1394"/>
    <w:rsid w:val="000B25DD"/>
    <w:rsid w:val="000B3811"/>
    <w:rsid w:val="000B3937"/>
    <w:rsid w:val="000B4E78"/>
    <w:rsid w:val="000B522D"/>
    <w:rsid w:val="000C3FBD"/>
    <w:rsid w:val="000C5179"/>
    <w:rsid w:val="000D1FD7"/>
    <w:rsid w:val="000D3FF7"/>
    <w:rsid w:val="000D7C74"/>
    <w:rsid w:val="000E0F66"/>
    <w:rsid w:val="000E1B86"/>
    <w:rsid w:val="000E5BD0"/>
    <w:rsid w:val="000E6DCF"/>
    <w:rsid w:val="000F06CF"/>
    <w:rsid w:val="000F1267"/>
    <w:rsid w:val="000F342A"/>
    <w:rsid w:val="000F4460"/>
    <w:rsid w:val="000F47BB"/>
    <w:rsid w:val="000F5021"/>
    <w:rsid w:val="000F6AB2"/>
    <w:rsid w:val="001003C0"/>
    <w:rsid w:val="001038C4"/>
    <w:rsid w:val="00105C51"/>
    <w:rsid w:val="00106DF6"/>
    <w:rsid w:val="00116169"/>
    <w:rsid w:val="0012108E"/>
    <w:rsid w:val="00123FA0"/>
    <w:rsid w:val="00127810"/>
    <w:rsid w:val="00130043"/>
    <w:rsid w:val="0013411F"/>
    <w:rsid w:val="00135B42"/>
    <w:rsid w:val="00141730"/>
    <w:rsid w:val="001419FA"/>
    <w:rsid w:val="00141FBB"/>
    <w:rsid w:val="001538CD"/>
    <w:rsid w:val="0015427D"/>
    <w:rsid w:val="00157C93"/>
    <w:rsid w:val="001641B4"/>
    <w:rsid w:val="001667C2"/>
    <w:rsid w:val="00166A7F"/>
    <w:rsid w:val="00166B71"/>
    <w:rsid w:val="00174EF6"/>
    <w:rsid w:val="00186588"/>
    <w:rsid w:val="001915A7"/>
    <w:rsid w:val="00192882"/>
    <w:rsid w:val="00195172"/>
    <w:rsid w:val="001A3DEC"/>
    <w:rsid w:val="001A5A5A"/>
    <w:rsid w:val="001B4030"/>
    <w:rsid w:val="001B6B38"/>
    <w:rsid w:val="001C1FCF"/>
    <w:rsid w:val="001C47F1"/>
    <w:rsid w:val="001D3357"/>
    <w:rsid w:val="001E3ACC"/>
    <w:rsid w:val="001E7F78"/>
    <w:rsid w:val="001F2885"/>
    <w:rsid w:val="001F382C"/>
    <w:rsid w:val="001F5657"/>
    <w:rsid w:val="001F56F8"/>
    <w:rsid w:val="001F6CA6"/>
    <w:rsid w:val="001F6ED7"/>
    <w:rsid w:val="001F7FBF"/>
    <w:rsid w:val="0020681A"/>
    <w:rsid w:val="0021421C"/>
    <w:rsid w:val="00215C96"/>
    <w:rsid w:val="002205F9"/>
    <w:rsid w:val="0022099A"/>
    <w:rsid w:val="00225202"/>
    <w:rsid w:val="0022747B"/>
    <w:rsid w:val="00230FF6"/>
    <w:rsid w:val="00231056"/>
    <w:rsid w:val="002325A5"/>
    <w:rsid w:val="00232C00"/>
    <w:rsid w:val="00234348"/>
    <w:rsid w:val="002357B7"/>
    <w:rsid w:val="00241C0B"/>
    <w:rsid w:val="00242EB3"/>
    <w:rsid w:val="002440E7"/>
    <w:rsid w:val="00251FCB"/>
    <w:rsid w:val="00253EA2"/>
    <w:rsid w:val="0026536A"/>
    <w:rsid w:val="00266BEA"/>
    <w:rsid w:val="002678A8"/>
    <w:rsid w:val="00270752"/>
    <w:rsid w:val="0027109E"/>
    <w:rsid w:val="00272885"/>
    <w:rsid w:val="00275EA5"/>
    <w:rsid w:val="0027708C"/>
    <w:rsid w:val="00280180"/>
    <w:rsid w:val="002812DD"/>
    <w:rsid w:val="002816E7"/>
    <w:rsid w:val="00283079"/>
    <w:rsid w:val="00295506"/>
    <w:rsid w:val="00296631"/>
    <w:rsid w:val="002A0093"/>
    <w:rsid w:val="002B017C"/>
    <w:rsid w:val="002B41E8"/>
    <w:rsid w:val="002B7209"/>
    <w:rsid w:val="002C3DAF"/>
    <w:rsid w:val="002C4143"/>
    <w:rsid w:val="002C5626"/>
    <w:rsid w:val="002D023E"/>
    <w:rsid w:val="002E2A86"/>
    <w:rsid w:val="002E3680"/>
    <w:rsid w:val="002E36CD"/>
    <w:rsid w:val="002E7967"/>
    <w:rsid w:val="002F07FA"/>
    <w:rsid w:val="003003A9"/>
    <w:rsid w:val="00300BD3"/>
    <w:rsid w:val="00301AEB"/>
    <w:rsid w:val="003072DC"/>
    <w:rsid w:val="0031569F"/>
    <w:rsid w:val="00321733"/>
    <w:rsid w:val="003257DC"/>
    <w:rsid w:val="00331B85"/>
    <w:rsid w:val="00332A0E"/>
    <w:rsid w:val="00333024"/>
    <w:rsid w:val="00341241"/>
    <w:rsid w:val="00345C81"/>
    <w:rsid w:val="00354322"/>
    <w:rsid w:val="00357502"/>
    <w:rsid w:val="00364470"/>
    <w:rsid w:val="00364709"/>
    <w:rsid w:val="00364AA2"/>
    <w:rsid w:val="00376F4B"/>
    <w:rsid w:val="003808E7"/>
    <w:rsid w:val="00380C89"/>
    <w:rsid w:val="0038205F"/>
    <w:rsid w:val="00383BB6"/>
    <w:rsid w:val="003878C4"/>
    <w:rsid w:val="003916DC"/>
    <w:rsid w:val="00396400"/>
    <w:rsid w:val="003A06DA"/>
    <w:rsid w:val="003A35BE"/>
    <w:rsid w:val="003B08ED"/>
    <w:rsid w:val="003B2FA2"/>
    <w:rsid w:val="003B44B4"/>
    <w:rsid w:val="003B7B1A"/>
    <w:rsid w:val="003C76A5"/>
    <w:rsid w:val="003D0319"/>
    <w:rsid w:val="003D1708"/>
    <w:rsid w:val="003D4847"/>
    <w:rsid w:val="003D4889"/>
    <w:rsid w:val="003D4DC2"/>
    <w:rsid w:val="003D78CA"/>
    <w:rsid w:val="003D7F98"/>
    <w:rsid w:val="003E2605"/>
    <w:rsid w:val="003E3409"/>
    <w:rsid w:val="003E5B93"/>
    <w:rsid w:val="003E7126"/>
    <w:rsid w:val="003F05C8"/>
    <w:rsid w:val="003F1CD1"/>
    <w:rsid w:val="003F58CA"/>
    <w:rsid w:val="003F5B2A"/>
    <w:rsid w:val="003F6EBE"/>
    <w:rsid w:val="00400A81"/>
    <w:rsid w:val="0040159B"/>
    <w:rsid w:val="004135D0"/>
    <w:rsid w:val="00414DF7"/>
    <w:rsid w:val="00416174"/>
    <w:rsid w:val="00421160"/>
    <w:rsid w:val="0042271F"/>
    <w:rsid w:val="00424C06"/>
    <w:rsid w:val="004251FE"/>
    <w:rsid w:val="00425493"/>
    <w:rsid w:val="00431EB0"/>
    <w:rsid w:val="0043364B"/>
    <w:rsid w:val="00433BA6"/>
    <w:rsid w:val="00434147"/>
    <w:rsid w:val="0044204F"/>
    <w:rsid w:val="004451DA"/>
    <w:rsid w:val="00447A72"/>
    <w:rsid w:val="00454BBD"/>
    <w:rsid w:val="0046167E"/>
    <w:rsid w:val="00462E2D"/>
    <w:rsid w:val="00465D5A"/>
    <w:rsid w:val="00466623"/>
    <w:rsid w:val="00466E4F"/>
    <w:rsid w:val="004670CF"/>
    <w:rsid w:val="004806E5"/>
    <w:rsid w:val="00481DFC"/>
    <w:rsid w:val="0048737E"/>
    <w:rsid w:val="0048758E"/>
    <w:rsid w:val="00491D9E"/>
    <w:rsid w:val="00491DC1"/>
    <w:rsid w:val="00496233"/>
    <w:rsid w:val="004A0BF9"/>
    <w:rsid w:val="004A682A"/>
    <w:rsid w:val="004B30DF"/>
    <w:rsid w:val="004B48D4"/>
    <w:rsid w:val="004B5C9C"/>
    <w:rsid w:val="004C1CCA"/>
    <w:rsid w:val="004C1EB8"/>
    <w:rsid w:val="004C2F13"/>
    <w:rsid w:val="004C6559"/>
    <w:rsid w:val="004C671F"/>
    <w:rsid w:val="004C704E"/>
    <w:rsid w:val="004C7730"/>
    <w:rsid w:val="004D361F"/>
    <w:rsid w:val="004D47A2"/>
    <w:rsid w:val="004E0FFE"/>
    <w:rsid w:val="004E447D"/>
    <w:rsid w:val="004E74F4"/>
    <w:rsid w:val="004F179A"/>
    <w:rsid w:val="004F443F"/>
    <w:rsid w:val="004F4D8F"/>
    <w:rsid w:val="0050059C"/>
    <w:rsid w:val="005033DA"/>
    <w:rsid w:val="0050432F"/>
    <w:rsid w:val="00507EA8"/>
    <w:rsid w:val="00511588"/>
    <w:rsid w:val="00515298"/>
    <w:rsid w:val="005155EA"/>
    <w:rsid w:val="005237FB"/>
    <w:rsid w:val="00526947"/>
    <w:rsid w:val="00526FA3"/>
    <w:rsid w:val="00532F5D"/>
    <w:rsid w:val="005342EB"/>
    <w:rsid w:val="00534CB4"/>
    <w:rsid w:val="005353BE"/>
    <w:rsid w:val="00540433"/>
    <w:rsid w:val="00541BA1"/>
    <w:rsid w:val="005456B9"/>
    <w:rsid w:val="00552689"/>
    <w:rsid w:val="0055313E"/>
    <w:rsid w:val="0056652B"/>
    <w:rsid w:val="0056797A"/>
    <w:rsid w:val="00573B9C"/>
    <w:rsid w:val="00574384"/>
    <w:rsid w:val="00577DF0"/>
    <w:rsid w:val="00584899"/>
    <w:rsid w:val="005902B5"/>
    <w:rsid w:val="00590FD1"/>
    <w:rsid w:val="005952FF"/>
    <w:rsid w:val="00596FF2"/>
    <w:rsid w:val="00597286"/>
    <w:rsid w:val="005A206D"/>
    <w:rsid w:val="005A5838"/>
    <w:rsid w:val="005A6C9A"/>
    <w:rsid w:val="005B137A"/>
    <w:rsid w:val="005B479D"/>
    <w:rsid w:val="005C0298"/>
    <w:rsid w:val="005C6B64"/>
    <w:rsid w:val="005D172C"/>
    <w:rsid w:val="005D41B6"/>
    <w:rsid w:val="005E4EDA"/>
    <w:rsid w:val="005E5FF5"/>
    <w:rsid w:val="005F00BE"/>
    <w:rsid w:val="005F09CB"/>
    <w:rsid w:val="005F1445"/>
    <w:rsid w:val="005F2582"/>
    <w:rsid w:val="005F2B28"/>
    <w:rsid w:val="005F3A24"/>
    <w:rsid w:val="00601240"/>
    <w:rsid w:val="00601531"/>
    <w:rsid w:val="006115F4"/>
    <w:rsid w:val="0061426D"/>
    <w:rsid w:val="00616960"/>
    <w:rsid w:val="00617A15"/>
    <w:rsid w:val="00617B15"/>
    <w:rsid w:val="006218E4"/>
    <w:rsid w:val="00627D42"/>
    <w:rsid w:val="00631DF3"/>
    <w:rsid w:val="0064575A"/>
    <w:rsid w:val="00646C37"/>
    <w:rsid w:val="0065084A"/>
    <w:rsid w:val="00651C89"/>
    <w:rsid w:val="006537EE"/>
    <w:rsid w:val="0066064D"/>
    <w:rsid w:val="006746E4"/>
    <w:rsid w:val="00675F43"/>
    <w:rsid w:val="00690405"/>
    <w:rsid w:val="0069355F"/>
    <w:rsid w:val="0069535C"/>
    <w:rsid w:val="00696323"/>
    <w:rsid w:val="006A0AD3"/>
    <w:rsid w:val="006A244A"/>
    <w:rsid w:val="006A2D5C"/>
    <w:rsid w:val="006B37C8"/>
    <w:rsid w:val="006C4E85"/>
    <w:rsid w:val="006D1600"/>
    <w:rsid w:val="006D2D6B"/>
    <w:rsid w:val="006E3F3B"/>
    <w:rsid w:val="006F2712"/>
    <w:rsid w:val="006F5649"/>
    <w:rsid w:val="00703ECC"/>
    <w:rsid w:val="00711AC4"/>
    <w:rsid w:val="00717178"/>
    <w:rsid w:val="007217B0"/>
    <w:rsid w:val="0072401A"/>
    <w:rsid w:val="00724962"/>
    <w:rsid w:val="00734C7A"/>
    <w:rsid w:val="0073591E"/>
    <w:rsid w:val="00746DB7"/>
    <w:rsid w:val="0075185B"/>
    <w:rsid w:val="00751F9E"/>
    <w:rsid w:val="00753E48"/>
    <w:rsid w:val="0076397B"/>
    <w:rsid w:val="00772D42"/>
    <w:rsid w:val="00775E39"/>
    <w:rsid w:val="00777487"/>
    <w:rsid w:val="00783C8B"/>
    <w:rsid w:val="007850E2"/>
    <w:rsid w:val="007858AF"/>
    <w:rsid w:val="00793FAA"/>
    <w:rsid w:val="007940B0"/>
    <w:rsid w:val="0079411C"/>
    <w:rsid w:val="007A11C0"/>
    <w:rsid w:val="007A1B27"/>
    <w:rsid w:val="007A3673"/>
    <w:rsid w:val="007A3EA5"/>
    <w:rsid w:val="007B3AFC"/>
    <w:rsid w:val="007C01B5"/>
    <w:rsid w:val="007C0C36"/>
    <w:rsid w:val="007C329F"/>
    <w:rsid w:val="007C65F1"/>
    <w:rsid w:val="007D396E"/>
    <w:rsid w:val="007E57DE"/>
    <w:rsid w:val="007F7D47"/>
    <w:rsid w:val="00801C97"/>
    <w:rsid w:val="008111E6"/>
    <w:rsid w:val="008122AA"/>
    <w:rsid w:val="00815D51"/>
    <w:rsid w:val="0081715A"/>
    <w:rsid w:val="0082066F"/>
    <w:rsid w:val="00821280"/>
    <w:rsid w:val="008266A1"/>
    <w:rsid w:val="008275F5"/>
    <w:rsid w:val="0084379A"/>
    <w:rsid w:val="008623F7"/>
    <w:rsid w:val="0087173A"/>
    <w:rsid w:val="00891627"/>
    <w:rsid w:val="008943C8"/>
    <w:rsid w:val="008A7410"/>
    <w:rsid w:val="008B1060"/>
    <w:rsid w:val="008B17D9"/>
    <w:rsid w:val="008B1F1D"/>
    <w:rsid w:val="008B6A5C"/>
    <w:rsid w:val="008D0AC7"/>
    <w:rsid w:val="008D19FE"/>
    <w:rsid w:val="008D5E49"/>
    <w:rsid w:val="008E0591"/>
    <w:rsid w:val="008E0E3B"/>
    <w:rsid w:val="008E3A72"/>
    <w:rsid w:val="008E5857"/>
    <w:rsid w:val="008F4676"/>
    <w:rsid w:val="00907F35"/>
    <w:rsid w:val="00912027"/>
    <w:rsid w:val="00916907"/>
    <w:rsid w:val="009170A4"/>
    <w:rsid w:val="00924362"/>
    <w:rsid w:val="00930173"/>
    <w:rsid w:val="00930751"/>
    <w:rsid w:val="009321A3"/>
    <w:rsid w:val="009326CF"/>
    <w:rsid w:val="009440FD"/>
    <w:rsid w:val="00944D21"/>
    <w:rsid w:val="00951224"/>
    <w:rsid w:val="00961025"/>
    <w:rsid w:val="0096168D"/>
    <w:rsid w:val="009662D5"/>
    <w:rsid w:val="00966BF9"/>
    <w:rsid w:val="00967D06"/>
    <w:rsid w:val="00972DE1"/>
    <w:rsid w:val="00974D09"/>
    <w:rsid w:val="009762D2"/>
    <w:rsid w:val="0098705A"/>
    <w:rsid w:val="00987605"/>
    <w:rsid w:val="00992BB7"/>
    <w:rsid w:val="00996051"/>
    <w:rsid w:val="00996D7B"/>
    <w:rsid w:val="009B4995"/>
    <w:rsid w:val="009C3D37"/>
    <w:rsid w:val="009D38D5"/>
    <w:rsid w:val="009E260C"/>
    <w:rsid w:val="009E38EE"/>
    <w:rsid w:val="009E543E"/>
    <w:rsid w:val="009E5B96"/>
    <w:rsid w:val="009F0368"/>
    <w:rsid w:val="009F6227"/>
    <w:rsid w:val="009F6428"/>
    <w:rsid w:val="00A01A94"/>
    <w:rsid w:val="00A021DC"/>
    <w:rsid w:val="00A03A61"/>
    <w:rsid w:val="00A12F9A"/>
    <w:rsid w:val="00A13C22"/>
    <w:rsid w:val="00A167C1"/>
    <w:rsid w:val="00A20A7F"/>
    <w:rsid w:val="00A231E1"/>
    <w:rsid w:val="00A259D1"/>
    <w:rsid w:val="00A27952"/>
    <w:rsid w:val="00A426B1"/>
    <w:rsid w:val="00A44AA4"/>
    <w:rsid w:val="00A4608E"/>
    <w:rsid w:val="00A54E6B"/>
    <w:rsid w:val="00A55B1D"/>
    <w:rsid w:val="00A56D92"/>
    <w:rsid w:val="00A6030B"/>
    <w:rsid w:val="00A60BEA"/>
    <w:rsid w:val="00A72370"/>
    <w:rsid w:val="00A73A17"/>
    <w:rsid w:val="00A74AA6"/>
    <w:rsid w:val="00A76EA6"/>
    <w:rsid w:val="00A836B4"/>
    <w:rsid w:val="00A84D26"/>
    <w:rsid w:val="00A84EB8"/>
    <w:rsid w:val="00A93DD4"/>
    <w:rsid w:val="00A9604C"/>
    <w:rsid w:val="00AA1234"/>
    <w:rsid w:val="00AA17D9"/>
    <w:rsid w:val="00AA1F92"/>
    <w:rsid w:val="00AB60FC"/>
    <w:rsid w:val="00AC6758"/>
    <w:rsid w:val="00AD0114"/>
    <w:rsid w:val="00AD02EE"/>
    <w:rsid w:val="00AD6347"/>
    <w:rsid w:val="00AD7960"/>
    <w:rsid w:val="00AE1640"/>
    <w:rsid w:val="00AE36B9"/>
    <w:rsid w:val="00AF26F9"/>
    <w:rsid w:val="00AF3EF3"/>
    <w:rsid w:val="00B02785"/>
    <w:rsid w:val="00B03C09"/>
    <w:rsid w:val="00B070A8"/>
    <w:rsid w:val="00B107EC"/>
    <w:rsid w:val="00B13B58"/>
    <w:rsid w:val="00B20FE9"/>
    <w:rsid w:val="00B2479B"/>
    <w:rsid w:val="00B24BEC"/>
    <w:rsid w:val="00B26A43"/>
    <w:rsid w:val="00B33AE0"/>
    <w:rsid w:val="00B37BE4"/>
    <w:rsid w:val="00B37BF8"/>
    <w:rsid w:val="00B40931"/>
    <w:rsid w:val="00B43D62"/>
    <w:rsid w:val="00B45E2A"/>
    <w:rsid w:val="00B465DC"/>
    <w:rsid w:val="00B5075E"/>
    <w:rsid w:val="00B56583"/>
    <w:rsid w:val="00B573A2"/>
    <w:rsid w:val="00B57659"/>
    <w:rsid w:val="00B57718"/>
    <w:rsid w:val="00B63615"/>
    <w:rsid w:val="00B65366"/>
    <w:rsid w:val="00B734FD"/>
    <w:rsid w:val="00B736FE"/>
    <w:rsid w:val="00B75377"/>
    <w:rsid w:val="00B75523"/>
    <w:rsid w:val="00B75808"/>
    <w:rsid w:val="00B76998"/>
    <w:rsid w:val="00B80A92"/>
    <w:rsid w:val="00B85786"/>
    <w:rsid w:val="00B91D58"/>
    <w:rsid w:val="00B942C2"/>
    <w:rsid w:val="00B9638A"/>
    <w:rsid w:val="00BA00A1"/>
    <w:rsid w:val="00BA0B63"/>
    <w:rsid w:val="00BA1A0C"/>
    <w:rsid w:val="00BA50A2"/>
    <w:rsid w:val="00BB03A3"/>
    <w:rsid w:val="00BB0B50"/>
    <w:rsid w:val="00BB199A"/>
    <w:rsid w:val="00BB4E4F"/>
    <w:rsid w:val="00BD2461"/>
    <w:rsid w:val="00BD54A6"/>
    <w:rsid w:val="00BE0200"/>
    <w:rsid w:val="00BE14CF"/>
    <w:rsid w:val="00BE198E"/>
    <w:rsid w:val="00BE2360"/>
    <w:rsid w:val="00BE35A7"/>
    <w:rsid w:val="00BF5345"/>
    <w:rsid w:val="00C01624"/>
    <w:rsid w:val="00C12E27"/>
    <w:rsid w:val="00C1482E"/>
    <w:rsid w:val="00C148DC"/>
    <w:rsid w:val="00C14D82"/>
    <w:rsid w:val="00C16942"/>
    <w:rsid w:val="00C41C3B"/>
    <w:rsid w:val="00C432BD"/>
    <w:rsid w:val="00C47D25"/>
    <w:rsid w:val="00C50014"/>
    <w:rsid w:val="00C51FAB"/>
    <w:rsid w:val="00C52F11"/>
    <w:rsid w:val="00C54F51"/>
    <w:rsid w:val="00C56A2E"/>
    <w:rsid w:val="00C626A4"/>
    <w:rsid w:val="00C6522D"/>
    <w:rsid w:val="00C65474"/>
    <w:rsid w:val="00C71388"/>
    <w:rsid w:val="00C80168"/>
    <w:rsid w:val="00C80C58"/>
    <w:rsid w:val="00C80F6D"/>
    <w:rsid w:val="00C83705"/>
    <w:rsid w:val="00C870B8"/>
    <w:rsid w:val="00C9224C"/>
    <w:rsid w:val="00CA196E"/>
    <w:rsid w:val="00CA36E7"/>
    <w:rsid w:val="00CA7F68"/>
    <w:rsid w:val="00CB20A3"/>
    <w:rsid w:val="00CB589C"/>
    <w:rsid w:val="00CB7AD0"/>
    <w:rsid w:val="00CC1436"/>
    <w:rsid w:val="00CC329F"/>
    <w:rsid w:val="00CC4446"/>
    <w:rsid w:val="00CC5571"/>
    <w:rsid w:val="00CC70A9"/>
    <w:rsid w:val="00CD4CC5"/>
    <w:rsid w:val="00CD66FE"/>
    <w:rsid w:val="00CE293C"/>
    <w:rsid w:val="00CE2EFB"/>
    <w:rsid w:val="00CE30E2"/>
    <w:rsid w:val="00CE525F"/>
    <w:rsid w:val="00CF0B39"/>
    <w:rsid w:val="00CF39BF"/>
    <w:rsid w:val="00CF7537"/>
    <w:rsid w:val="00CF7668"/>
    <w:rsid w:val="00D004EB"/>
    <w:rsid w:val="00D00914"/>
    <w:rsid w:val="00D05860"/>
    <w:rsid w:val="00D07087"/>
    <w:rsid w:val="00D0738A"/>
    <w:rsid w:val="00D07AFA"/>
    <w:rsid w:val="00D20259"/>
    <w:rsid w:val="00D410BA"/>
    <w:rsid w:val="00D628E6"/>
    <w:rsid w:val="00D67001"/>
    <w:rsid w:val="00D82E4A"/>
    <w:rsid w:val="00D9001C"/>
    <w:rsid w:val="00D90493"/>
    <w:rsid w:val="00D9121D"/>
    <w:rsid w:val="00D91E24"/>
    <w:rsid w:val="00D95545"/>
    <w:rsid w:val="00DA029B"/>
    <w:rsid w:val="00DA7081"/>
    <w:rsid w:val="00DB3613"/>
    <w:rsid w:val="00DC04AE"/>
    <w:rsid w:val="00DC0F91"/>
    <w:rsid w:val="00DC66C8"/>
    <w:rsid w:val="00DC7780"/>
    <w:rsid w:val="00DD35DB"/>
    <w:rsid w:val="00DD6DD0"/>
    <w:rsid w:val="00DE5E85"/>
    <w:rsid w:val="00DE7BFC"/>
    <w:rsid w:val="00DF0B62"/>
    <w:rsid w:val="00DF1ECB"/>
    <w:rsid w:val="00DF2197"/>
    <w:rsid w:val="00DF26E6"/>
    <w:rsid w:val="00DF37A4"/>
    <w:rsid w:val="00DF5BF3"/>
    <w:rsid w:val="00E01674"/>
    <w:rsid w:val="00E045DC"/>
    <w:rsid w:val="00E10A70"/>
    <w:rsid w:val="00E10DB3"/>
    <w:rsid w:val="00E15167"/>
    <w:rsid w:val="00E176C2"/>
    <w:rsid w:val="00E17799"/>
    <w:rsid w:val="00E1796B"/>
    <w:rsid w:val="00E20E6D"/>
    <w:rsid w:val="00E2293B"/>
    <w:rsid w:val="00E30FC9"/>
    <w:rsid w:val="00E3100B"/>
    <w:rsid w:val="00E450A3"/>
    <w:rsid w:val="00E50388"/>
    <w:rsid w:val="00E5387F"/>
    <w:rsid w:val="00E57964"/>
    <w:rsid w:val="00E61E86"/>
    <w:rsid w:val="00E64B98"/>
    <w:rsid w:val="00E71D25"/>
    <w:rsid w:val="00E72CEE"/>
    <w:rsid w:val="00E73032"/>
    <w:rsid w:val="00E73B93"/>
    <w:rsid w:val="00E747AE"/>
    <w:rsid w:val="00E75082"/>
    <w:rsid w:val="00E84287"/>
    <w:rsid w:val="00E90C00"/>
    <w:rsid w:val="00E94BCB"/>
    <w:rsid w:val="00EA272B"/>
    <w:rsid w:val="00EA4BC3"/>
    <w:rsid w:val="00EA5ABF"/>
    <w:rsid w:val="00EA71A7"/>
    <w:rsid w:val="00EB36AB"/>
    <w:rsid w:val="00EC1F19"/>
    <w:rsid w:val="00EC2B1C"/>
    <w:rsid w:val="00EC353A"/>
    <w:rsid w:val="00EC56AD"/>
    <w:rsid w:val="00EC57C5"/>
    <w:rsid w:val="00ED17F9"/>
    <w:rsid w:val="00ED2FD2"/>
    <w:rsid w:val="00EE06A3"/>
    <w:rsid w:val="00EF2507"/>
    <w:rsid w:val="00EF42BB"/>
    <w:rsid w:val="00EF6D9C"/>
    <w:rsid w:val="00EF74EF"/>
    <w:rsid w:val="00F00493"/>
    <w:rsid w:val="00F026B4"/>
    <w:rsid w:val="00F02715"/>
    <w:rsid w:val="00F05372"/>
    <w:rsid w:val="00F06CFE"/>
    <w:rsid w:val="00F10A58"/>
    <w:rsid w:val="00F16EDA"/>
    <w:rsid w:val="00F25F5A"/>
    <w:rsid w:val="00F30705"/>
    <w:rsid w:val="00F308E2"/>
    <w:rsid w:val="00F31A94"/>
    <w:rsid w:val="00F365EB"/>
    <w:rsid w:val="00F37622"/>
    <w:rsid w:val="00F5725D"/>
    <w:rsid w:val="00F57CD4"/>
    <w:rsid w:val="00F63C37"/>
    <w:rsid w:val="00F65C4B"/>
    <w:rsid w:val="00F74207"/>
    <w:rsid w:val="00F759B6"/>
    <w:rsid w:val="00F80F93"/>
    <w:rsid w:val="00F822FC"/>
    <w:rsid w:val="00F82B9A"/>
    <w:rsid w:val="00F83B44"/>
    <w:rsid w:val="00F8779A"/>
    <w:rsid w:val="00FA42F6"/>
    <w:rsid w:val="00FA4E1E"/>
    <w:rsid w:val="00FB4A9B"/>
    <w:rsid w:val="00FC5672"/>
    <w:rsid w:val="00FC6F4C"/>
    <w:rsid w:val="00FD3ED5"/>
    <w:rsid w:val="00FD47DA"/>
    <w:rsid w:val="00FD7871"/>
    <w:rsid w:val="00FE57CD"/>
    <w:rsid w:val="00FE75D9"/>
    <w:rsid w:val="00FF2F48"/>
    <w:rsid w:val="00FF390A"/>
    <w:rsid w:val="00FF641E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1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13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33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6CE92-61BE-42D4-A301-A285FC37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7372</TotalTime>
  <Pages>5</Pages>
  <Words>2126</Words>
  <Characters>11482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370</cp:revision>
  <cp:lastPrinted>2024-08-14T18:36:00Z</cp:lastPrinted>
  <dcterms:created xsi:type="dcterms:W3CDTF">2023-01-10T20:08:00Z</dcterms:created>
  <dcterms:modified xsi:type="dcterms:W3CDTF">2024-11-07T11:19:00Z</dcterms:modified>
</cp:coreProperties>
</file>