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44F16" w14:textId="713AF308" w:rsidR="00185E5A" w:rsidRPr="00F82A48" w:rsidRDefault="00185E5A" w:rsidP="00185E5A">
      <w:pPr>
        <w:tabs>
          <w:tab w:val="left" w:pos="0"/>
          <w:tab w:val="left" w:pos="1152"/>
          <w:tab w:val="left" w:pos="2880"/>
          <w:tab w:val="left" w:pos="3312"/>
          <w:tab w:val="left" w:pos="3600"/>
        </w:tabs>
        <w:spacing w:line="240" w:lineRule="atLeast"/>
        <w:jc w:val="both"/>
        <w:rPr>
          <w:rFonts w:ascii="Times New Roman" w:hAnsi="Times New Roman" w:cs="Times New Roman"/>
          <w:b/>
          <w:color w:val="000000"/>
          <w:sz w:val="30"/>
          <w:szCs w:val="30"/>
        </w:rPr>
      </w:pPr>
      <w:r>
        <w:rPr>
          <w:rFonts w:ascii="Arial" w:hAnsi="Arial" w:cs="Arial"/>
          <w:b/>
          <w:color w:val="000080"/>
          <w:sz w:val="32"/>
          <w:szCs w:val="32"/>
        </w:rPr>
        <w:t xml:space="preserve">  </w:t>
      </w:r>
      <w:r w:rsidRPr="000C2EF4">
        <w:rPr>
          <w:rFonts w:ascii="Arial" w:hAnsi="Arial" w:cs="Arial"/>
          <w:b/>
          <w:color w:val="000080"/>
          <w:sz w:val="32"/>
          <w:szCs w:val="32"/>
        </w:rPr>
        <w:t xml:space="preserve">                       </w:t>
      </w:r>
      <w:r w:rsidR="00C82263">
        <w:rPr>
          <w:rFonts w:ascii="Arial" w:hAnsi="Arial" w:cs="Arial"/>
          <w:b/>
          <w:color w:val="000080"/>
          <w:sz w:val="32"/>
          <w:szCs w:val="32"/>
        </w:rPr>
        <w:t xml:space="preserve">          </w:t>
      </w:r>
      <w:r w:rsidRPr="000C2EF4">
        <w:rPr>
          <w:rFonts w:ascii="Arial" w:hAnsi="Arial" w:cs="Arial"/>
          <w:b/>
          <w:color w:val="000000"/>
          <w:sz w:val="32"/>
          <w:szCs w:val="32"/>
          <w:highlight w:val="yellow"/>
        </w:rPr>
        <w:t xml:space="preserve">ATA Nº </w:t>
      </w:r>
      <w:r w:rsidR="000928CD">
        <w:rPr>
          <w:rFonts w:ascii="Arial" w:hAnsi="Arial" w:cs="Arial"/>
          <w:b/>
          <w:color w:val="000000"/>
          <w:sz w:val="32"/>
          <w:szCs w:val="32"/>
          <w:highlight w:val="yellow"/>
        </w:rPr>
        <w:t>0</w:t>
      </w:r>
      <w:r>
        <w:rPr>
          <w:rFonts w:ascii="Arial" w:hAnsi="Arial" w:cs="Arial"/>
          <w:b/>
          <w:color w:val="000000"/>
          <w:sz w:val="32"/>
          <w:szCs w:val="32"/>
          <w:highlight w:val="yellow"/>
        </w:rPr>
        <w:t>3</w:t>
      </w:r>
      <w:r w:rsidRPr="000C2EF4">
        <w:rPr>
          <w:rFonts w:ascii="Arial" w:hAnsi="Arial" w:cs="Arial"/>
          <w:b/>
          <w:color w:val="000000"/>
          <w:sz w:val="32"/>
          <w:szCs w:val="32"/>
          <w:highlight w:val="yellow"/>
        </w:rPr>
        <w:t>/20</w:t>
      </w:r>
      <w:r>
        <w:rPr>
          <w:rFonts w:ascii="Arial" w:hAnsi="Arial" w:cs="Arial"/>
          <w:b/>
          <w:color w:val="000000"/>
          <w:sz w:val="32"/>
          <w:szCs w:val="32"/>
          <w:highlight w:val="yellow"/>
        </w:rPr>
        <w:t>2</w:t>
      </w:r>
      <w:r w:rsidR="000928CD">
        <w:rPr>
          <w:rFonts w:ascii="Arial" w:hAnsi="Arial" w:cs="Arial"/>
          <w:b/>
          <w:color w:val="000000"/>
          <w:sz w:val="32"/>
          <w:szCs w:val="32"/>
          <w:highlight w:val="yellow"/>
        </w:rPr>
        <w:t>4</w:t>
      </w:r>
    </w:p>
    <w:p w14:paraId="58C0033A" w14:textId="48E54B99" w:rsidR="00185E5A" w:rsidRPr="001036EA" w:rsidRDefault="00185E5A" w:rsidP="00A17291">
      <w:pPr>
        <w:tabs>
          <w:tab w:val="left" w:pos="0"/>
          <w:tab w:val="left" w:pos="1152"/>
          <w:tab w:val="left" w:pos="2880"/>
          <w:tab w:val="left" w:pos="3312"/>
          <w:tab w:val="left" w:pos="3600"/>
        </w:tabs>
        <w:spacing w:line="240" w:lineRule="atLeast"/>
        <w:jc w:val="both"/>
        <w:rPr>
          <w:rFonts w:ascii="Times New Roman" w:hAnsi="Times New Roman" w:cs="Times New Roman"/>
          <w:color w:val="000000"/>
          <w:sz w:val="30"/>
          <w:szCs w:val="30"/>
        </w:rPr>
      </w:pPr>
      <w:r w:rsidRPr="001036EA">
        <w:rPr>
          <w:rFonts w:ascii="Times New Roman" w:hAnsi="Times New Roman" w:cs="Times New Roman"/>
          <w:sz w:val="30"/>
          <w:szCs w:val="30"/>
        </w:rPr>
        <w:t xml:space="preserve">Aos </w:t>
      </w:r>
      <w:r w:rsidR="000928CD" w:rsidRPr="001036EA">
        <w:rPr>
          <w:rFonts w:ascii="Times New Roman" w:hAnsi="Times New Roman" w:cs="Times New Roman"/>
          <w:b/>
          <w:sz w:val="30"/>
          <w:szCs w:val="30"/>
        </w:rPr>
        <w:t>23</w:t>
      </w:r>
      <w:r w:rsidRPr="001036EA">
        <w:rPr>
          <w:rFonts w:ascii="Times New Roman" w:hAnsi="Times New Roman" w:cs="Times New Roman"/>
          <w:b/>
          <w:sz w:val="30"/>
          <w:szCs w:val="30"/>
        </w:rPr>
        <w:t xml:space="preserve"> </w:t>
      </w:r>
      <w:r w:rsidRPr="001036EA">
        <w:rPr>
          <w:rFonts w:ascii="Times New Roman" w:hAnsi="Times New Roman" w:cs="Times New Roman"/>
          <w:sz w:val="30"/>
          <w:szCs w:val="30"/>
        </w:rPr>
        <w:t>(</w:t>
      </w:r>
      <w:r w:rsidR="000928CD" w:rsidRPr="001036EA">
        <w:rPr>
          <w:rFonts w:ascii="Times New Roman" w:hAnsi="Times New Roman" w:cs="Times New Roman"/>
          <w:i/>
          <w:sz w:val="30"/>
          <w:szCs w:val="30"/>
        </w:rPr>
        <w:t>vinte e três)</w:t>
      </w:r>
      <w:r w:rsidRPr="001036EA">
        <w:rPr>
          <w:rFonts w:ascii="Times New Roman" w:hAnsi="Times New Roman" w:cs="Times New Roman"/>
          <w:sz w:val="30"/>
          <w:szCs w:val="30"/>
        </w:rPr>
        <w:t xml:space="preserve"> dias do mês de </w:t>
      </w:r>
      <w:r w:rsidR="000928CD" w:rsidRPr="001036EA">
        <w:rPr>
          <w:rFonts w:ascii="Times New Roman" w:hAnsi="Times New Roman" w:cs="Times New Roman"/>
          <w:b/>
          <w:sz w:val="30"/>
          <w:szCs w:val="30"/>
        </w:rPr>
        <w:t>Janeiro</w:t>
      </w:r>
      <w:r w:rsidRPr="001036EA">
        <w:rPr>
          <w:rFonts w:ascii="Times New Roman" w:hAnsi="Times New Roman" w:cs="Times New Roman"/>
          <w:sz w:val="30"/>
          <w:szCs w:val="30"/>
        </w:rPr>
        <w:t xml:space="preserve"> do ano de dois mil e vinte e </w:t>
      </w:r>
      <w:r w:rsidR="000928CD" w:rsidRPr="001036EA">
        <w:rPr>
          <w:rFonts w:ascii="Times New Roman" w:hAnsi="Times New Roman" w:cs="Times New Roman"/>
          <w:sz w:val="30"/>
          <w:szCs w:val="30"/>
        </w:rPr>
        <w:t>quatro</w:t>
      </w:r>
      <w:r w:rsidRPr="001036EA">
        <w:rPr>
          <w:rFonts w:ascii="Times New Roman" w:hAnsi="Times New Roman" w:cs="Times New Roman"/>
          <w:sz w:val="30"/>
          <w:szCs w:val="30"/>
        </w:rPr>
        <w:t xml:space="preserve"> (</w:t>
      </w:r>
      <w:r w:rsidRPr="001036EA">
        <w:rPr>
          <w:rFonts w:ascii="Times New Roman" w:hAnsi="Times New Roman" w:cs="Times New Roman"/>
          <w:i/>
          <w:sz w:val="30"/>
          <w:szCs w:val="30"/>
        </w:rPr>
        <w:t>202</w:t>
      </w:r>
      <w:r w:rsidR="000928CD" w:rsidRPr="001036EA">
        <w:rPr>
          <w:rFonts w:ascii="Times New Roman" w:hAnsi="Times New Roman" w:cs="Times New Roman"/>
          <w:i/>
          <w:sz w:val="30"/>
          <w:szCs w:val="30"/>
        </w:rPr>
        <w:t>4</w:t>
      </w:r>
      <w:r w:rsidRPr="001036EA">
        <w:rPr>
          <w:rFonts w:ascii="Times New Roman" w:hAnsi="Times New Roman" w:cs="Times New Roman"/>
          <w:sz w:val="30"/>
          <w:szCs w:val="30"/>
        </w:rPr>
        <w:t xml:space="preserve">), com início no horário das </w:t>
      </w:r>
      <w:r w:rsidRPr="001036EA">
        <w:rPr>
          <w:rFonts w:ascii="Times New Roman" w:hAnsi="Times New Roman" w:cs="Times New Roman"/>
          <w:b/>
          <w:sz w:val="30"/>
          <w:szCs w:val="30"/>
        </w:rPr>
        <w:t>19:00</w:t>
      </w:r>
      <w:r w:rsidRPr="001036EA">
        <w:rPr>
          <w:rFonts w:ascii="Times New Roman" w:hAnsi="Times New Roman" w:cs="Times New Roman"/>
          <w:sz w:val="30"/>
          <w:szCs w:val="30"/>
        </w:rPr>
        <w:t xml:space="preserve"> (</w:t>
      </w:r>
      <w:r w:rsidRPr="001036EA">
        <w:rPr>
          <w:rFonts w:ascii="Times New Roman" w:hAnsi="Times New Roman" w:cs="Times New Roman"/>
          <w:i/>
          <w:sz w:val="30"/>
          <w:szCs w:val="30"/>
        </w:rPr>
        <w:t>dezenove</w:t>
      </w:r>
      <w:r w:rsidRPr="001036EA">
        <w:rPr>
          <w:rFonts w:ascii="Times New Roman" w:hAnsi="Times New Roman" w:cs="Times New Roman"/>
          <w:sz w:val="30"/>
          <w:szCs w:val="30"/>
        </w:rPr>
        <w:t xml:space="preserve">) horas, </w:t>
      </w:r>
      <w:r w:rsidRPr="001036EA">
        <w:rPr>
          <w:rFonts w:ascii="Times New Roman" w:eastAsia="SimSun" w:hAnsi="Times New Roman" w:cs="Times New Roman"/>
          <w:sz w:val="30"/>
          <w:szCs w:val="30"/>
        </w:rPr>
        <w:t xml:space="preserve">tendo por local a sede da Câmara Municipal de Vereadores, com endereço na Rua Cônego Pedro Henrique Vier, Nº 1080, 2º Piso, no Município de Mato Leitão, Estado do Rio Grande do Sul, </w:t>
      </w:r>
      <w:r w:rsidRPr="001036EA">
        <w:rPr>
          <w:rFonts w:ascii="Times New Roman" w:hAnsi="Times New Roman" w:cs="Times New Roman"/>
          <w:sz w:val="30"/>
          <w:szCs w:val="30"/>
        </w:rPr>
        <w:t xml:space="preserve">realizou-se esta </w:t>
      </w:r>
      <w:r w:rsidRPr="001036EA">
        <w:rPr>
          <w:rFonts w:ascii="Times New Roman" w:hAnsi="Times New Roman" w:cs="Times New Roman"/>
          <w:b/>
          <w:sz w:val="30"/>
          <w:szCs w:val="30"/>
        </w:rPr>
        <w:t>Sessão Extraordinária,</w:t>
      </w:r>
      <w:r w:rsidRPr="001036EA">
        <w:rPr>
          <w:rFonts w:ascii="Times New Roman" w:hAnsi="Times New Roman" w:cs="Times New Roman"/>
          <w:sz w:val="30"/>
          <w:szCs w:val="30"/>
        </w:rPr>
        <w:t xml:space="preserve"> sob a</w:t>
      </w:r>
      <w:r w:rsidRPr="001036EA">
        <w:rPr>
          <w:rFonts w:ascii="Times New Roman" w:hAnsi="Times New Roman" w:cs="Times New Roman"/>
          <w:b/>
          <w:sz w:val="30"/>
          <w:szCs w:val="30"/>
        </w:rPr>
        <w:t xml:space="preserve"> </w:t>
      </w:r>
      <w:r w:rsidRPr="001036EA">
        <w:rPr>
          <w:rFonts w:ascii="Times New Roman" w:hAnsi="Times New Roman" w:cs="Times New Roman"/>
          <w:sz w:val="30"/>
          <w:szCs w:val="30"/>
        </w:rPr>
        <w:t>Presidência d</w:t>
      </w:r>
      <w:r w:rsidR="000928CD" w:rsidRPr="001036EA">
        <w:rPr>
          <w:rFonts w:ascii="Times New Roman" w:hAnsi="Times New Roman" w:cs="Times New Roman"/>
          <w:sz w:val="30"/>
          <w:szCs w:val="30"/>
        </w:rPr>
        <w:t>o</w:t>
      </w:r>
      <w:r w:rsidRPr="001036EA">
        <w:rPr>
          <w:rFonts w:ascii="Times New Roman" w:hAnsi="Times New Roman" w:cs="Times New Roman"/>
          <w:sz w:val="30"/>
          <w:szCs w:val="30"/>
        </w:rPr>
        <w:t xml:space="preserve"> Vereador </w:t>
      </w:r>
      <w:r w:rsidR="000928CD" w:rsidRPr="001036EA">
        <w:rPr>
          <w:rFonts w:ascii="Times New Roman" w:hAnsi="Times New Roman" w:cs="Times New Roman"/>
          <w:b/>
          <w:sz w:val="30"/>
          <w:szCs w:val="30"/>
        </w:rPr>
        <w:t xml:space="preserve">Rony </w:t>
      </w:r>
      <w:proofErr w:type="spellStart"/>
      <w:r w:rsidR="000928CD" w:rsidRPr="001036EA">
        <w:rPr>
          <w:rFonts w:ascii="Times New Roman" w:hAnsi="Times New Roman" w:cs="Times New Roman"/>
          <w:b/>
          <w:sz w:val="30"/>
          <w:szCs w:val="30"/>
        </w:rPr>
        <w:t>Stöhr</w:t>
      </w:r>
      <w:proofErr w:type="spellEnd"/>
      <w:r w:rsidRPr="001036EA">
        <w:rPr>
          <w:rFonts w:ascii="Times New Roman" w:hAnsi="Times New Roman" w:cs="Times New Roman"/>
          <w:b/>
          <w:sz w:val="30"/>
          <w:szCs w:val="30"/>
        </w:rPr>
        <w:t>.</w:t>
      </w:r>
      <w:r w:rsidRPr="001036EA">
        <w:rPr>
          <w:rFonts w:ascii="Times New Roman" w:hAnsi="Times New Roman" w:cs="Times New Roman"/>
          <w:sz w:val="30"/>
          <w:szCs w:val="30"/>
        </w:rPr>
        <w:t xml:space="preserve"> Verificando-se o </w:t>
      </w:r>
      <w:proofErr w:type="spellStart"/>
      <w:r w:rsidRPr="001036EA">
        <w:rPr>
          <w:rFonts w:ascii="Times New Roman" w:hAnsi="Times New Roman" w:cs="Times New Roman"/>
          <w:sz w:val="30"/>
          <w:szCs w:val="30"/>
        </w:rPr>
        <w:t>quorum</w:t>
      </w:r>
      <w:proofErr w:type="spellEnd"/>
      <w:r w:rsidRPr="001036EA">
        <w:rPr>
          <w:rFonts w:ascii="Times New Roman" w:hAnsi="Times New Roman" w:cs="Times New Roman"/>
          <w:sz w:val="30"/>
          <w:szCs w:val="30"/>
        </w:rPr>
        <w:t xml:space="preserve"> regimental, presentes todos os Vereadores, </w:t>
      </w:r>
      <w:r w:rsidRPr="001036EA">
        <w:rPr>
          <w:rFonts w:ascii="Times New Roman" w:eastAsia="SimSun" w:hAnsi="Times New Roman" w:cs="Times New Roman"/>
          <w:sz w:val="30"/>
          <w:szCs w:val="30"/>
        </w:rPr>
        <w:t xml:space="preserve">bem como, </w:t>
      </w:r>
      <w:r w:rsidRPr="001036EA">
        <w:rPr>
          <w:rFonts w:ascii="Times New Roman" w:hAnsi="Times New Roman" w:cs="Times New Roman"/>
          <w:sz w:val="30"/>
          <w:szCs w:val="30"/>
        </w:rPr>
        <w:t xml:space="preserve">do </w:t>
      </w:r>
      <w:r w:rsidR="00152DF5" w:rsidRPr="001036EA">
        <w:rPr>
          <w:rFonts w:ascii="Times New Roman" w:hAnsi="Times New Roman" w:cs="Times New Roman"/>
          <w:sz w:val="30"/>
          <w:szCs w:val="30"/>
        </w:rPr>
        <w:t xml:space="preserve">servidor </w:t>
      </w:r>
      <w:proofErr w:type="spellStart"/>
      <w:r w:rsidRPr="001036EA">
        <w:rPr>
          <w:rFonts w:ascii="Times New Roman" w:hAnsi="Times New Roman" w:cs="Times New Roman"/>
          <w:sz w:val="30"/>
          <w:szCs w:val="30"/>
        </w:rPr>
        <w:t>Jaiê</w:t>
      </w:r>
      <w:proofErr w:type="spellEnd"/>
      <w:r w:rsidRPr="001036EA">
        <w:rPr>
          <w:rFonts w:ascii="Times New Roman" w:hAnsi="Times New Roman" w:cs="Times New Roman"/>
          <w:sz w:val="30"/>
          <w:szCs w:val="30"/>
        </w:rPr>
        <w:t xml:space="preserve"> Davi </w:t>
      </w:r>
      <w:proofErr w:type="spellStart"/>
      <w:r w:rsidRPr="001036EA">
        <w:rPr>
          <w:rFonts w:ascii="Times New Roman" w:hAnsi="Times New Roman" w:cs="Times New Roman"/>
          <w:sz w:val="30"/>
          <w:szCs w:val="30"/>
        </w:rPr>
        <w:t>Puhl</w:t>
      </w:r>
      <w:proofErr w:type="spellEnd"/>
      <w:r w:rsidRPr="001036EA">
        <w:rPr>
          <w:rFonts w:ascii="Times New Roman" w:hAnsi="Times New Roman" w:cs="Times New Roman"/>
          <w:sz w:val="30"/>
          <w:szCs w:val="30"/>
        </w:rPr>
        <w:t xml:space="preserve"> </w:t>
      </w:r>
      <w:r w:rsidRPr="001036EA">
        <w:rPr>
          <w:rFonts w:ascii="Times New Roman" w:hAnsi="Times New Roman" w:cs="Times New Roman"/>
          <w:i/>
          <w:sz w:val="30"/>
          <w:szCs w:val="30"/>
        </w:rPr>
        <w:t>(Assessor de Imprensa do Legislativo</w:t>
      </w:r>
      <w:r w:rsidRPr="001036EA">
        <w:rPr>
          <w:rFonts w:ascii="Times New Roman" w:hAnsi="Times New Roman" w:cs="Times New Roman"/>
          <w:sz w:val="30"/>
          <w:szCs w:val="30"/>
        </w:rPr>
        <w:t xml:space="preserve">), </w:t>
      </w:r>
      <w:r w:rsidR="00152DF5" w:rsidRPr="001036EA">
        <w:rPr>
          <w:rFonts w:ascii="Times New Roman" w:hAnsi="Times New Roman" w:cs="Times New Roman"/>
          <w:sz w:val="30"/>
          <w:szCs w:val="30"/>
        </w:rPr>
        <w:t>o</w:t>
      </w:r>
      <w:r w:rsidRPr="001036EA">
        <w:rPr>
          <w:rFonts w:ascii="Times New Roman" w:eastAsia="SimSun" w:hAnsi="Times New Roman" w:cs="Times New Roman"/>
          <w:sz w:val="30"/>
          <w:szCs w:val="30"/>
        </w:rPr>
        <w:t xml:space="preserve"> </w:t>
      </w:r>
      <w:r w:rsidRPr="001036EA">
        <w:rPr>
          <w:rFonts w:ascii="Times New Roman" w:hAnsi="Times New Roman" w:cs="Times New Roman"/>
          <w:sz w:val="30"/>
          <w:szCs w:val="30"/>
        </w:rPr>
        <w:t xml:space="preserve">senhor Presidente deu início aos trabalhos, agradecendo ao pronto atendimento dos Edis desta Casa, neste ato. </w:t>
      </w:r>
      <w:r w:rsidR="00152DF5" w:rsidRPr="001036EA">
        <w:rPr>
          <w:rFonts w:ascii="Times New Roman" w:hAnsi="Times New Roman" w:cs="Times New Roman"/>
          <w:sz w:val="30"/>
          <w:szCs w:val="30"/>
        </w:rPr>
        <w:t xml:space="preserve">Na </w:t>
      </w:r>
      <w:proofErr w:type="spellStart"/>
      <w:r w:rsidR="00152DF5" w:rsidRPr="001036EA">
        <w:rPr>
          <w:rFonts w:ascii="Times New Roman" w:hAnsi="Times New Roman" w:cs="Times New Roman"/>
          <w:sz w:val="30"/>
          <w:szCs w:val="30"/>
        </w:rPr>
        <w:t>platéia</w:t>
      </w:r>
      <w:proofErr w:type="spellEnd"/>
      <w:r w:rsidR="00152DF5" w:rsidRPr="001036EA">
        <w:rPr>
          <w:rFonts w:ascii="Times New Roman" w:hAnsi="Times New Roman" w:cs="Times New Roman"/>
          <w:sz w:val="30"/>
          <w:szCs w:val="30"/>
        </w:rPr>
        <w:t>, registramos a presença dos serv</w:t>
      </w:r>
      <w:r w:rsidR="00152DF5" w:rsidRPr="001036EA">
        <w:rPr>
          <w:rFonts w:ascii="Times New Roman" w:hAnsi="Times New Roman" w:cs="Times New Roman"/>
          <w:sz w:val="30"/>
          <w:szCs w:val="30"/>
        </w:rPr>
        <w:t xml:space="preserve">idores Carmen Regina </w:t>
      </w:r>
      <w:proofErr w:type="spellStart"/>
      <w:r w:rsidR="00152DF5" w:rsidRPr="001036EA">
        <w:rPr>
          <w:rFonts w:ascii="Times New Roman" w:hAnsi="Times New Roman" w:cs="Times New Roman"/>
          <w:sz w:val="30"/>
          <w:szCs w:val="30"/>
        </w:rPr>
        <w:t>Bohn</w:t>
      </w:r>
      <w:proofErr w:type="spellEnd"/>
      <w:r w:rsidR="00152DF5" w:rsidRPr="001036EA">
        <w:rPr>
          <w:rFonts w:ascii="Times New Roman" w:hAnsi="Times New Roman" w:cs="Times New Roman"/>
          <w:sz w:val="30"/>
          <w:szCs w:val="30"/>
        </w:rPr>
        <w:t xml:space="preserve"> </w:t>
      </w:r>
      <w:proofErr w:type="spellStart"/>
      <w:r w:rsidR="00152DF5" w:rsidRPr="001036EA">
        <w:rPr>
          <w:rFonts w:ascii="Times New Roman" w:hAnsi="Times New Roman" w:cs="Times New Roman"/>
          <w:sz w:val="30"/>
          <w:szCs w:val="30"/>
        </w:rPr>
        <w:t>Seidel</w:t>
      </w:r>
      <w:proofErr w:type="spellEnd"/>
      <w:r w:rsidR="00152DF5" w:rsidRPr="001036EA">
        <w:rPr>
          <w:rFonts w:ascii="Times New Roman" w:hAnsi="Times New Roman" w:cs="Times New Roman"/>
          <w:sz w:val="30"/>
          <w:szCs w:val="30"/>
        </w:rPr>
        <w:t xml:space="preserve"> (</w:t>
      </w:r>
      <w:r w:rsidR="00152DF5" w:rsidRPr="001036EA">
        <w:rPr>
          <w:rFonts w:ascii="Times New Roman" w:hAnsi="Times New Roman" w:cs="Times New Roman"/>
          <w:i/>
          <w:sz w:val="30"/>
          <w:szCs w:val="30"/>
        </w:rPr>
        <w:t>Assessora do Legislativo</w:t>
      </w:r>
      <w:r w:rsidR="00152DF5" w:rsidRPr="001036EA">
        <w:rPr>
          <w:rFonts w:ascii="Times New Roman" w:hAnsi="Times New Roman" w:cs="Times New Roman"/>
          <w:sz w:val="30"/>
          <w:szCs w:val="30"/>
        </w:rPr>
        <w:t>)</w:t>
      </w:r>
      <w:r w:rsidR="00152DF5" w:rsidRPr="001036EA">
        <w:rPr>
          <w:rFonts w:ascii="Times New Roman" w:hAnsi="Times New Roman" w:cs="Times New Roman"/>
          <w:sz w:val="30"/>
          <w:szCs w:val="30"/>
        </w:rPr>
        <w:t xml:space="preserve"> e</w:t>
      </w:r>
      <w:r w:rsidR="00152DF5" w:rsidRPr="001036EA">
        <w:rPr>
          <w:rFonts w:ascii="Times New Roman" w:hAnsi="Times New Roman" w:cs="Times New Roman"/>
          <w:sz w:val="30"/>
          <w:szCs w:val="30"/>
        </w:rPr>
        <w:t xml:space="preserve"> </w:t>
      </w:r>
      <w:proofErr w:type="spellStart"/>
      <w:r w:rsidR="00152DF5" w:rsidRPr="001036EA">
        <w:rPr>
          <w:rFonts w:ascii="Times New Roman" w:hAnsi="Times New Roman" w:cs="Times New Roman"/>
          <w:sz w:val="30"/>
          <w:szCs w:val="30"/>
        </w:rPr>
        <w:t>Liziane</w:t>
      </w:r>
      <w:proofErr w:type="spellEnd"/>
      <w:r w:rsidR="00152DF5" w:rsidRPr="001036EA">
        <w:rPr>
          <w:rFonts w:ascii="Times New Roman" w:hAnsi="Times New Roman" w:cs="Times New Roman"/>
          <w:sz w:val="30"/>
          <w:szCs w:val="30"/>
        </w:rPr>
        <w:t xml:space="preserve"> Beatriz </w:t>
      </w:r>
      <w:proofErr w:type="spellStart"/>
      <w:r w:rsidR="00152DF5" w:rsidRPr="001036EA">
        <w:rPr>
          <w:rFonts w:ascii="Times New Roman" w:hAnsi="Times New Roman" w:cs="Times New Roman"/>
          <w:sz w:val="30"/>
          <w:szCs w:val="30"/>
        </w:rPr>
        <w:t>Heissler</w:t>
      </w:r>
      <w:proofErr w:type="spellEnd"/>
      <w:r w:rsidR="00152DF5" w:rsidRPr="001036EA">
        <w:rPr>
          <w:rFonts w:ascii="Times New Roman" w:hAnsi="Times New Roman" w:cs="Times New Roman"/>
          <w:sz w:val="30"/>
          <w:szCs w:val="30"/>
        </w:rPr>
        <w:t xml:space="preserve"> (</w:t>
      </w:r>
      <w:r w:rsidR="00152DF5" w:rsidRPr="001036EA">
        <w:rPr>
          <w:rFonts w:ascii="Times New Roman" w:hAnsi="Times New Roman" w:cs="Times New Roman"/>
          <w:i/>
          <w:sz w:val="30"/>
          <w:szCs w:val="30"/>
        </w:rPr>
        <w:t>Assessora Jurídica do Legislativo</w:t>
      </w:r>
      <w:r w:rsidR="00152DF5" w:rsidRPr="001036EA">
        <w:rPr>
          <w:rFonts w:ascii="Times New Roman" w:hAnsi="Times New Roman" w:cs="Times New Roman"/>
          <w:sz w:val="30"/>
          <w:szCs w:val="30"/>
        </w:rPr>
        <w:t>)</w:t>
      </w:r>
      <w:r w:rsidR="00152DF5" w:rsidRPr="001036EA">
        <w:rPr>
          <w:rFonts w:ascii="Times New Roman" w:hAnsi="Times New Roman" w:cs="Times New Roman"/>
          <w:sz w:val="30"/>
          <w:szCs w:val="30"/>
        </w:rPr>
        <w:t xml:space="preserve">. </w:t>
      </w:r>
      <w:r w:rsidRPr="001036EA">
        <w:rPr>
          <w:rFonts w:ascii="Times New Roman" w:hAnsi="Times New Roman" w:cs="Times New Roman"/>
          <w:sz w:val="30"/>
          <w:szCs w:val="30"/>
        </w:rPr>
        <w:t xml:space="preserve">Desta forma, declarou aberta a presente sessão de caráter extraordinário. Inicialmente, foi apresentado, na íntegra, o </w:t>
      </w:r>
      <w:r w:rsidRPr="001036EA">
        <w:rPr>
          <w:rFonts w:ascii="Times New Roman" w:hAnsi="Times New Roman" w:cs="Times New Roman"/>
          <w:b/>
          <w:sz w:val="30"/>
          <w:szCs w:val="30"/>
        </w:rPr>
        <w:t xml:space="preserve">Of. Nº </w:t>
      </w:r>
      <w:r w:rsidR="000928CD" w:rsidRPr="001036EA">
        <w:rPr>
          <w:rFonts w:ascii="Times New Roman" w:hAnsi="Times New Roman" w:cs="Times New Roman"/>
          <w:b/>
          <w:sz w:val="30"/>
          <w:szCs w:val="30"/>
        </w:rPr>
        <w:t>019</w:t>
      </w:r>
      <w:r w:rsidRPr="001036EA">
        <w:rPr>
          <w:rFonts w:ascii="Times New Roman" w:hAnsi="Times New Roman" w:cs="Times New Roman"/>
          <w:b/>
          <w:sz w:val="30"/>
          <w:szCs w:val="30"/>
        </w:rPr>
        <w:t>/202</w:t>
      </w:r>
      <w:r w:rsidR="000928CD" w:rsidRPr="001036EA">
        <w:rPr>
          <w:rFonts w:ascii="Times New Roman" w:hAnsi="Times New Roman" w:cs="Times New Roman"/>
          <w:b/>
          <w:sz w:val="30"/>
          <w:szCs w:val="30"/>
        </w:rPr>
        <w:t>4</w:t>
      </w:r>
      <w:r w:rsidRPr="001036EA">
        <w:rPr>
          <w:rFonts w:ascii="Times New Roman" w:hAnsi="Times New Roman" w:cs="Times New Roman"/>
          <w:b/>
          <w:sz w:val="30"/>
          <w:szCs w:val="30"/>
        </w:rPr>
        <w:t xml:space="preserve">-GAB, </w:t>
      </w:r>
      <w:r w:rsidR="000928CD" w:rsidRPr="001036EA">
        <w:rPr>
          <w:rFonts w:ascii="Times New Roman" w:hAnsi="Times New Roman" w:cs="Times New Roman"/>
          <w:sz w:val="30"/>
          <w:szCs w:val="30"/>
        </w:rPr>
        <w:t>da</w:t>
      </w:r>
      <w:r w:rsidRPr="001036EA">
        <w:rPr>
          <w:rFonts w:ascii="Times New Roman" w:hAnsi="Times New Roman" w:cs="Times New Roman"/>
          <w:sz w:val="30"/>
          <w:szCs w:val="30"/>
        </w:rPr>
        <w:t xml:space="preserve">tado de </w:t>
      </w:r>
      <w:r w:rsidR="000928CD" w:rsidRPr="001036EA">
        <w:rPr>
          <w:rFonts w:ascii="Times New Roman" w:hAnsi="Times New Roman" w:cs="Times New Roman"/>
          <w:sz w:val="30"/>
          <w:szCs w:val="30"/>
        </w:rPr>
        <w:t>19</w:t>
      </w:r>
      <w:r w:rsidRPr="001036EA">
        <w:rPr>
          <w:rFonts w:ascii="Times New Roman" w:hAnsi="Times New Roman" w:cs="Times New Roman"/>
          <w:sz w:val="30"/>
          <w:szCs w:val="30"/>
        </w:rPr>
        <w:t xml:space="preserve"> de </w:t>
      </w:r>
      <w:r w:rsidR="000928CD" w:rsidRPr="001036EA">
        <w:rPr>
          <w:rFonts w:ascii="Times New Roman" w:hAnsi="Times New Roman" w:cs="Times New Roman"/>
          <w:sz w:val="30"/>
          <w:szCs w:val="30"/>
        </w:rPr>
        <w:t>janeiro</w:t>
      </w:r>
      <w:r w:rsidRPr="001036EA">
        <w:rPr>
          <w:rFonts w:ascii="Times New Roman" w:hAnsi="Times New Roman" w:cs="Times New Roman"/>
          <w:sz w:val="30"/>
          <w:szCs w:val="30"/>
        </w:rPr>
        <w:t xml:space="preserve"> de 202</w:t>
      </w:r>
      <w:r w:rsidR="000928CD" w:rsidRPr="001036EA">
        <w:rPr>
          <w:rFonts w:ascii="Times New Roman" w:hAnsi="Times New Roman" w:cs="Times New Roman"/>
          <w:sz w:val="30"/>
          <w:szCs w:val="30"/>
        </w:rPr>
        <w:t>4</w:t>
      </w:r>
      <w:r w:rsidRPr="001036EA">
        <w:rPr>
          <w:rFonts w:ascii="Times New Roman" w:hAnsi="Times New Roman" w:cs="Times New Roman"/>
          <w:sz w:val="30"/>
          <w:szCs w:val="30"/>
        </w:rPr>
        <w:t xml:space="preserve">, através do qual o senhor Prefeito Municipal solicita convocação dos Vereadores para realização de uma sessão em caráter extraordinário, </w:t>
      </w:r>
      <w:r w:rsidR="00F82A48" w:rsidRPr="001036EA">
        <w:rPr>
          <w:rFonts w:ascii="Times New Roman" w:hAnsi="Times New Roman" w:cs="Times New Roman"/>
          <w:sz w:val="30"/>
          <w:szCs w:val="30"/>
        </w:rPr>
        <w:t xml:space="preserve">para apreciar projetos de lei versando sobre a Abertura de Créditos Especiais; </w:t>
      </w:r>
      <w:r w:rsidR="00484D8D">
        <w:rPr>
          <w:rFonts w:ascii="Times New Roman" w:hAnsi="Times New Roman" w:cs="Times New Roman"/>
          <w:sz w:val="30"/>
          <w:szCs w:val="30"/>
        </w:rPr>
        <w:t>C</w:t>
      </w:r>
      <w:r w:rsidR="000928CD" w:rsidRPr="001036EA">
        <w:rPr>
          <w:rFonts w:ascii="Times New Roman" w:hAnsi="Times New Roman" w:cs="Times New Roman"/>
          <w:sz w:val="30"/>
          <w:szCs w:val="30"/>
        </w:rPr>
        <w:t xml:space="preserve">onvênio com hospital e outros de interesse público. </w:t>
      </w:r>
      <w:r w:rsidRPr="001036EA">
        <w:rPr>
          <w:rFonts w:ascii="Times New Roman" w:hAnsi="Times New Roman" w:cs="Times New Roman"/>
          <w:sz w:val="30"/>
          <w:szCs w:val="30"/>
        </w:rPr>
        <w:t xml:space="preserve">Assim sendo, </w:t>
      </w:r>
      <w:r w:rsidR="000928CD" w:rsidRPr="001036EA">
        <w:rPr>
          <w:rFonts w:ascii="Times New Roman" w:hAnsi="Times New Roman" w:cs="Times New Roman"/>
          <w:sz w:val="30"/>
          <w:szCs w:val="30"/>
        </w:rPr>
        <w:t>o</w:t>
      </w:r>
      <w:r w:rsidRPr="001036EA">
        <w:rPr>
          <w:rFonts w:ascii="Times New Roman" w:hAnsi="Times New Roman" w:cs="Times New Roman"/>
          <w:sz w:val="30"/>
          <w:szCs w:val="30"/>
        </w:rPr>
        <w:t xml:space="preserve"> senhor Presidente apresentou ainda o </w:t>
      </w:r>
      <w:r w:rsidR="00F82A48" w:rsidRPr="001036EA">
        <w:rPr>
          <w:rFonts w:ascii="Times New Roman" w:hAnsi="Times New Roman" w:cs="Times New Roman"/>
          <w:sz w:val="30"/>
          <w:szCs w:val="30"/>
        </w:rPr>
        <w:t xml:space="preserve">Requerimento </w:t>
      </w:r>
      <w:r w:rsidRPr="001036EA">
        <w:rPr>
          <w:rFonts w:ascii="Times New Roman" w:hAnsi="Times New Roman" w:cs="Times New Roman"/>
          <w:sz w:val="30"/>
          <w:szCs w:val="30"/>
        </w:rPr>
        <w:t xml:space="preserve">de convocação com a devida ciência dos Vereadores. Prosseguindo com os trabalhos, </w:t>
      </w:r>
      <w:r w:rsidR="00152DF5" w:rsidRPr="001036EA">
        <w:rPr>
          <w:rFonts w:ascii="Times New Roman" w:hAnsi="Times New Roman" w:cs="Times New Roman"/>
          <w:sz w:val="30"/>
          <w:szCs w:val="30"/>
        </w:rPr>
        <w:t>o</w:t>
      </w:r>
      <w:r w:rsidRPr="001036EA">
        <w:rPr>
          <w:rFonts w:ascii="Times New Roman" w:hAnsi="Times New Roman" w:cs="Times New Roman"/>
          <w:sz w:val="30"/>
          <w:szCs w:val="30"/>
        </w:rPr>
        <w:t xml:space="preserve"> senhor Presidente dispensou a leitura da </w:t>
      </w:r>
      <w:r w:rsidRPr="001036EA">
        <w:rPr>
          <w:rFonts w:ascii="Times New Roman" w:hAnsi="Times New Roman" w:cs="Times New Roman"/>
          <w:b/>
          <w:bCs/>
          <w:sz w:val="30"/>
          <w:szCs w:val="30"/>
        </w:rPr>
        <w:t xml:space="preserve">Ata Nº </w:t>
      </w:r>
      <w:r w:rsidR="00152DF5" w:rsidRPr="001036EA">
        <w:rPr>
          <w:rFonts w:ascii="Times New Roman" w:hAnsi="Times New Roman" w:cs="Times New Roman"/>
          <w:b/>
          <w:bCs/>
          <w:sz w:val="30"/>
          <w:szCs w:val="30"/>
        </w:rPr>
        <w:t>02</w:t>
      </w:r>
      <w:r w:rsidRPr="001036EA">
        <w:rPr>
          <w:rFonts w:ascii="Times New Roman" w:hAnsi="Times New Roman" w:cs="Times New Roman"/>
          <w:b/>
          <w:bCs/>
          <w:sz w:val="30"/>
          <w:szCs w:val="30"/>
        </w:rPr>
        <w:t>/202</w:t>
      </w:r>
      <w:r w:rsidR="00152DF5" w:rsidRPr="001036EA">
        <w:rPr>
          <w:rFonts w:ascii="Times New Roman" w:hAnsi="Times New Roman" w:cs="Times New Roman"/>
          <w:b/>
          <w:bCs/>
          <w:sz w:val="30"/>
          <w:szCs w:val="30"/>
        </w:rPr>
        <w:t>4</w:t>
      </w:r>
      <w:r w:rsidRPr="001036EA">
        <w:rPr>
          <w:rFonts w:ascii="Times New Roman" w:hAnsi="Times New Roman" w:cs="Times New Roman"/>
          <w:sz w:val="30"/>
          <w:szCs w:val="30"/>
        </w:rPr>
        <w:t xml:space="preserve">, da Sessão Ordinária realizada no dia </w:t>
      </w:r>
      <w:r w:rsidR="00152DF5" w:rsidRPr="001036EA">
        <w:rPr>
          <w:rFonts w:ascii="Times New Roman" w:hAnsi="Times New Roman" w:cs="Times New Roman"/>
          <w:sz w:val="30"/>
          <w:szCs w:val="30"/>
        </w:rPr>
        <w:t>09</w:t>
      </w:r>
      <w:r w:rsidRPr="001036EA">
        <w:rPr>
          <w:rFonts w:ascii="Times New Roman" w:hAnsi="Times New Roman" w:cs="Times New Roman"/>
          <w:sz w:val="30"/>
          <w:szCs w:val="30"/>
        </w:rPr>
        <w:t xml:space="preserve"> de </w:t>
      </w:r>
      <w:r w:rsidR="00152DF5" w:rsidRPr="001036EA">
        <w:rPr>
          <w:rFonts w:ascii="Times New Roman" w:hAnsi="Times New Roman" w:cs="Times New Roman"/>
          <w:sz w:val="30"/>
          <w:szCs w:val="30"/>
        </w:rPr>
        <w:t xml:space="preserve">janeiro </w:t>
      </w:r>
      <w:r w:rsidRPr="001036EA">
        <w:rPr>
          <w:rFonts w:ascii="Times New Roman" w:hAnsi="Times New Roman" w:cs="Times New Roman"/>
          <w:sz w:val="30"/>
          <w:szCs w:val="30"/>
        </w:rPr>
        <w:t>de 202</w:t>
      </w:r>
      <w:r w:rsidR="00152DF5" w:rsidRPr="001036EA">
        <w:rPr>
          <w:rFonts w:ascii="Times New Roman" w:hAnsi="Times New Roman" w:cs="Times New Roman"/>
          <w:sz w:val="30"/>
          <w:szCs w:val="30"/>
        </w:rPr>
        <w:t>4</w:t>
      </w:r>
      <w:r w:rsidRPr="001036EA">
        <w:rPr>
          <w:rFonts w:ascii="Times New Roman" w:hAnsi="Times New Roman" w:cs="Times New Roman"/>
          <w:sz w:val="30"/>
          <w:szCs w:val="30"/>
        </w:rPr>
        <w:t xml:space="preserve">, comunicando que a mesma permanecerá à disposição de todos para ser analisada, até o final da presente sessão, oportunidade em que será votada. A seguir, </w:t>
      </w:r>
      <w:r w:rsidRPr="001036EA">
        <w:rPr>
          <w:rFonts w:ascii="Times New Roman" w:eastAsia="SimSun" w:hAnsi="Times New Roman" w:cs="Times New Roman"/>
          <w:sz w:val="30"/>
          <w:szCs w:val="30"/>
        </w:rPr>
        <w:t xml:space="preserve">adentrou-se no espaço do </w:t>
      </w:r>
      <w:r w:rsidRPr="001036EA">
        <w:rPr>
          <w:rFonts w:ascii="Times New Roman" w:hAnsi="Times New Roman" w:cs="Times New Roman"/>
          <w:b/>
          <w:bCs/>
          <w:sz w:val="30"/>
          <w:szCs w:val="30"/>
          <w:shd w:val="clear" w:color="auto" w:fill="FFFF00"/>
        </w:rPr>
        <w:t>EXPEDIENTE.</w:t>
      </w:r>
      <w:r w:rsidRPr="001036EA">
        <w:rPr>
          <w:rFonts w:ascii="Times New Roman" w:hAnsi="Times New Roman" w:cs="Times New Roman"/>
          <w:sz w:val="30"/>
          <w:szCs w:val="30"/>
        </w:rPr>
        <w:t xml:space="preserve"> </w:t>
      </w:r>
      <w:r w:rsidRPr="001036EA">
        <w:rPr>
          <w:rFonts w:ascii="Times New Roman" w:hAnsi="Times New Roman" w:cs="Times New Roman"/>
          <w:bCs/>
          <w:sz w:val="30"/>
          <w:szCs w:val="30"/>
        </w:rPr>
        <w:t>Neste espaço regimental, foi apresentado:</w:t>
      </w:r>
      <w:r w:rsidRPr="001036EA">
        <w:rPr>
          <w:rFonts w:ascii="Times New Roman" w:hAnsi="Times New Roman" w:cs="Times New Roman"/>
          <w:b/>
          <w:bCs/>
          <w:sz w:val="30"/>
          <w:szCs w:val="30"/>
        </w:rPr>
        <w:t xml:space="preserve"> </w:t>
      </w:r>
      <w:r w:rsidRPr="001036EA">
        <w:rPr>
          <w:rFonts w:ascii="Times New Roman" w:hAnsi="Times New Roman" w:cs="Times New Roman"/>
          <w:b/>
          <w:bCs/>
          <w:sz w:val="30"/>
          <w:szCs w:val="30"/>
          <w:highlight w:val="yellow"/>
        </w:rPr>
        <w:t>1º)</w:t>
      </w:r>
      <w:r w:rsidRPr="001036EA">
        <w:rPr>
          <w:rFonts w:ascii="Times New Roman" w:hAnsi="Times New Roman" w:cs="Times New Roman"/>
          <w:bCs/>
          <w:sz w:val="30"/>
          <w:szCs w:val="30"/>
          <w:highlight w:val="yellow"/>
        </w:rPr>
        <w:t xml:space="preserve"> </w:t>
      </w:r>
      <w:r w:rsidRPr="001036EA">
        <w:rPr>
          <w:rFonts w:ascii="Times New Roman" w:hAnsi="Times New Roman" w:cs="Times New Roman"/>
          <w:b/>
          <w:sz w:val="30"/>
          <w:szCs w:val="30"/>
          <w:highlight w:val="yellow"/>
        </w:rPr>
        <w:t xml:space="preserve">Of. </w:t>
      </w:r>
      <w:proofErr w:type="spellStart"/>
      <w:r w:rsidRPr="001036EA">
        <w:rPr>
          <w:rFonts w:ascii="Times New Roman" w:hAnsi="Times New Roman" w:cs="Times New Roman"/>
          <w:b/>
          <w:sz w:val="30"/>
          <w:szCs w:val="30"/>
          <w:highlight w:val="yellow"/>
        </w:rPr>
        <w:t>Gab</w:t>
      </w:r>
      <w:proofErr w:type="spellEnd"/>
      <w:r w:rsidRPr="001036EA">
        <w:rPr>
          <w:rFonts w:ascii="Times New Roman" w:hAnsi="Times New Roman" w:cs="Times New Roman"/>
          <w:b/>
          <w:sz w:val="30"/>
          <w:szCs w:val="30"/>
          <w:highlight w:val="yellow"/>
        </w:rPr>
        <w:t xml:space="preserve">. Nº </w:t>
      </w:r>
      <w:r w:rsidR="00152DF5" w:rsidRPr="001036EA">
        <w:rPr>
          <w:rFonts w:ascii="Times New Roman" w:hAnsi="Times New Roman" w:cs="Times New Roman"/>
          <w:b/>
          <w:sz w:val="30"/>
          <w:szCs w:val="30"/>
          <w:highlight w:val="yellow"/>
        </w:rPr>
        <w:t>021</w:t>
      </w:r>
      <w:r w:rsidRPr="001036EA">
        <w:rPr>
          <w:rFonts w:ascii="Times New Roman" w:hAnsi="Times New Roman" w:cs="Times New Roman"/>
          <w:b/>
          <w:sz w:val="30"/>
          <w:szCs w:val="30"/>
          <w:highlight w:val="yellow"/>
        </w:rPr>
        <w:t>/202</w:t>
      </w:r>
      <w:r w:rsidR="00152DF5" w:rsidRPr="001036EA">
        <w:rPr>
          <w:rFonts w:ascii="Times New Roman" w:hAnsi="Times New Roman" w:cs="Times New Roman"/>
          <w:b/>
          <w:sz w:val="30"/>
          <w:szCs w:val="30"/>
          <w:highlight w:val="yellow"/>
        </w:rPr>
        <w:t>4</w:t>
      </w:r>
      <w:r w:rsidRPr="001036EA">
        <w:rPr>
          <w:rFonts w:ascii="Times New Roman" w:hAnsi="Times New Roman" w:cs="Times New Roman"/>
          <w:b/>
          <w:sz w:val="30"/>
          <w:szCs w:val="30"/>
          <w:highlight w:val="yellow"/>
        </w:rPr>
        <w:t>,</w:t>
      </w:r>
      <w:r w:rsidRPr="001036EA">
        <w:rPr>
          <w:rFonts w:ascii="Times New Roman" w:hAnsi="Times New Roman" w:cs="Times New Roman"/>
          <w:b/>
          <w:sz w:val="30"/>
          <w:szCs w:val="30"/>
        </w:rPr>
        <w:t xml:space="preserve"> </w:t>
      </w:r>
      <w:r w:rsidRPr="001036EA">
        <w:rPr>
          <w:rFonts w:ascii="Times New Roman" w:hAnsi="Times New Roman" w:cs="Times New Roman"/>
          <w:sz w:val="30"/>
          <w:szCs w:val="30"/>
        </w:rPr>
        <w:t xml:space="preserve">datado de </w:t>
      </w:r>
      <w:r w:rsidR="00152DF5" w:rsidRPr="001036EA">
        <w:rPr>
          <w:rFonts w:ascii="Times New Roman" w:hAnsi="Times New Roman" w:cs="Times New Roman"/>
          <w:sz w:val="30"/>
          <w:szCs w:val="30"/>
        </w:rPr>
        <w:t>22</w:t>
      </w:r>
      <w:r w:rsidRPr="001036EA">
        <w:rPr>
          <w:rFonts w:ascii="Times New Roman" w:hAnsi="Times New Roman" w:cs="Times New Roman"/>
          <w:sz w:val="30"/>
          <w:szCs w:val="30"/>
        </w:rPr>
        <w:t xml:space="preserve"> de </w:t>
      </w:r>
      <w:r w:rsidR="00152DF5" w:rsidRPr="001036EA">
        <w:rPr>
          <w:rFonts w:ascii="Times New Roman" w:hAnsi="Times New Roman" w:cs="Times New Roman"/>
          <w:sz w:val="30"/>
          <w:szCs w:val="30"/>
        </w:rPr>
        <w:t>janeiro</w:t>
      </w:r>
      <w:r w:rsidRPr="001036EA">
        <w:rPr>
          <w:rFonts w:ascii="Times New Roman" w:hAnsi="Times New Roman" w:cs="Times New Roman"/>
          <w:sz w:val="30"/>
          <w:szCs w:val="30"/>
        </w:rPr>
        <w:t xml:space="preserve">, encaminhando: </w:t>
      </w:r>
      <w:r w:rsidRPr="001036EA">
        <w:rPr>
          <w:rFonts w:ascii="Times New Roman" w:hAnsi="Times New Roman" w:cs="Times New Roman"/>
          <w:b/>
          <w:sz w:val="30"/>
          <w:szCs w:val="30"/>
          <w:highlight w:val="yellow"/>
        </w:rPr>
        <w:t>a) PROJETO DE LEI Nº 0</w:t>
      </w:r>
      <w:r w:rsidR="00152DF5" w:rsidRPr="001036EA">
        <w:rPr>
          <w:rFonts w:ascii="Times New Roman" w:hAnsi="Times New Roman" w:cs="Times New Roman"/>
          <w:b/>
          <w:sz w:val="30"/>
          <w:szCs w:val="30"/>
          <w:highlight w:val="yellow"/>
        </w:rPr>
        <w:t>11</w:t>
      </w:r>
      <w:r w:rsidRPr="001036EA">
        <w:rPr>
          <w:rFonts w:ascii="Times New Roman" w:hAnsi="Times New Roman" w:cs="Times New Roman"/>
          <w:b/>
          <w:bCs/>
          <w:sz w:val="30"/>
          <w:szCs w:val="30"/>
          <w:highlight w:val="yellow"/>
        </w:rPr>
        <w:t>,</w:t>
      </w:r>
      <w:r w:rsidRPr="001036EA">
        <w:rPr>
          <w:rFonts w:ascii="Times New Roman" w:hAnsi="Times New Roman" w:cs="Times New Roman"/>
          <w:bCs/>
          <w:sz w:val="30"/>
          <w:szCs w:val="30"/>
        </w:rPr>
        <w:t xml:space="preserve"> </w:t>
      </w:r>
      <w:r w:rsidRPr="001036EA">
        <w:rPr>
          <w:rFonts w:ascii="Times New Roman" w:hAnsi="Times New Roman" w:cs="Times New Roman"/>
          <w:sz w:val="30"/>
          <w:szCs w:val="30"/>
        </w:rPr>
        <w:t xml:space="preserve">datado de </w:t>
      </w:r>
      <w:r w:rsidR="00152DF5" w:rsidRPr="001036EA">
        <w:rPr>
          <w:rFonts w:ascii="Times New Roman" w:hAnsi="Times New Roman" w:cs="Times New Roman"/>
          <w:sz w:val="30"/>
          <w:szCs w:val="30"/>
        </w:rPr>
        <w:t>22 de janeiro de 2024, sob a ementa:</w:t>
      </w:r>
      <w:r w:rsidR="00152DF5" w:rsidRPr="001036EA">
        <w:rPr>
          <w:rFonts w:ascii="Times New Roman" w:hAnsi="Times New Roman" w:cs="Times New Roman"/>
          <w:b/>
          <w:sz w:val="30"/>
          <w:szCs w:val="30"/>
        </w:rPr>
        <w:t xml:space="preserve"> “AUTORIZA O PODER EXECUTIVO A RENOVAR O TERMO DE COMPROMISSO COM O MUNICÍPIO DE VENÂNCIO AIRES, E </w:t>
      </w:r>
      <w:r w:rsidR="00152DF5" w:rsidRPr="001036EA">
        <w:rPr>
          <w:rFonts w:ascii="Times New Roman" w:hAnsi="Times New Roman" w:cs="Times New Roman"/>
          <w:b/>
          <w:caps/>
          <w:sz w:val="30"/>
          <w:szCs w:val="30"/>
        </w:rPr>
        <w:t>DÁ OUTRAS PROVIDÊNCIAS”.</w:t>
      </w:r>
      <w:r w:rsidR="003E6DE5" w:rsidRPr="001036EA">
        <w:rPr>
          <w:rFonts w:ascii="Times New Roman" w:hAnsi="Times New Roman" w:cs="Times New Roman"/>
          <w:b/>
          <w:caps/>
          <w:sz w:val="30"/>
          <w:szCs w:val="30"/>
        </w:rPr>
        <w:t xml:space="preserve"> </w:t>
      </w:r>
      <w:r w:rsidR="00152DF5" w:rsidRPr="001036EA">
        <w:rPr>
          <w:rFonts w:ascii="Times New Roman" w:hAnsi="Times New Roman" w:cs="Times New Roman"/>
          <w:sz w:val="30"/>
          <w:szCs w:val="30"/>
        </w:rPr>
        <w:t xml:space="preserve">Vem acompanhado da respectiva mensagem justificativa, bem como, de cópia da </w:t>
      </w:r>
      <w:r w:rsidR="00152DF5" w:rsidRPr="001036EA">
        <w:rPr>
          <w:rFonts w:ascii="Times New Roman" w:hAnsi="Times New Roman" w:cs="Times New Roman"/>
          <w:i/>
          <w:sz w:val="30"/>
          <w:szCs w:val="30"/>
        </w:rPr>
        <w:t>Minuta</w:t>
      </w:r>
      <w:r w:rsidR="00152DF5" w:rsidRPr="001036EA">
        <w:rPr>
          <w:rFonts w:ascii="Times New Roman" w:hAnsi="Times New Roman" w:cs="Times New Roman"/>
          <w:sz w:val="30"/>
          <w:szCs w:val="30"/>
        </w:rPr>
        <w:t xml:space="preserve"> do </w:t>
      </w:r>
      <w:r w:rsidR="003E6DE5" w:rsidRPr="001036EA">
        <w:rPr>
          <w:rFonts w:ascii="Times New Roman" w:hAnsi="Times New Roman" w:cs="Times New Roman"/>
          <w:sz w:val="30"/>
          <w:szCs w:val="30"/>
        </w:rPr>
        <w:t>Termo Aditivo – Termo de Compromisso a</w:t>
      </w:r>
      <w:r w:rsidR="00152DF5" w:rsidRPr="001036EA">
        <w:rPr>
          <w:rFonts w:ascii="Times New Roman" w:hAnsi="Times New Roman" w:cs="Times New Roman"/>
          <w:sz w:val="30"/>
          <w:szCs w:val="30"/>
        </w:rPr>
        <w:t xml:space="preserve"> ser firmado entre as partes</w:t>
      </w:r>
      <w:r w:rsidR="003E6DE5" w:rsidRPr="001036EA">
        <w:rPr>
          <w:rFonts w:ascii="Times New Roman" w:hAnsi="Times New Roman" w:cs="Times New Roman"/>
          <w:sz w:val="30"/>
          <w:szCs w:val="30"/>
        </w:rPr>
        <w:t xml:space="preserve">; da Ata Nº 01/2023 da reunião realizada no dia 30 de novembro de 2023 </w:t>
      </w:r>
      <w:r w:rsidR="003E6DE5" w:rsidRPr="001036EA">
        <w:rPr>
          <w:rFonts w:ascii="Times New Roman" w:hAnsi="Times New Roman" w:cs="Times New Roman"/>
          <w:i/>
          <w:sz w:val="30"/>
          <w:szCs w:val="30"/>
        </w:rPr>
        <w:t xml:space="preserve">(reunião da Comissão </w:t>
      </w:r>
      <w:r w:rsidR="00726013" w:rsidRPr="001036EA">
        <w:rPr>
          <w:rFonts w:ascii="Times New Roman" w:hAnsi="Times New Roman" w:cs="Times New Roman"/>
          <w:i/>
          <w:sz w:val="30"/>
          <w:szCs w:val="30"/>
        </w:rPr>
        <w:t xml:space="preserve">Permanente de Acompanhamento e Avaliação do Contrato Nº 158/2022 na Salas de reuniões do Gabinete do </w:t>
      </w:r>
      <w:r w:rsidR="00726013" w:rsidRPr="001036EA">
        <w:rPr>
          <w:rFonts w:ascii="Times New Roman" w:hAnsi="Times New Roman" w:cs="Times New Roman"/>
          <w:i/>
          <w:sz w:val="30"/>
          <w:szCs w:val="30"/>
        </w:rPr>
        <w:lastRenderedPageBreak/>
        <w:t>Prefeito</w:t>
      </w:r>
      <w:r w:rsidR="00726013" w:rsidRPr="001036EA">
        <w:rPr>
          <w:rFonts w:ascii="Times New Roman" w:hAnsi="Times New Roman" w:cs="Times New Roman"/>
          <w:sz w:val="30"/>
          <w:szCs w:val="30"/>
        </w:rPr>
        <w:t xml:space="preserve">). </w:t>
      </w:r>
      <w:r w:rsidR="00CC49FB" w:rsidRPr="001036EA">
        <w:rPr>
          <w:rFonts w:ascii="Times New Roman" w:hAnsi="Times New Roman" w:cs="Times New Roman"/>
          <w:b/>
          <w:bCs/>
          <w:sz w:val="30"/>
          <w:szCs w:val="30"/>
          <w:highlight w:val="yellow"/>
        </w:rPr>
        <w:t>2</w:t>
      </w:r>
      <w:r w:rsidR="00CC49FB" w:rsidRPr="001036EA">
        <w:rPr>
          <w:rFonts w:ascii="Times New Roman" w:hAnsi="Times New Roman" w:cs="Times New Roman"/>
          <w:b/>
          <w:bCs/>
          <w:sz w:val="30"/>
          <w:szCs w:val="30"/>
          <w:highlight w:val="yellow"/>
        </w:rPr>
        <w:t>º)</w:t>
      </w:r>
      <w:r w:rsidR="00CC49FB" w:rsidRPr="001036EA">
        <w:rPr>
          <w:rFonts w:ascii="Times New Roman" w:hAnsi="Times New Roman" w:cs="Times New Roman"/>
          <w:bCs/>
          <w:sz w:val="30"/>
          <w:szCs w:val="30"/>
          <w:highlight w:val="yellow"/>
        </w:rPr>
        <w:t xml:space="preserve"> </w:t>
      </w:r>
      <w:r w:rsidR="00CC49FB" w:rsidRPr="001036EA">
        <w:rPr>
          <w:rFonts w:ascii="Times New Roman" w:hAnsi="Times New Roman" w:cs="Times New Roman"/>
          <w:b/>
          <w:sz w:val="30"/>
          <w:szCs w:val="30"/>
          <w:highlight w:val="yellow"/>
        </w:rPr>
        <w:t xml:space="preserve">Of. </w:t>
      </w:r>
      <w:proofErr w:type="spellStart"/>
      <w:r w:rsidR="00CC49FB" w:rsidRPr="001036EA">
        <w:rPr>
          <w:rFonts w:ascii="Times New Roman" w:hAnsi="Times New Roman" w:cs="Times New Roman"/>
          <w:b/>
          <w:sz w:val="30"/>
          <w:szCs w:val="30"/>
          <w:highlight w:val="yellow"/>
        </w:rPr>
        <w:t>Gab</w:t>
      </w:r>
      <w:proofErr w:type="spellEnd"/>
      <w:r w:rsidR="00CC49FB" w:rsidRPr="001036EA">
        <w:rPr>
          <w:rFonts w:ascii="Times New Roman" w:hAnsi="Times New Roman" w:cs="Times New Roman"/>
          <w:b/>
          <w:sz w:val="30"/>
          <w:szCs w:val="30"/>
          <w:highlight w:val="yellow"/>
        </w:rPr>
        <w:t>. Nº 02</w:t>
      </w:r>
      <w:r w:rsidR="00CC49FB" w:rsidRPr="001036EA">
        <w:rPr>
          <w:rFonts w:ascii="Times New Roman" w:hAnsi="Times New Roman" w:cs="Times New Roman"/>
          <w:b/>
          <w:sz w:val="30"/>
          <w:szCs w:val="30"/>
          <w:highlight w:val="yellow"/>
        </w:rPr>
        <w:t>2</w:t>
      </w:r>
      <w:r w:rsidR="00CC49FB" w:rsidRPr="001036EA">
        <w:rPr>
          <w:rFonts w:ascii="Times New Roman" w:hAnsi="Times New Roman" w:cs="Times New Roman"/>
          <w:b/>
          <w:sz w:val="30"/>
          <w:szCs w:val="30"/>
          <w:highlight w:val="yellow"/>
        </w:rPr>
        <w:t>/2024,</w:t>
      </w:r>
      <w:r w:rsidR="00CC49FB" w:rsidRPr="001036EA">
        <w:rPr>
          <w:rFonts w:ascii="Times New Roman" w:hAnsi="Times New Roman" w:cs="Times New Roman"/>
          <w:b/>
          <w:sz w:val="30"/>
          <w:szCs w:val="30"/>
        </w:rPr>
        <w:t xml:space="preserve"> </w:t>
      </w:r>
      <w:r w:rsidR="00CC49FB" w:rsidRPr="001036EA">
        <w:rPr>
          <w:rFonts w:ascii="Times New Roman" w:hAnsi="Times New Roman" w:cs="Times New Roman"/>
          <w:sz w:val="30"/>
          <w:szCs w:val="30"/>
        </w:rPr>
        <w:t xml:space="preserve">datado de 22 de janeiro, encaminhando: </w:t>
      </w:r>
      <w:r w:rsidR="00CC49FB" w:rsidRPr="001036EA">
        <w:rPr>
          <w:rFonts w:ascii="Times New Roman" w:hAnsi="Times New Roman" w:cs="Times New Roman"/>
          <w:b/>
          <w:sz w:val="30"/>
          <w:szCs w:val="30"/>
          <w:highlight w:val="yellow"/>
        </w:rPr>
        <w:t>a) PROJETO DE LEI Nº 01</w:t>
      </w:r>
      <w:r w:rsidR="00CC49FB" w:rsidRPr="001036EA">
        <w:rPr>
          <w:rFonts w:ascii="Times New Roman" w:hAnsi="Times New Roman" w:cs="Times New Roman"/>
          <w:b/>
          <w:sz w:val="30"/>
          <w:szCs w:val="30"/>
          <w:highlight w:val="yellow"/>
        </w:rPr>
        <w:t>2</w:t>
      </w:r>
      <w:r w:rsidR="00CC49FB" w:rsidRPr="001036EA">
        <w:rPr>
          <w:rFonts w:ascii="Times New Roman" w:hAnsi="Times New Roman" w:cs="Times New Roman"/>
          <w:b/>
          <w:bCs/>
          <w:sz w:val="30"/>
          <w:szCs w:val="30"/>
          <w:highlight w:val="yellow"/>
        </w:rPr>
        <w:t>,</w:t>
      </w:r>
      <w:r w:rsidR="00CC49FB" w:rsidRPr="001036EA">
        <w:rPr>
          <w:rFonts w:ascii="Times New Roman" w:hAnsi="Times New Roman" w:cs="Times New Roman"/>
          <w:bCs/>
          <w:sz w:val="30"/>
          <w:szCs w:val="30"/>
        </w:rPr>
        <w:t xml:space="preserve"> </w:t>
      </w:r>
      <w:r w:rsidR="00CC49FB" w:rsidRPr="001036EA">
        <w:rPr>
          <w:rFonts w:ascii="Times New Roman" w:hAnsi="Times New Roman" w:cs="Times New Roman"/>
          <w:sz w:val="30"/>
          <w:szCs w:val="30"/>
        </w:rPr>
        <w:t>datado de 22 de janeiro de 2024, sob a ementa:</w:t>
      </w:r>
      <w:r w:rsidR="00CC49FB" w:rsidRPr="001036EA">
        <w:rPr>
          <w:rFonts w:ascii="Times New Roman" w:hAnsi="Times New Roman" w:cs="Times New Roman"/>
          <w:sz w:val="30"/>
          <w:szCs w:val="30"/>
        </w:rPr>
        <w:t xml:space="preserve"> </w:t>
      </w:r>
      <w:r w:rsidR="00CC49FB" w:rsidRPr="001036EA">
        <w:rPr>
          <w:rFonts w:ascii="Times New Roman" w:hAnsi="Times New Roman" w:cs="Times New Roman"/>
          <w:b/>
          <w:sz w:val="30"/>
          <w:szCs w:val="30"/>
        </w:rPr>
        <w:t xml:space="preserve">“ABRE CRÉDITO ADICIONAL ESPECIAL NO ORÇAMENTO DO MUNICÍPIO, E </w:t>
      </w:r>
      <w:r w:rsidR="00CC49FB" w:rsidRPr="001036EA">
        <w:rPr>
          <w:rFonts w:ascii="Times New Roman" w:hAnsi="Times New Roman" w:cs="Times New Roman"/>
          <w:b/>
          <w:caps/>
          <w:sz w:val="30"/>
          <w:szCs w:val="30"/>
        </w:rPr>
        <w:t>DÁ OUTRAS PROVIDÊNCIAS”.</w:t>
      </w:r>
      <w:r w:rsidR="00CC49FB" w:rsidRPr="001036EA">
        <w:rPr>
          <w:rFonts w:ascii="Times New Roman" w:hAnsi="Times New Roman" w:cs="Times New Roman"/>
          <w:b/>
          <w:caps/>
          <w:sz w:val="30"/>
          <w:szCs w:val="30"/>
        </w:rPr>
        <w:t xml:space="preserve"> </w:t>
      </w:r>
      <w:r w:rsidR="00CC49FB" w:rsidRPr="001036EA">
        <w:rPr>
          <w:rFonts w:ascii="Times New Roman" w:hAnsi="Times New Roman" w:cs="Times New Roman"/>
          <w:sz w:val="30"/>
          <w:szCs w:val="30"/>
        </w:rPr>
        <w:t>Vem acompanhado da respectiva mensagem justificativa</w:t>
      </w:r>
      <w:r w:rsidR="00CC49FB" w:rsidRPr="001036EA">
        <w:rPr>
          <w:rFonts w:ascii="Times New Roman" w:hAnsi="Times New Roman" w:cs="Times New Roman"/>
          <w:sz w:val="30"/>
          <w:szCs w:val="30"/>
        </w:rPr>
        <w:t xml:space="preserve">. </w:t>
      </w:r>
      <w:r w:rsidR="00CC49FB" w:rsidRPr="001036EA">
        <w:rPr>
          <w:rFonts w:ascii="Times New Roman" w:hAnsi="Times New Roman" w:cs="Times New Roman"/>
          <w:b/>
          <w:bCs/>
          <w:sz w:val="30"/>
          <w:szCs w:val="30"/>
          <w:highlight w:val="yellow"/>
        </w:rPr>
        <w:t>3</w:t>
      </w:r>
      <w:r w:rsidR="00CC49FB" w:rsidRPr="001036EA">
        <w:rPr>
          <w:rFonts w:ascii="Times New Roman" w:hAnsi="Times New Roman" w:cs="Times New Roman"/>
          <w:b/>
          <w:bCs/>
          <w:sz w:val="30"/>
          <w:szCs w:val="30"/>
          <w:highlight w:val="yellow"/>
        </w:rPr>
        <w:t>º)</w:t>
      </w:r>
      <w:r w:rsidR="00CC49FB" w:rsidRPr="001036EA">
        <w:rPr>
          <w:rFonts w:ascii="Times New Roman" w:hAnsi="Times New Roman" w:cs="Times New Roman"/>
          <w:bCs/>
          <w:sz w:val="30"/>
          <w:szCs w:val="30"/>
          <w:highlight w:val="yellow"/>
        </w:rPr>
        <w:t xml:space="preserve"> </w:t>
      </w:r>
      <w:r w:rsidR="00CC49FB" w:rsidRPr="001036EA">
        <w:rPr>
          <w:rFonts w:ascii="Times New Roman" w:hAnsi="Times New Roman" w:cs="Times New Roman"/>
          <w:b/>
          <w:sz w:val="30"/>
          <w:szCs w:val="30"/>
          <w:highlight w:val="yellow"/>
        </w:rPr>
        <w:t xml:space="preserve">Of. </w:t>
      </w:r>
      <w:proofErr w:type="spellStart"/>
      <w:r w:rsidR="00CC49FB" w:rsidRPr="001036EA">
        <w:rPr>
          <w:rFonts w:ascii="Times New Roman" w:hAnsi="Times New Roman" w:cs="Times New Roman"/>
          <w:b/>
          <w:sz w:val="30"/>
          <w:szCs w:val="30"/>
          <w:highlight w:val="yellow"/>
        </w:rPr>
        <w:t>Gab</w:t>
      </w:r>
      <w:proofErr w:type="spellEnd"/>
      <w:r w:rsidR="00CC49FB" w:rsidRPr="001036EA">
        <w:rPr>
          <w:rFonts w:ascii="Times New Roman" w:hAnsi="Times New Roman" w:cs="Times New Roman"/>
          <w:b/>
          <w:sz w:val="30"/>
          <w:szCs w:val="30"/>
          <w:highlight w:val="yellow"/>
        </w:rPr>
        <w:t>. Nº 02</w:t>
      </w:r>
      <w:r w:rsidR="00CC49FB" w:rsidRPr="001036EA">
        <w:rPr>
          <w:rFonts w:ascii="Times New Roman" w:hAnsi="Times New Roman" w:cs="Times New Roman"/>
          <w:b/>
          <w:sz w:val="30"/>
          <w:szCs w:val="30"/>
          <w:highlight w:val="yellow"/>
        </w:rPr>
        <w:t>5</w:t>
      </w:r>
      <w:r w:rsidR="00CC49FB" w:rsidRPr="001036EA">
        <w:rPr>
          <w:rFonts w:ascii="Times New Roman" w:hAnsi="Times New Roman" w:cs="Times New Roman"/>
          <w:b/>
          <w:sz w:val="30"/>
          <w:szCs w:val="30"/>
          <w:highlight w:val="yellow"/>
        </w:rPr>
        <w:t>/2024,</w:t>
      </w:r>
      <w:r w:rsidR="00CC49FB" w:rsidRPr="001036EA">
        <w:rPr>
          <w:rFonts w:ascii="Times New Roman" w:hAnsi="Times New Roman" w:cs="Times New Roman"/>
          <w:b/>
          <w:sz w:val="30"/>
          <w:szCs w:val="30"/>
        </w:rPr>
        <w:t xml:space="preserve"> </w:t>
      </w:r>
      <w:r w:rsidR="00CC49FB" w:rsidRPr="001036EA">
        <w:rPr>
          <w:rFonts w:ascii="Times New Roman" w:hAnsi="Times New Roman" w:cs="Times New Roman"/>
          <w:sz w:val="30"/>
          <w:szCs w:val="30"/>
        </w:rPr>
        <w:t>datado de 2</w:t>
      </w:r>
      <w:r w:rsidR="00CC49FB" w:rsidRPr="001036EA">
        <w:rPr>
          <w:rFonts w:ascii="Times New Roman" w:hAnsi="Times New Roman" w:cs="Times New Roman"/>
          <w:sz w:val="30"/>
          <w:szCs w:val="30"/>
        </w:rPr>
        <w:t>3</w:t>
      </w:r>
      <w:r w:rsidR="00CC49FB" w:rsidRPr="001036EA">
        <w:rPr>
          <w:rFonts w:ascii="Times New Roman" w:hAnsi="Times New Roman" w:cs="Times New Roman"/>
          <w:sz w:val="30"/>
          <w:szCs w:val="30"/>
        </w:rPr>
        <w:t xml:space="preserve"> de janeiro, encaminhando: </w:t>
      </w:r>
      <w:r w:rsidR="00CC49FB" w:rsidRPr="001036EA">
        <w:rPr>
          <w:rFonts w:ascii="Times New Roman" w:hAnsi="Times New Roman" w:cs="Times New Roman"/>
          <w:b/>
          <w:sz w:val="30"/>
          <w:szCs w:val="30"/>
          <w:highlight w:val="yellow"/>
        </w:rPr>
        <w:t>a) PROJETO DE LEI Nº 01</w:t>
      </w:r>
      <w:r w:rsidR="00CC49FB" w:rsidRPr="001036EA">
        <w:rPr>
          <w:rFonts w:ascii="Times New Roman" w:hAnsi="Times New Roman" w:cs="Times New Roman"/>
          <w:b/>
          <w:sz w:val="30"/>
          <w:szCs w:val="30"/>
          <w:highlight w:val="yellow"/>
        </w:rPr>
        <w:t>3</w:t>
      </w:r>
      <w:r w:rsidR="00CC49FB" w:rsidRPr="001036EA">
        <w:rPr>
          <w:rFonts w:ascii="Times New Roman" w:hAnsi="Times New Roman" w:cs="Times New Roman"/>
          <w:b/>
          <w:bCs/>
          <w:sz w:val="30"/>
          <w:szCs w:val="30"/>
          <w:highlight w:val="yellow"/>
        </w:rPr>
        <w:t>,</w:t>
      </w:r>
      <w:r w:rsidR="00CC49FB" w:rsidRPr="001036EA">
        <w:rPr>
          <w:rFonts w:ascii="Times New Roman" w:hAnsi="Times New Roman" w:cs="Times New Roman"/>
          <w:bCs/>
          <w:sz w:val="30"/>
          <w:szCs w:val="30"/>
        </w:rPr>
        <w:t xml:space="preserve"> </w:t>
      </w:r>
      <w:r w:rsidR="00CC49FB" w:rsidRPr="001036EA">
        <w:rPr>
          <w:rFonts w:ascii="Times New Roman" w:hAnsi="Times New Roman" w:cs="Times New Roman"/>
          <w:sz w:val="30"/>
          <w:szCs w:val="30"/>
        </w:rPr>
        <w:t>datado de 2</w:t>
      </w:r>
      <w:r w:rsidR="00CC49FB" w:rsidRPr="001036EA">
        <w:rPr>
          <w:rFonts w:ascii="Times New Roman" w:hAnsi="Times New Roman" w:cs="Times New Roman"/>
          <w:sz w:val="30"/>
          <w:szCs w:val="30"/>
        </w:rPr>
        <w:t>3</w:t>
      </w:r>
      <w:r w:rsidR="00CC49FB" w:rsidRPr="001036EA">
        <w:rPr>
          <w:rFonts w:ascii="Times New Roman" w:hAnsi="Times New Roman" w:cs="Times New Roman"/>
          <w:sz w:val="30"/>
          <w:szCs w:val="30"/>
        </w:rPr>
        <w:t xml:space="preserve"> de janeiro de 2024, sob a ementa:</w:t>
      </w:r>
      <w:r w:rsidR="00CC49FB" w:rsidRPr="001036EA">
        <w:rPr>
          <w:rFonts w:ascii="Times New Roman" w:hAnsi="Times New Roman" w:cs="Times New Roman"/>
          <w:sz w:val="30"/>
          <w:szCs w:val="30"/>
        </w:rPr>
        <w:t xml:space="preserve"> </w:t>
      </w:r>
      <w:r w:rsidR="00CC49FB" w:rsidRPr="001036EA">
        <w:rPr>
          <w:rFonts w:ascii="Times New Roman" w:hAnsi="Times New Roman" w:cs="Times New Roman"/>
          <w:b/>
          <w:sz w:val="30"/>
          <w:szCs w:val="30"/>
        </w:rPr>
        <w:t xml:space="preserve">“AUTORIZA CELEBRAÇÃO DE TERMO DE COOPERAÇÃO COM O ESTADO DO RIO GRANDE DO SUL, E </w:t>
      </w:r>
      <w:r w:rsidR="00CC49FB" w:rsidRPr="001036EA">
        <w:rPr>
          <w:rFonts w:ascii="Times New Roman" w:hAnsi="Times New Roman" w:cs="Times New Roman"/>
          <w:b/>
          <w:caps/>
          <w:sz w:val="30"/>
          <w:szCs w:val="30"/>
        </w:rPr>
        <w:t>DÁ OUTRAS PROVIDÊNCIAS”.</w:t>
      </w:r>
      <w:r w:rsidR="00CC49FB" w:rsidRPr="001036EA">
        <w:rPr>
          <w:rFonts w:ascii="Times New Roman" w:hAnsi="Times New Roman" w:cs="Times New Roman"/>
          <w:b/>
          <w:caps/>
          <w:sz w:val="30"/>
          <w:szCs w:val="30"/>
        </w:rPr>
        <w:t xml:space="preserve"> </w:t>
      </w:r>
      <w:r w:rsidR="00CC49FB" w:rsidRPr="001036EA">
        <w:rPr>
          <w:rFonts w:ascii="Times New Roman" w:hAnsi="Times New Roman" w:cs="Times New Roman"/>
          <w:sz w:val="30"/>
          <w:szCs w:val="30"/>
        </w:rPr>
        <w:t>Vem acompanhado da respectiva mensagem justificativa</w:t>
      </w:r>
      <w:r w:rsidR="00CC49FB" w:rsidRPr="001036EA">
        <w:rPr>
          <w:rFonts w:ascii="Times New Roman" w:hAnsi="Times New Roman" w:cs="Times New Roman"/>
          <w:sz w:val="30"/>
          <w:szCs w:val="30"/>
        </w:rPr>
        <w:t xml:space="preserve">, </w:t>
      </w:r>
      <w:r w:rsidR="00152DF5" w:rsidRPr="001036EA">
        <w:rPr>
          <w:rFonts w:ascii="Times New Roman" w:hAnsi="Times New Roman" w:cs="Times New Roman"/>
          <w:sz w:val="30"/>
          <w:szCs w:val="30"/>
        </w:rPr>
        <w:t xml:space="preserve">bem como, de cópia da </w:t>
      </w:r>
      <w:r w:rsidR="00152DF5" w:rsidRPr="001036EA">
        <w:rPr>
          <w:rFonts w:ascii="Times New Roman" w:hAnsi="Times New Roman" w:cs="Times New Roman"/>
          <w:i/>
          <w:sz w:val="30"/>
          <w:szCs w:val="30"/>
        </w:rPr>
        <w:t>Minuta</w:t>
      </w:r>
      <w:r w:rsidR="00152DF5" w:rsidRPr="001036EA">
        <w:rPr>
          <w:rFonts w:ascii="Times New Roman" w:hAnsi="Times New Roman" w:cs="Times New Roman"/>
          <w:sz w:val="30"/>
          <w:szCs w:val="30"/>
        </w:rPr>
        <w:t xml:space="preserve"> do </w:t>
      </w:r>
      <w:r w:rsidR="00CC49FB" w:rsidRPr="001036EA">
        <w:rPr>
          <w:rFonts w:ascii="Times New Roman" w:hAnsi="Times New Roman" w:cs="Times New Roman"/>
          <w:sz w:val="30"/>
          <w:szCs w:val="30"/>
        </w:rPr>
        <w:t xml:space="preserve">Termo de Cooperação – FPE Nº 007/2024 </w:t>
      </w:r>
      <w:r w:rsidR="00152DF5" w:rsidRPr="001036EA">
        <w:rPr>
          <w:rFonts w:ascii="Times New Roman" w:hAnsi="Times New Roman" w:cs="Times New Roman"/>
          <w:sz w:val="30"/>
          <w:szCs w:val="30"/>
        </w:rPr>
        <w:t xml:space="preserve">a ser firmado entre as partes. </w:t>
      </w:r>
      <w:r w:rsidRPr="001036EA">
        <w:rPr>
          <w:rFonts w:ascii="Times New Roman" w:hAnsi="Times New Roman" w:cs="Times New Roman"/>
          <w:b/>
          <w:bCs/>
          <w:sz w:val="30"/>
          <w:szCs w:val="30"/>
        </w:rPr>
        <w:t>Q</w:t>
      </w:r>
      <w:r w:rsidRPr="001036EA">
        <w:rPr>
          <w:rFonts w:ascii="Times New Roman" w:hAnsi="Times New Roman" w:cs="Times New Roman"/>
          <w:b/>
          <w:sz w:val="30"/>
          <w:szCs w:val="30"/>
          <w:u w:val="single"/>
        </w:rPr>
        <w:t xml:space="preserve">uanto as correspondências recebidas </w:t>
      </w:r>
      <w:r w:rsidR="00CC49FB" w:rsidRPr="001036EA">
        <w:rPr>
          <w:rFonts w:ascii="Times New Roman" w:hAnsi="Times New Roman" w:cs="Times New Roman"/>
          <w:sz w:val="30"/>
          <w:szCs w:val="30"/>
        </w:rPr>
        <w:t>destacamos:</w:t>
      </w:r>
      <w:r w:rsidR="006C40BF" w:rsidRPr="001036EA">
        <w:rPr>
          <w:rFonts w:ascii="Times New Roman" w:hAnsi="Times New Roman" w:cs="Times New Roman"/>
          <w:sz w:val="30"/>
          <w:szCs w:val="30"/>
        </w:rPr>
        <w:t xml:space="preserve"> </w:t>
      </w:r>
      <w:r w:rsidR="005F32E7" w:rsidRPr="001036EA">
        <w:rPr>
          <w:rFonts w:ascii="Times New Roman" w:hAnsi="Times New Roman" w:cs="Times New Roman"/>
          <w:b/>
          <w:bCs/>
          <w:sz w:val="30"/>
          <w:szCs w:val="30"/>
          <w:highlight w:val="yellow"/>
        </w:rPr>
        <w:t xml:space="preserve">Of. Nº </w:t>
      </w:r>
      <w:r w:rsidR="005F32E7" w:rsidRPr="001036EA">
        <w:rPr>
          <w:rFonts w:ascii="Times New Roman" w:hAnsi="Times New Roman" w:cs="Times New Roman"/>
          <w:b/>
          <w:bCs/>
          <w:sz w:val="30"/>
          <w:szCs w:val="30"/>
          <w:highlight w:val="yellow"/>
        </w:rPr>
        <w:t>23</w:t>
      </w:r>
      <w:r w:rsidR="005F32E7" w:rsidRPr="001036EA">
        <w:rPr>
          <w:rFonts w:ascii="Times New Roman" w:hAnsi="Times New Roman" w:cs="Times New Roman"/>
          <w:b/>
          <w:bCs/>
          <w:sz w:val="30"/>
          <w:szCs w:val="30"/>
          <w:highlight w:val="yellow"/>
        </w:rPr>
        <w:t>/202</w:t>
      </w:r>
      <w:r w:rsidR="005F32E7" w:rsidRPr="001036EA">
        <w:rPr>
          <w:rFonts w:ascii="Times New Roman" w:hAnsi="Times New Roman" w:cs="Times New Roman"/>
          <w:b/>
          <w:bCs/>
          <w:sz w:val="30"/>
          <w:szCs w:val="30"/>
          <w:highlight w:val="yellow"/>
        </w:rPr>
        <w:t>4</w:t>
      </w:r>
      <w:r w:rsidR="005F32E7" w:rsidRPr="001036EA">
        <w:rPr>
          <w:rFonts w:ascii="Times New Roman" w:hAnsi="Times New Roman" w:cs="Times New Roman"/>
          <w:b/>
          <w:bCs/>
          <w:sz w:val="30"/>
          <w:szCs w:val="30"/>
          <w:highlight w:val="yellow"/>
        </w:rPr>
        <w:t>-GAB,</w:t>
      </w:r>
      <w:r w:rsidR="005F32E7" w:rsidRPr="001036EA">
        <w:rPr>
          <w:rFonts w:ascii="Times New Roman" w:hAnsi="Times New Roman" w:cs="Times New Roman"/>
          <w:sz w:val="30"/>
          <w:szCs w:val="30"/>
        </w:rPr>
        <w:t xml:space="preserve"> datado de </w:t>
      </w:r>
      <w:r w:rsidR="005F32E7" w:rsidRPr="001036EA">
        <w:rPr>
          <w:rFonts w:ascii="Times New Roman" w:hAnsi="Times New Roman" w:cs="Times New Roman"/>
          <w:sz w:val="30"/>
          <w:szCs w:val="30"/>
        </w:rPr>
        <w:t>22</w:t>
      </w:r>
      <w:r w:rsidR="005F32E7" w:rsidRPr="001036EA">
        <w:rPr>
          <w:rFonts w:ascii="Times New Roman" w:hAnsi="Times New Roman" w:cs="Times New Roman"/>
          <w:sz w:val="30"/>
          <w:szCs w:val="30"/>
        </w:rPr>
        <w:t xml:space="preserve"> de </w:t>
      </w:r>
      <w:r w:rsidR="005F32E7" w:rsidRPr="001036EA">
        <w:rPr>
          <w:rFonts w:ascii="Times New Roman" w:hAnsi="Times New Roman" w:cs="Times New Roman"/>
          <w:sz w:val="30"/>
          <w:szCs w:val="30"/>
        </w:rPr>
        <w:t>janeiro</w:t>
      </w:r>
      <w:r w:rsidR="005F32E7" w:rsidRPr="001036EA">
        <w:rPr>
          <w:rFonts w:ascii="Times New Roman" w:hAnsi="Times New Roman" w:cs="Times New Roman"/>
          <w:sz w:val="30"/>
          <w:szCs w:val="30"/>
        </w:rPr>
        <w:t xml:space="preserve"> de 202</w:t>
      </w:r>
      <w:r w:rsidR="005F32E7" w:rsidRPr="001036EA">
        <w:rPr>
          <w:rFonts w:ascii="Times New Roman" w:hAnsi="Times New Roman" w:cs="Times New Roman"/>
          <w:sz w:val="30"/>
          <w:szCs w:val="30"/>
        </w:rPr>
        <w:t>4</w:t>
      </w:r>
      <w:r w:rsidR="005F32E7" w:rsidRPr="001036EA">
        <w:rPr>
          <w:rFonts w:ascii="Times New Roman" w:hAnsi="Times New Roman" w:cs="Times New Roman"/>
          <w:sz w:val="30"/>
          <w:szCs w:val="30"/>
        </w:rPr>
        <w:t xml:space="preserve">, através do qual </w:t>
      </w:r>
      <w:r w:rsidR="005F32E7" w:rsidRPr="001036EA">
        <w:rPr>
          <w:rFonts w:ascii="Times New Roman" w:hAnsi="Times New Roman" w:cs="Times New Roman"/>
          <w:color w:val="000000"/>
          <w:sz w:val="30"/>
          <w:szCs w:val="30"/>
        </w:rPr>
        <w:t>é solicitado a de</w:t>
      </w:r>
      <w:r w:rsidR="006C40BF" w:rsidRPr="001036EA">
        <w:rPr>
          <w:rFonts w:ascii="Times New Roman" w:hAnsi="Times New Roman" w:cs="Times New Roman"/>
          <w:color w:val="000000"/>
          <w:sz w:val="30"/>
          <w:szCs w:val="30"/>
        </w:rPr>
        <w:t>terminação</w:t>
      </w:r>
      <w:r w:rsidR="005F32E7" w:rsidRPr="001036EA">
        <w:rPr>
          <w:rFonts w:ascii="Times New Roman" w:hAnsi="Times New Roman" w:cs="Times New Roman"/>
          <w:color w:val="000000"/>
          <w:sz w:val="30"/>
          <w:szCs w:val="30"/>
        </w:rPr>
        <w:t xml:space="preserve"> de uma data e horário para realização de uma </w:t>
      </w:r>
      <w:r w:rsidR="005F32E7" w:rsidRPr="001036EA">
        <w:rPr>
          <w:rFonts w:ascii="Times New Roman" w:hAnsi="Times New Roman" w:cs="Times New Roman"/>
          <w:b/>
          <w:i/>
          <w:color w:val="000000"/>
          <w:sz w:val="30"/>
          <w:szCs w:val="30"/>
        </w:rPr>
        <w:t xml:space="preserve">Audiência Pública, </w:t>
      </w:r>
      <w:r w:rsidR="005F32E7" w:rsidRPr="001036EA">
        <w:rPr>
          <w:rFonts w:ascii="Times New Roman" w:hAnsi="Times New Roman" w:cs="Times New Roman"/>
          <w:color w:val="000000"/>
          <w:sz w:val="30"/>
          <w:szCs w:val="30"/>
        </w:rPr>
        <w:t xml:space="preserve">objetivando apresentação do </w:t>
      </w:r>
      <w:r w:rsidR="005F32E7" w:rsidRPr="001036EA">
        <w:rPr>
          <w:rFonts w:ascii="Times New Roman" w:hAnsi="Times New Roman" w:cs="Times New Roman"/>
          <w:b/>
          <w:i/>
          <w:color w:val="000000"/>
          <w:sz w:val="30"/>
          <w:szCs w:val="30"/>
        </w:rPr>
        <w:t xml:space="preserve">“Relatório de Monitoramento de Gestão em Saúde – MGS e Relatório </w:t>
      </w:r>
      <w:proofErr w:type="gramStart"/>
      <w:r w:rsidR="005F32E7" w:rsidRPr="001036EA">
        <w:rPr>
          <w:rFonts w:ascii="Times New Roman" w:hAnsi="Times New Roman" w:cs="Times New Roman"/>
          <w:b/>
          <w:i/>
          <w:color w:val="000000"/>
          <w:sz w:val="30"/>
          <w:szCs w:val="30"/>
        </w:rPr>
        <w:t xml:space="preserve">DIGISUS” </w:t>
      </w:r>
      <w:r w:rsidR="005F32E7" w:rsidRPr="001036EA">
        <w:rPr>
          <w:rFonts w:ascii="Times New Roman" w:hAnsi="Times New Roman" w:cs="Times New Roman"/>
          <w:color w:val="000000"/>
          <w:sz w:val="30"/>
          <w:szCs w:val="30"/>
        </w:rPr>
        <w:t xml:space="preserve"> relativo</w:t>
      </w:r>
      <w:proofErr w:type="gramEnd"/>
      <w:r w:rsidR="005F32E7" w:rsidRPr="001036EA">
        <w:rPr>
          <w:rFonts w:ascii="Times New Roman" w:hAnsi="Times New Roman" w:cs="Times New Roman"/>
          <w:color w:val="000000"/>
          <w:sz w:val="30"/>
          <w:szCs w:val="30"/>
        </w:rPr>
        <w:t xml:space="preserve"> ao </w:t>
      </w:r>
      <w:r w:rsidR="006C40BF" w:rsidRPr="001036EA">
        <w:rPr>
          <w:rFonts w:ascii="Times New Roman" w:hAnsi="Times New Roman" w:cs="Times New Roman"/>
          <w:color w:val="000000"/>
          <w:sz w:val="30"/>
          <w:szCs w:val="30"/>
        </w:rPr>
        <w:t>3</w:t>
      </w:r>
      <w:r w:rsidR="005F32E7" w:rsidRPr="001036EA">
        <w:rPr>
          <w:rFonts w:ascii="Times New Roman" w:hAnsi="Times New Roman" w:cs="Times New Roman"/>
          <w:color w:val="000000"/>
          <w:sz w:val="30"/>
          <w:szCs w:val="30"/>
        </w:rPr>
        <w:t xml:space="preserve">º quadrimestre </w:t>
      </w:r>
      <w:r w:rsidR="006C40BF" w:rsidRPr="001036EA">
        <w:rPr>
          <w:rFonts w:ascii="Times New Roman" w:hAnsi="Times New Roman" w:cs="Times New Roman"/>
          <w:color w:val="000000"/>
          <w:sz w:val="30"/>
          <w:szCs w:val="30"/>
        </w:rPr>
        <w:t xml:space="preserve">e consolidado do exercício de </w:t>
      </w:r>
      <w:r w:rsidR="005F32E7" w:rsidRPr="001036EA">
        <w:rPr>
          <w:rFonts w:ascii="Times New Roman" w:hAnsi="Times New Roman" w:cs="Times New Roman"/>
          <w:color w:val="000000"/>
          <w:sz w:val="30"/>
          <w:szCs w:val="30"/>
        </w:rPr>
        <w:t xml:space="preserve">2023, Anexo II – Financeiro – Recursos Gastos em Saúde. De imediato, </w:t>
      </w:r>
      <w:r w:rsidR="006C40BF" w:rsidRPr="001036EA">
        <w:rPr>
          <w:rFonts w:ascii="Times New Roman" w:hAnsi="Times New Roman" w:cs="Times New Roman"/>
          <w:color w:val="000000"/>
          <w:sz w:val="30"/>
          <w:szCs w:val="30"/>
        </w:rPr>
        <w:t>o</w:t>
      </w:r>
      <w:r w:rsidR="005F32E7" w:rsidRPr="001036EA">
        <w:rPr>
          <w:rFonts w:ascii="Times New Roman" w:hAnsi="Times New Roman" w:cs="Times New Roman"/>
          <w:color w:val="000000"/>
          <w:sz w:val="30"/>
          <w:szCs w:val="30"/>
        </w:rPr>
        <w:t xml:space="preserve"> senhor Presidente confirmou a realização da mesma, para o dia </w:t>
      </w:r>
      <w:r w:rsidR="006C40BF" w:rsidRPr="001036EA">
        <w:rPr>
          <w:rFonts w:ascii="Times New Roman" w:hAnsi="Times New Roman" w:cs="Times New Roman"/>
          <w:b/>
          <w:color w:val="000000"/>
          <w:sz w:val="30"/>
          <w:szCs w:val="30"/>
        </w:rPr>
        <w:t xml:space="preserve">28 </w:t>
      </w:r>
      <w:r w:rsidR="005F32E7" w:rsidRPr="001036EA">
        <w:rPr>
          <w:rFonts w:ascii="Times New Roman" w:hAnsi="Times New Roman" w:cs="Times New Roman"/>
          <w:b/>
          <w:color w:val="000000"/>
          <w:sz w:val="30"/>
          <w:szCs w:val="30"/>
        </w:rPr>
        <w:t xml:space="preserve">de </w:t>
      </w:r>
      <w:r w:rsidR="006C40BF" w:rsidRPr="001036EA">
        <w:rPr>
          <w:rFonts w:ascii="Times New Roman" w:hAnsi="Times New Roman" w:cs="Times New Roman"/>
          <w:b/>
          <w:color w:val="000000"/>
          <w:sz w:val="30"/>
          <w:szCs w:val="30"/>
        </w:rPr>
        <w:t>fevereiro</w:t>
      </w:r>
      <w:r w:rsidR="005F32E7" w:rsidRPr="001036EA">
        <w:rPr>
          <w:rFonts w:ascii="Times New Roman" w:hAnsi="Times New Roman" w:cs="Times New Roman"/>
          <w:color w:val="000000"/>
          <w:sz w:val="30"/>
          <w:szCs w:val="30"/>
        </w:rPr>
        <w:t xml:space="preserve">, com início no horário das </w:t>
      </w:r>
      <w:r w:rsidR="005F32E7" w:rsidRPr="001036EA">
        <w:rPr>
          <w:rFonts w:ascii="Times New Roman" w:hAnsi="Times New Roman" w:cs="Times New Roman"/>
          <w:b/>
          <w:color w:val="000000"/>
          <w:sz w:val="30"/>
          <w:szCs w:val="30"/>
        </w:rPr>
        <w:t>1</w:t>
      </w:r>
      <w:r w:rsidR="006C40BF" w:rsidRPr="001036EA">
        <w:rPr>
          <w:rFonts w:ascii="Times New Roman" w:hAnsi="Times New Roman" w:cs="Times New Roman"/>
          <w:b/>
          <w:color w:val="000000"/>
          <w:sz w:val="30"/>
          <w:szCs w:val="30"/>
        </w:rPr>
        <w:t>8</w:t>
      </w:r>
      <w:r w:rsidR="005F32E7" w:rsidRPr="001036EA">
        <w:rPr>
          <w:rFonts w:ascii="Times New Roman" w:hAnsi="Times New Roman" w:cs="Times New Roman"/>
          <w:b/>
          <w:color w:val="000000"/>
          <w:sz w:val="30"/>
          <w:szCs w:val="30"/>
        </w:rPr>
        <w:t>:30hs.</w:t>
      </w:r>
      <w:r w:rsidR="005F32E7" w:rsidRPr="001036EA">
        <w:rPr>
          <w:rFonts w:ascii="Times New Roman" w:hAnsi="Times New Roman" w:cs="Times New Roman"/>
          <w:color w:val="000000"/>
          <w:sz w:val="30"/>
          <w:szCs w:val="30"/>
        </w:rPr>
        <w:t xml:space="preserve"> </w:t>
      </w:r>
      <w:r w:rsidR="005F32E7" w:rsidRPr="001036EA">
        <w:rPr>
          <w:rFonts w:ascii="Times New Roman" w:hAnsi="Times New Roman" w:cs="Times New Roman"/>
          <w:b/>
          <w:bCs/>
          <w:sz w:val="30"/>
          <w:szCs w:val="30"/>
          <w:highlight w:val="yellow"/>
        </w:rPr>
        <w:t xml:space="preserve">Of. Nº </w:t>
      </w:r>
      <w:r w:rsidR="006C40BF" w:rsidRPr="001036EA">
        <w:rPr>
          <w:rFonts w:ascii="Times New Roman" w:hAnsi="Times New Roman" w:cs="Times New Roman"/>
          <w:b/>
          <w:bCs/>
          <w:sz w:val="30"/>
          <w:szCs w:val="30"/>
          <w:highlight w:val="yellow"/>
        </w:rPr>
        <w:t>24</w:t>
      </w:r>
      <w:r w:rsidR="005F32E7" w:rsidRPr="001036EA">
        <w:rPr>
          <w:rFonts w:ascii="Times New Roman" w:hAnsi="Times New Roman" w:cs="Times New Roman"/>
          <w:b/>
          <w:bCs/>
          <w:sz w:val="30"/>
          <w:szCs w:val="30"/>
          <w:highlight w:val="yellow"/>
        </w:rPr>
        <w:t>/202</w:t>
      </w:r>
      <w:r w:rsidR="006C40BF" w:rsidRPr="001036EA">
        <w:rPr>
          <w:rFonts w:ascii="Times New Roman" w:hAnsi="Times New Roman" w:cs="Times New Roman"/>
          <w:b/>
          <w:bCs/>
          <w:sz w:val="30"/>
          <w:szCs w:val="30"/>
          <w:highlight w:val="yellow"/>
        </w:rPr>
        <w:t>4</w:t>
      </w:r>
      <w:r w:rsidR="005F32E7" w:rsidRPr="001036EA">
        <w:rPr>
          <w:rFonts w:ascii="Times New Roman" w:hAnsi="Times New Roman" w:cs="Times New Roman"/>
          <w:b/>
          <w:bCs/>
          <w:sz w:val="30"/>
          <w:szCs w:val="30"/>
          <w:highlight w:val="yellow"/>
        </w:rPr>
        <w:t>-GAB,</w:t>
      </w:r>
      <w:r w:rsidR="005F32E7" w:rsidRPr="001036EA">
        <w:rPr>
          <w:rFonts w:ascii="Times New Roman" w:hAnsi="Times New Roman" w:cs="Times New Roman"/>
          <w:sz w:val="30"/>
          <w:szCs w:val="30"/>
        </w:rPr>
        <w:t xml:space="preserve"> datado de </w:t>
      </w:r>
      <w:r w:rsidR="006C40BF" w:rsidRPr="001036EA">
        <w:rPr>
          <w:rFonts w:ascii="Times New Roman" w:hAnsi="Times New Roman" w:cs="Times New Roman"/>
          <w:sz w:val="30"/>
          <w:szCs w:val="30"/>
        </w:rPr>
        <w:t>22</w:t>
      </w:r>
      <w:r w:rsidR="005F32E7" w:rsidRPr="001036EA">
        <w:rPr>
          <w:rFonts w:ascii="Times New Roman" w:hAnsi="Times New Roman" w:cs="Times New Roman"/>
          <w:sz w:val="30"/>
          <w:szCs w:val="30"/>
        </w:rPr>
        <w:t xml:space="preserve"> de </w:t>
      </w:r>
      <w:r w:rsidR="006C40BF" w:rsidRPr="001036EA">
        <w:rPr>
          <w:rFonts w:ascii="Times New Roman" w:hAnsi="Times New Roman" w:cs="Times New Roman"/>
          <w:sz w:val="30"/>
          <w:szCs w:val="30"/>
        </w:rPr>
        <w:t xml:space="preserve">janeiro </w:t>
      </w:r>
      <w:r w:rsidR="005F32E7" w:rsidRPr="001036EA">
        <w:rPr>
          <w:rFonts w:ascii="Times New Roman" w:hAnsi="Times New Roman" w:cs="Times New Roman"/>
          <w:sz w:val="30"/>
          <w:szCs w:val="30"/>
        </w:rPr>
        <w:t>de 202</w:t>
      </w:r>
      <w:r w:rsidR="006C40BF" w:rsidRPr="001036EA">
        <w:rPr>
          <w:rFonts w:ascii="Times New Roman" w:hAnsi="Times New Roman" w:cs="Times New Roman"/>
          <w:sz w:val="30"/>
          <w:szCs w:val="30"/>
        </w:rPr>
        <w:t>4</w:t>
      </w:r>
      <w:r w:rsidR="005F32E7" w:rsidRPr="001036EA">
        <w:rPr>
          <w:rFonts w:ascii="Times New Roman" w:hAnsi="Times New Roman" w:cs="Times New Roman"/>
          <w:sz w:val="30"/>
          <w:szCs w:val="30"/>
        </w:rPr>
        <w:t xml:space="preserve">, através do qual </w:t>
      </w:r>
      <w:r w:rsidR="005F32E7" w:rsidRPr="001036EA">
        <w:rPr>
          <w:rFonts w:ascii="Times New Roman" w:hAnsi="Times New Roman" w:cs="Times New Roman"/>
          <w:color w:val="000000"/>
          <w:sz w:val="30"/>
          <w:szCs w:val="30"/>
        </w:rPr>
        <w:t>é solicitado a de</w:t>
      </w:r>
      <w:r w:rsidR="006C40BF" w:rsidRPr="001036EA">
        <w:rPr>
          <w:rFonts w:ascii="Times New Roman" w:hAnsi="Times New Roman" w:cs="Times New Roman"/>
          <w:color w:val="000000"/>
          <w:sz w:val="30"/>
          <w:szCs w:val="30"/>
        </w:rPr>
        <w:t xml:space="preserve">terminação </w:t>
      </w:r>
      <w:r w:rsidR="005F32E7" w:rsidRPr="001036EA">
        <w:rPr>
          <w:rFonts w:ascii="Times New Roman" w:hAnsi="Times New Roman" w:cs="Times New Roman"/>
          <w:color w:val="000000"/>
          <w:sz w:val="30"/>
          <w:szCs w:val="30"/>
        </w:rPr>
        <w:t xml:space="preserve">de uma data e horário para realização de uma </w:t>
      </w:r>
      <w:r w:rsidR="005F32E7" w:rsidRPr="001036EA">
        <w:rPr>
          <w:rFonts w:ascii="Times New Roman" w:hAnsi="Times New Roman" w:cs="Times New Roman"/>
          <w:b/>
          <w:i/>
          <w:color w:val="000000"/>
          <w:sz w:val="30"/>
          <w:szCs w:val="30"/>
        </w:rPr>
        <w:t>Audiência Pública</w:t>
      </w:r>
      <w:r w:rsidR="005F32E7" w:rsidRPr="001036EA">
        <w:rPr>
          <w:rFonts w:ascii="Times New Roman" w:hAnsi="Times New Roman" w:cs="Times New Roman"/>
          <w:color w:val="000000"/>
          <w:sz w:val="30"/>
          <w:szCs w:val="30"/>
        </w:rPr>
        <w:t>, em atendimento ao art. 9º, § 4º, da Lei Complementar 101/2000, objetivando apresentação do “</w:t>
      </w:r>
      <w:r w:rsidR="005F32E7" w:rsidRPr="001036EA">
        <w:rPr>
          <w:rFonts w:ascii="Times New Roman" w:hAnsi="Times New Roman" w:cs="Times New Roman"/>
          <w:b/>
          <w:i/>
          <w:color w:val="000000"/>
          <w:sz w:val="30"/>
          <w:szCs w:val="30"/>
        </w:rPr>
        <w:t>Relatório de Demonstração e Avaliação do Cumprimento das Metas Fiscais”,</w:t>
      </w:r>
      <w:r w:rsidR="005F32E7" w:rsidRPr="001036EA">
        <w:rPr>
          <w:rFonts w:ascii="Times New Roman" w:hAnsi="Times New Roman" w:cs="Times New Roman"/>
          <w:color w:val="000000"/>
          <w:sz w:val="30"/>
          <w:szCs w:val="30"/>
        </w:rPr>
        <w:t xml:space="preserve"> relativo ao </w:t>
      </w:r>
      <w:r w:rsidR="006C40BF" w:rsidRPr="001036EA">
        <w:rPr>
          <w:rFonts w:ascii="Times New Roman" w:hAnsi="Times New Roman" w:cs="Times New Roman"/>
          <w:color w:val="000000"/>
          <w:sz w:val="30"/>
          <w:szCs w:val="30"/>
        </w:rPr>
        <w:t>3</w:t>
      </w:r>
      <w:r w:rsidR="005F32E7" w:rsidRPr="001036EA">
        <w:rPr>
          <w:rFonts w:ascii="Times New Roman" w:hAnsi="Times New Roman" w:cs="Times New Roman"/>
          <w:color w:val="000000"/>
          <w:sz w:val="30"/>
          <w:szCs w:val="30"/>
        </w:rPr>
        <w:t xml:space="preserve">º quadrimestre de 2023. De imediato, </w:t>
      </w:r>
      <w:r w:rsidR="006C40BF" w:rsidRPr="001036EA">
        <w:rPr>
          <w:rFonts w:ascii="Times New Roman" w:hAnsi="Times New Roman" w:cs="Times New Roman"/>
          <w:color w:val="000000"/>
          <w:sz w:val="30"/>
          <w:szCs w:val="30"/>
        </w:rPr>
        <w:t>o</w:t>
      </w:r>
      <w:r w:rsidR="005F32E7" w:rsidRPr="001036EA">
        <w:rPr>
          <w:rFonts w:ascii="Times New Roman" w:hAnsi="Times New Roman" w:cs="Times New Roman"/>
          <w:color w:val="000000"/>
          <w:sz w:val="30"/>
          <w:szCs w:val="30"/>
        </w:rPr>
        <w:t xml:space="preserve"> senhor Presidente confirmou a realização da mesma, para o dia </w:t>
      </w:r>
      <w:r w:rsidR="006C40BF" w:rsidRPr="001036EA">
        <w:rPr>
          <w:rFonts w:ascii="Times New Roman" w:hAnsi="Times New Roman" w:cs="Times New Roman"/>
          <w:b/>
          <w:color w:val="000000"/>
          <w:sz w:val="30"/>
          <w:szCs w:val="30"/>
        </w:rPr>
        <w:t>28</w:t>
      </w:r>
      <w:r w:rsidR="005F32E7" w:rsidRPr="001036EA">
        <w:rPr>
          <w:rFonts w:ascii="Times New Roman" w:hAnsi="Times New Roman" w:cs="Times New Roman"/>
          <w:b/>
          <w:color w:val="000000"/>
          <w:sz w:val="30"/>
          <w:szCs w:val="30"/>
        </w:rPr>
        <w:t xml:space="preserve"> de </w:t>
      </w:r>
      <w:r w:rsidR="006C40BF" w:rsidRPr="001036EA">
        <w:rPr>
          <w:rFonts w:ascii="Times New Roman" w:hAnsi="Times New Roman" w:cs="Times New Roman"/>
          <w:b/>
          <w:color w:val="000000"/>
          <w:sz w:val="30"/>
          <w:szCs w:val="30"/>
        </w:rPr>
        <w:t>fevereiro</w:t>
      </w:r>
      <w:r w:rsidR="005F32E7" w:rsidRPr="001036EA">
        <w:rPr>
          <w:rFonts w:ascii="Times New Roman" w:hAnsi="Times New Roman" w:cs="Times New Roman"/>
          <w:color w:val="000000"/>
          <w:sz w:val="30"/>
          <w:szCs w:val="30"/>
        </w:rPr>
        <w:t>, com início no horário das 1</w:t>
      </w:r>
      <w:r w:rsidR="006C40BF" w:rsidRPr="001036EA">
        <w:rPr>
          <w:rFonts w:ascii="Times New Roman" w:hAnsi="Times New Roman" w:cs="Times New Roman"/>
          <w:color w:val="000000"/>
          <w:sz w:val="30"/>
          <w:szCs w:val="30"/>
        </w:rPr>
        <w:t>9</w:t>
      </w:r>
      <w:r w:rsidR="005F32E7" w:rsidRPr="001036EA">
        <w:rPr>
          <w:rFonts w:ascii="Times New Roman" w:hAnsi="Times New Roman" w:cs="Times New Roman"/>
          <w:color w:val="000000"/>
          <w:sz w:val="30"/>
          <w:szCs w:val="30"/>
        </w:rPr>
        <w:t>:</w:t>
      </w:r>
      <w:r w:rsidR="006C40BF" w:rsidRPr="001036EA">
        <w:rPr>
          <w:rFonts w:ascii="Times New Roman" w:hAnsi="Times New Roman" w:cs="Times New Roman"/>
          <w:color w:val="000000"/>
          <w:sz w:val="30"/>
          <w:szCs w:val="30"/>
        </w:rPr>
        <w:t>30</w:t>
      </w:r>
      <w:r w:rsidR="005F32E7" w:rsidRPr="001036EA">
        <w:rPr>
          <w:rFonts w:ascii="Times New Roman" w:hAnsi="Times New Roman" w:cs="Times New Roman"/>
          <w:color w:val="000000"/>
          <w:sz w:val="30"/>
          <w:szCs w:val="30"/>
        </w:rPr>
        <w:t xml:space="preserve">hs. </w:t>
      </w:r>
      <w:r w:rsidR="00FC0333" w:rsidRPr="001036EA">
        <w:rPr>
          <w:rFonts w:ascii="Times New Roman" w:hAnsi="Times New Roman" w:cs="Times New Roman"/>
          <w:color w:val="000000"/>
          <w:sz w:val="30"/>
          <w:szCs w:val="30"/>
        </w:rPr>
        <w:t>As demais correspondências per</w:t>
      </w:r>
      <w:r w:rsidRPr="001036EA">
        <w:rPr>
          <w:rFonts w:ascii="Times New Roman" w:hAnsi="Times New Roman" w:cs="Times New Roman"/>
          <w:sz w:val="30"/>
          <w:szCs w:val="30"/>
        </w:rPr>
        <w:t xml:space="preserve">manecerão à disposição, nos arquivos desta Casa. Apresentada a matéria, adentrou-se no espaço da </w:t>
      </w:r>
      <w:r w:rsidRPr="001036EA">
        <w:rPr>
          <w:rFonts w:ascii="Times New Roman" w:hAnsi="Times New Roman" w:cs="Times New Roman"/>
          <w:b/>
          <w:sz w:val="30"/>
          <w:szCs w:val="30"/>
          <w:highlight w:val="yellow"/>
        </w:rPr>
        <w:t>ORDEM DO DIA.</w:t>
      </w:r>
      <w:r w:rsidRPr="001036EA">
        <w:rPr>
          <w:rFonts w:ascii="Times New Roman" w:hAnsi="Times New Roman" w:cs="Times New Roman"/>
          <w:sz w:val="30"/>
          <w:szCs w:val="30"/>
        </w:rPr>
        <w:t xml:space="preserve"> Neste espaço regimental, </w:t>
      </w:r>
      <w:r w:rsidR="00FC0333" w:rsidRPr="001036EA">
        <w:rPr>
          <w:rFonts w:ascii="Times New Roman" w:hAnsi="Times New Roman" w:cs="Times New Roman"/>
          <w:sz w:val="30"/>
          <w:szCs w:val="30"/>
        </w:rPr>
        <w:t>o</w:t>
      </w:r>
      <w:r w:rsidRPr="001036EA">
        <w:rPr>
          <w:rFonts w:ascii="Times New Roman" w:hAnsi="Times New Roman" w:cs="Times New Roman"/>
          <w:sz w:val="30"/>
          <w:szCs w:val="30"/>
        </w:rPr>
        <w:t xml:space="preserve"> senhor</w:t>
      </w:r>
      <w:r w:rsidR="00484D8D">
        <w:rPr>
          <w:rFonts w:ascii="Times New Roman" w:hAnsi="Times New Roman" w:cs="Times New Roman"/>
          <w:sz w:val="30"/>
          <w:szCs w:val="30"/>
        </w:rPr>
        <w:t xml:space="preserve"> Presidente solicitou nãos </w:t>
      </w:r>
      <w:r w:rsidRPr="001036EA">
        <w:rPr>
          <w:rFonts w:ascii="Times New Roman" w:hAnsi="Times New Roman" w:cs="Times New Roman"/>
          <w:sz w:val="30"/>
          <w:szCs w:val="30"/>
        </w:rPr>
        <w:t>Vereador</w:t>
      </w:r>
      <w:r w:rsidR="00484D8D">
        <w:rPr>
          <w:rFonts w:ascii="Times New Roman" w:hAnsi="Times New Roman" w:cs="Times New Roman"/>
          <w:sz w:val="30"/>
          <w:szCs w:val="30"/>
        </w:rPr>
        <w:t>es</w:t>
      </w:r>
      <w:r w:rsidRPr="001036EA">
        <w:rPr>
          <w:rFonts w:ascii="Times New Roman" w:hAnsi="Times New Roman" w:cs="Times New Roman"/>
          <w:sz w:val="30"/>
          <w:szCs w:val="30"/>
        </w:rPr>
        <w:t xml:space="preserve"> </w:t>
      </w:r>
      <w:r w:rsidR="00FC0333" w:rsidRPr="001036EA">
        <w:rPr>
          <w:rFonts w:ascii="Times New Roman" w:hAnsi="Times New Roman" w:cs="Times New Roman"/>
          <w:b/>
          <w:sz w:val="30"/>
          <w:szCs w:val="30"/>
        </w:rPr>
        <w:t xml:space="preserve">Marcela </w:t>
      </w:r>
      <w:proofErr w:type="spellStart"/>
      <w:r w:rsidR="00FC0333" w:rsidRPr="001036EA">
        <w:rPr>
          <w:rFonts w:ascii="Times New Roman" w:hAnsi="Times New Roman" w:cs="Times New Roman"/>
          <w:b/>
          <w:sz w:val="30"/>
          <w:szCs w:val="30"/>
        </w:rPr>
        <w:t>Machry</w:t>
      </w:r>
      <w:proofErr w:type="spellEnd"/>
      <w:r w:rsidR="00FC0333" w:rsidRPr="001036EA">
        <w:rPr>
          <w:rFonts w:ascii="Times New Roman" w:hAnsi="Times New Roman" w:cs="Times New Roman"/>
          <w:b/>
          <w:sz w:val="30"/>
          <w:szCs w:val="30"/>
        </w:rPr>
        <w:t xml:space="preserve"> </w:t>
      </w:r>
      <w:proofErr w:type="spellStart"/>
      <w:r w:rsidR="00FC0333" w:rsidRPr="001036EA">
        <w:rPr>
          <w:rFonts w:ascii="Times New Roman" w:hAnsi="Times New Roman" w:cs="Times New Roman"/>
          <w:b/>
          <w:sz w:val="30"/>
          <w:szCs w:val="30"/>
        </w:rPr>
        <w:t>Eggers</w:t>
      </w:r>
      <w:proofErr w:type="spellEnd"/>
      <w:r w:rsidR="00484D8D">
        <w:rPr>
          <w:rFonts w:ascii="Times New Roman" w:hAnsi="Times New Roman" w:cs="Times New Roman"/>
          <w:b/>
          <w:sz w:val="30"/>
          <w:szCs w:val="30"/>
        </w:rPr>
        <w:t xml:space="preserve"> </w:t>
      </w:r>
      <w:r w:rsidR="00484D8D" w:rsidRPr="00484D8D">
        <w:rPr>
          <w:rFonts w:ascii="Times New Roman" w:hAnsi="Times New Roman" w:cs="Times New Roman"/>
          <w:sz w:val="30"/>
          <w:szCs w:val="30"/>
        </w:rPr>
        <w:t>e</w:t>
      </w:r>
      <w:r w:rsidR="00484D8D">
        <w:rPr>
          <w:rFonts w:ascii="Times New Roman" w:hAnsi="Times New Roman" w:cs="Times New Roman"/>
          <w:b/>
          <w:sz w:val="30"/>
          <w:szCs w:val="30"/>
        </w:rPr>
        <w:t xml:space="preserve"> Gustavo </w:t>
      </w:r>
      <w:proofErr w:type="spellStart"/>
      <w:r w:rsidR="00484D8D">
        <w:rPr>
          <w:rFonts w:ascii="Times New Roman" w:hAnsi="Times New Roman" w:cs="Times New Roman"/>
          <w:b/>
          <w:sz w:val="30"/>
          <w:szCs w:val="30"/>
        </w:rPr>
        <w:t>Kist</w:t>
      </w:r>
      <w:proofErr w:type="spellEnd"/>
      <w:r w:rsidR="00484D8D">
        <w:rPr>
          <w:rFonts w:ascii="Times New Roman" w:hAnsi="Times New Roman" w:cs="Times New Roman"/>
          <w:b/>
          <w:sz w:val="30"/>
          <w:szCs w:val="30"/>
        </w:rPr>
        <w:t xml:space="preserve"> </w:t>
      </w:r>
      <w:proofErr w:type="spellStart"/>
      <w:r w:rsidR="00484D8D">
        <w:rPr>
          <w:rFonts w:ascii="Times New Roman" w:hAnsi="Times New Roman" w:cs="Times New Roman"/>
          <w:b/>
          <w:sz w:val="30"/>
          <w:szCs w:val="30"/>
        </w:rPr>
        <w:t>Maldaner</w:t>
      </w:r>
      <w:proofErr w:type="spellEnd"/>
      <w:r w:rsidR="00484D8D">
        <w:rPr>
          <w:rFonts w:ascii="Times New Roman" w:hAnsi="Times New Roman" w:cs="Times New Roman"/>
          <w:b/>
          <w:sz w:val="30"/>
          <w:szCs w:val="30"/>
        </w:rPr>
        <w:t xml:space="preserve">, </w:t>
      </w:r>
      <w:r w:rsidRPr="001036EA">
        <w:rPr>
          <w:rFonts w:ascii="Times New Roman" w:hAnsi="Times New Roman" w:cs="Times New Roman"/>
          <w:sz w:val="30"/>
          <w:szCs w:val="30"/>
        </w:rPr>
        <w:t xml:space="preserve">1º </w:t>
      </w:r>
      <w:r w:rsidR="00484D8D">
        <w:rPr>
          <w:rFonts w:ascii="Times New Roman" w:hAnsi="Times New Roman" w:cs="Times New Roman"/>
          <w:sz w:val="30"/>
          <w:szCs w:val="30"/>
        </w:rPr>
        <w:t xml:space="preserve">e 2º </w:t>
      </w:r>
      <w:r w:rsidRPr="001036EA">
        <w:rPr>
          <w:rFonts w:ascii="Times New Roman" w:hAnsi="Times New Roman" w:cs="Times New Roman"/>
          <w:sz w:val="30"/>
          <w:szCs w:val="30"/>
        </w:rPr>
        <w:t>Secretári</w:t>
      </w:r>
      <w:r w:rsidR="00484D8D">
        <w:rPr>
          <w:rFonts w:ascii="Times New Roman" w:hAnsi="Times New Roman" w:cs="Times New Roman"/>
          <w:sz w:val="30"/>
          <w:szCs w:val="30"/>
        </w:rPr>
        <w:t>os</w:t>
      </w:r>
      <w:r w:rsidRPr="001036EA">
        <w:rPr>
          <w:rFonts w:ascii="Times New Roman" w:hAnsi="Times New Roman" w:cs="Times New Roman"/>
          <w:sz w:val="30"/>
          <w:szCs w:val="30"/>
        </w:rPr>
        <w:t xml:space="preserve"> da Mesa, que apresentasse</w:t>
      </w:r>
      <w:r w:rsidR="00484D8D">
        <w:rPr>
          <w:rFonts w:ascii="Times New Roman" w:hAnsi="Times New Roman" w:cs="Times New Roman"/>
          <w:sz w:val="30"/>
          <w:szCs w:val="30"/>
        </w:rPr>
        <w:t>m</w:t>
      </w:r>
      <w:r w:rsidRPr="001036EA">
        <w:rPr>
          <w:rFonts w:ascii="Times New Roman" w:hAnsi="Times New Roman" w:cs="Times New Roman"/>
          <w:sz w:val="30"/>
          <w:szCs w:val="30"/>
        </w:rPr>
        <w:t>, na íntegra, a matéria exibida no Expediente desta sessão. Em atendimento à solicitação da presidência da Mesa, apresent</w:t>
      </w:r>
      <w:r w:rsidR="00484D8D">
        <w:rPr>
          <w:rFonts w:ascii="Times New Roman" w:hAnsi="Times New Roman" w:cs="Times New Roman"/>
          <w:sz w:val="30"/>
          <w:szCs w:val="30"/>
        </w:rPr>
        <w:t>aram</w:t>
      </w:r>
      <w:r w:rsidRPr="001036EA">
        <w:rPr>
          <w:rFonts w:ascii="Times New Roman" w:hAnsi="Times New Roman" w:cs="Times New Roman"/>
          <w:sz w:val="30"/>
          <w:szCs w:val="30"/>
        </w:rPr>
        <w:t xml:space="preserve">. </w:t>
      </w:r>
      <w:r w:rsidR="00484D8D">
        <w:rPr>
          <w:rFonts w:ascii="Times New Roman" w:hAnsi="Times New Roman" w:cs="Times New Roman"/>
          <w:sz w:val="30"/>
          <w:szCs w:val="30"/>
        </w:rPr>
        <w:t xml:space="preserve"> </w:t>
      </w:r>
      <w:r w:rsidRPr="001036EA">
        <w:rPr>
          <w:rFonts w:ascii="Times New Roman" w:hAnsi="Times New Roman" w:cs="Times New Roman"/>
          <w:sz w:val="30"/>
          <w:szCs w:val="30"/>
        </w:rPr>
        <w:t xml:space="preserve">A seguir, após o Plenário ter acolhido o pedido de apreciação da forma mais expedita possível, em razão do relevante interesse público envolvido, com o consentimento das lideranças partidárias representadas na Casa, decidiu suspender a sessão por tempo </w:t>
      </w:r>
      <w:r w:rsidRPr="001036EA">
        <w:rPr>
          <w:rFonts w:ascii="Times New Roman" w:hAnsi="Times New Roman" w:cs="Times New Roman"/>
          <w:sz w:val="30"/>
          <w:szCs w:val="30"/>
        </w:rPr>
        <w:lastRenderedPageBreak/>
        <w:t xml:space="preserve">indeterminado, a fim de oportunizar a que as Comissões Permanentes pudessem analisar e desenvolver estudos, com vistas à formulação do correspondente Parecer Técnico em torno da matéria encaminhada pelo Executivo Municipal. Concluídos os trabalhos das Comissões, a sessão foi reaberta. Reabertos os trabalhos, inicialmente foi apresentado e colocado em discussão, o </w:t>
      </w:r>
      <w:r w:rsidRPr="001036EA">
        <w:rPr>
          <w:rFonts w:ascii="Times New Roman" w:hAnsi="Times New Roman" w:cs="Times New Roman"/>
          <w:b/>
          <w:bCs/>
          <w:sz w:val="30"/>
          <w:szCs w:val="30"/>
        </w:rPr>
        <w:t xml:space="preserve">PARECER TÉCNICO </w:t>
      </w:r>
      <w:r w:rsidRPr="001036EA">
        <w:rPr>
          <w:rFonts w:ascii="Times New Roman" w:hAnsi="Times New Roman" w:cs="Times New Roman"/>
          <w:sz w:val="30"/>
          <w:szCs w:val="30"/>
        </w:rPr>
        <w:t xml:space="preserve">da </w:t>
      </w:r>
      <w:r w:rsidRPr="001036EA">
        <w:rPr>
          <w:rFonts w:ascii="Times New Roman" w:hAnsi="Times New Roman" w:cs="Times New Roman"/>
          <w:b/>
          <w:bCs/>
          <w:sz w:val="30"/>
          <w:szCs w:val="30"/>
        </w:rPr>
        <w:t xml:space="preserve">Comissão Permanente de “Legislação, Justiça e Redação Final” </w:t>
      </w:r>
      <w:r w:rsidR="00FC0333" w:rsidRPr="001036EA">
        <w:rPr>
          <w:rFonts w:ascii="Times New Roman" w:hAnsi="Times New Roman" w:cs="Times New Roman"/>
          <w:bCs/>
          <w:sz w:val="30"/>
          <w:szCs w:val="30"/>
        </w:rPr>
        <w:t xml:space="preserve">e de </w:t>
      </w:r>
      <w:r w:rsidR="00FC0333" w:rsidRPr="001036EA">
        <w:rPr>
          <w:rFonts w:ascii="Times New Roman" w:hAnsi="Times New Roman" w:cs="Times New Roman"/>
          <w:b/>
          <w:bCs/>
          <w:sz w:val="30"/>
          <w:szCs w:val="30"/>
        </w:rPr>
        <w:t xml:space="preserve">“Educação, Saúde e Bem-Estar Social” </w:t>
      </w:r>
      <w:r w:rsidRPr="001036EA">
        <w:rPr>
          <w:rFonts w:ascii="Times New Roman" w:hAnsi="Times New Roman" w:cs="Times New Roman"/>
          <w:sz w:val="30"/>
          <w:szCs w:val="30"/>
        </w:rPr>
        <w:t xml:space="preserve">com relação ao </w:t>
      </w:r>
      <w:r w:rsidRPr="001036EA">
        <w:rPr>
          <w:rFonts w:ascii="Times New Roman" w:hAnsi="Times New Roman" w:cs="Times New Roman"/>
          <w:b/>
          <w:bCs/>
          <w:sz w:val="30"/>
          <w:szCs w:val="30"/>
        </w:rPr>
        <w:t xml:space="preserve">Projeto de Lei </w:t>
      </w:r>
      <w:r w:rsidRPr="001036EA">
        <w:rPr>
          <w:rFonts w:ascii="Times New Roman" w:hAnsi="Times New Roman" w:cs="Times New Roman"/>
          <w:bCs/>
          <w:sz w:val="30"/>
          <w:szCs w:val="30"/>
        </w:rPr>
        <w:t>identificado como</w:t>
      </w:r>
      <w:r w:rsidRPr="001036EA">
        <w:rPr>
          <w:rFonts w:ascii="Times New Roman" w:hAnsi="Times New Roman" w:cs="Times New Roman"/>
          <w:b/>
          <w:bCs/>
          <w:sz w:val="30"/>
          <w:szCs w:val="30"/>
        </w:rPr>
        <w:t xml:space="preserve"> Nº 0</w:t>
      </w:r>
      <w:r w:rsidR="00FC0333" w:rsidRPr="001036EA">
        <w:rPr>
          <w:rFonts w:ascii="Times New Roman" w:hAnsi="Times New Roman" w:cs="Times New Roman"/>
          <w:b/>
          <w:bCs/>
          <w:sz w:val="30"/>
          <w:szCs w:val="30"/>
        </w:rPr>
        <w:t>11</w:t>
      </w:r>
      <w:r w:rsidRPr="001036EA">
        <w:rPr>
          <w:rFonts w:ascii="Times New Roman" w:hAnsi="Times New Roman" w:cs="Times New Roman"/>
          <w:b/>
          <w:bCs/>
          <w:sz w:val="30"/>
          <w:szCs w:val="30"/>
        </w:rPr>
        <w:t>.</w:t>
      </w:r>
      <w:r w:rsidRPr="001036EA">
        <w:rPr>
          <w:rFonts w:ascii="Times New Roman" w:hAnsi="Times New Roman" w:cs="Times New Roman"/>
          <w:sz w:val="30"/>
          <w:szCs w:val="30"/>
        </w:rPr>
        <w:t xml:space="preserve"> Na oportunidade, não houve nenhuma manifestação. Submetido à votação, foi aprovado por unanimidade. Dando continuidade, foi apreciado o </w:t>
      </w:r>
      <w:r w:rsidRPr="001036EA">
        <w:rPr>
          <w:rFonts w:ascii="Times New Roman" w:hAnsi="Times New Roman" w:cs="Times New Roman"/>
          <w:b/>
          <w:bCs/>
          <w:sz w:val="30"/>
          <w:szCs w:val="30"/>
          <w:highlight w:val="yellow"/>
        </w:rPr>
        <w:t>Projeto de Lei Nº 0</w:t>
      </w:r>
      <w:r w:rsidR="00FC0333" w:rsidRPr="001036EA">
        <w:rPr>
          <w:rFonts w:ascii="Times New Roman" w:hAnsi="Times New Roman" w:cs="Times New Roman"/>
          <w:b/>
          <w:bCs/>
          <w:sz w:val="30"/>
          <w:szCs w:val="30"/>
          <w:highlight w:val="yellow"/>
        </w:rPr>
        <w:t>11</w:t>
      </w:r>
      <w:r w:rsidRPr="001036EA">
        <w:rPr>
          <w:rFonts w:ascii="Times New Roman" w:hAnsi="Times New Roman" w:cs="Times New Roman"/>
          <w:b/>
          <w:bCs/>
          <w:sz w:val="30"/>
          <w:szCs w:val="30"/>
          <w:highlight w:val="yellow"/>
        </w:rPr>
        <w:t>,</w:t>
      </w:r>
      <w:r w:rsidRPr="001036EA">
        <w:rPr>
          <w:rFonts w:ascii="Times New Roman" w:hAnsi="Times New Roman" w:cs="Times New Roman"/>
          <w:sz w:val="30"/>
          <w:szCs w:val="30"/>
        </w:rPr>
        <w:t xml:space="preserve"> epigrafado no item </w:t>
      </w:r>
      <w:r w:rsidRPr="001036EA">
        <w:rPr>
          <w:rFonts w:ascii="Times New Roman" w:hAnsi="Times New Roman" w:cs="Times New Roman"/>
          <w:b/>
          <w:bCs/>
          <w:sz w:val="30"/>
          <w:szCs w:val="30"/>
        </w:rPr>
        <w:t>“1º.a”</w:t>
      </w:r>
      <w:r w:rsidRPr="001036EA">
        <w:rPr>
          <w:rFonts w:ascii="Times New Roman" w:hAnsi="Times New Roman" w:cs="Times New Roman"/>
          <w:sz w:val="30"/>
          <w:szCs w:val="30"/>
        </w:rPr>
        <w:t xml:space="preserve"> no Expediente desta Sessão. </w:t>
      </w:r>
      <w:r w:rsidRPr="001036EA">
        <w:rPr>
          <w:rFonts w:ascii="Times New Roman" w:hAnsi="Times New Roman" w:cs="Times New Roman"/>
          <w:b/>
          <w:bCs/>
          <w:sz w:val="30"/>
          <w:szCs w:val="30"/>
        </w:rPr>
        <w:t xml:space="preserve">Discussão: </w:t>
      </w:r>
      <w:r w:rsidRPr="001036EA">
        <w:rPr>
          <w:rFonts w:ascii="Times New Roman" w:hAnsi="Times New Roman" w:cs="Times New Roman"/>
          <w:sz w:val="30"/>
          <w:szCs w:val="30"/>
        </w:rPr>
        <w:t xml:space="preserve">Sem manifestação. </w:t>
      </w:r>
      <w:r w:rsidRPr="001036EA">
        <w:rPr>
          <w:rFonts w:ascii="Times New Roman" w:hAnsi="Times New Roman" w:cs="Times New Roman"/>
          <w:b/>
          <w:bCs/>
          <w:sz w:val="30"/>
          <w:szCs w:val="30"/>
        </w:rPr>
        <w:t xml:space="preserve">Votação: </w:t>
      </w:r>
      <w:r w:rsidRPr="001036EA">
        <w:rPr>
          <w:rFonts w:ascii="Times New Roman" w:hAnsi="Times New Roman" w:cs="Times New Roman"/>
          <w:sz w:val="30"/>
          <w:szCs w:val="30"/>
        </w:rPr>
        <w:t xml:space="preserve">Aprovado por unanimidade. A seguir, foi apresentado e colocado em discussão, o </w:t>
      </w:r>
      <w:r w:rsidRPr="001036EA">
        <w:rPr>
          <w:rFonts w:ascii="Times New Roman" w:hAnsi="Times New Roman" w:cs="Times New Roman"/>
          <w:b/>
          <w:bCs/>
          <w:sz w:val="30"/>
          <w:szCs w:val="30"/>
        </w:rPr>
        <w:t xml:space="preserve">PARECER TÉCNICO </w:t>
      </w:r>
      <w:r w:rsidR="00FC0333" w:rsidRPr="001036EA">
        <w:rPr>
          <w:rFonts w:ascii="Times New Roman" w:hAnsi="Times New Roman" w:cs="Times New Roman"/>
          <w:sz w:val="30"/>
          <w:szCs w:val="30"/>
        </w:rPr>
        <w:t xml:space="preserve">da </w:t>
      </w:r>
      <w:r w:rsidR="00FC0333" w:rsidRPr="001036EA">
        <w:rPr>
          <w:rFonts w:ascii="Times New Roman" w:hAnsi="Times New Roman" w:cs="Times New Roman"/>
          <w:b/>
          <w:bCs/>
          <w:sz w:val="30"/>
          <w:szCs w:val="30"/>
        </w:rPr>
        <w:t xml:space="preserve">Comissão Permanente de “Legislação, Justiça e Redação Final” </w:t>
      </w:r>
      <w:r w:rsidR="00FC0333" w:rsidRPr="001036EA">
        <w:rPr>
          <w:rFonts w:ascii="Times New Roman" w:hAnsi="Times New Roman" w:cs="Times New Roman"/>
          <w:bCs/>
          <w:sz w:val="30"/>
          <w:szCs w:val="30"/>
        </w:rPr>
        <w:t xml:space="preserve">e de </w:t>
      </w:r>
      <w:r w:rsidR="00FC0333" w:rsidRPr="001036EA">
        <w:rPr>
          <w:rFonts w:ascii="Times New Roman" w:hAnsi="Times New Roman" w:cs="Times New Roman"/>
          <w:b/>
          <w:bCs/>
          <w:sz w:val="30"/>
          <w:szCs w:val="30"/>
        </w:rPr>
        <w:t xml:space="preserve">“Educação, Saúde e Bem-Estar Social” </w:t>
      </w:r>
      <w:r w:rsidR="00FC0333" w:rsidRPr="001036EA">
        <w:rPr>
          <w:rFonts w:ascii="Times New Roman" w:hAnsi="Times New Roman" w:cs="Times New Roman"/>
          <w:sz w:val="30"/>
          <w:szCs w:val="30"/>
        </w:rPr>
        <w:t xml:space="preserve">com relação ao </w:t>
      </w:r>
      <w:r w:rsidR="00FC0333" w:rsidRPr="001036EA">
        <w:rPr>
          <w:rFonts w:ascii="Times New Roman" w:hAnsi="Times New Roman" w:cs="Times New Roman"/>
          <w:b/>
          <w:bCs/>
          <w:sz w:val="30"/>
          <w:szCs w:val="30"/>
        </w:rPr>
        <w:t xml:space="preserve">Projeto de Lei </w:t>
      </w:r>
      <w:r w:rsidR="00FC0333" w:rsidRPr="001036EA">
        <w:rPr>
          <w:rFonts w:ascii="Times New Roman" w:hAnsi="Times New Roman" w:cs="Times New Roman"/>
          <w:bCs/>
          <w:sz w:val="30"/>
          <w:szCs w:val="30"/>
        </w:rPr>
        <w:t>identificado como</w:t>
      </w:r>
      <w:r w:rsidR="00FC0333" w:rsidRPr="001036EA">
        <w:rPr>
          <w:rFonts w:ascii="Times New Roman" w:hAnsi="Times New Roman" w:cs="Times New Roman"/>
          <w:b/>
          <w:bCs/>
          <w:sz w:val="30"/>
          <w:szCs w:val="30"/>
        </w:rPr>
        <w:t xml:space="preserve"> Nº 01</w:t>
      </w:r>
      <w:r w:rsidR="00FC0333" w:rsidRPr="001036EA">
        <w:rPr>
          <w:rFonts w:ascii="Times New Roman" w:hAnsi="Times New Roman" w:cs="Times New Roman"/>
          <w:b/>
          <w:bCs/>
          <w:sz w:val="30"/>
          <w:szCs w:val="30"/>
        </w:rPr>
        <w:t>2</w:t>
      </w:r>
      <w:r w:rsidR="00FC0333" w:rsidRPr="001036EA">
        <w:rPr>
          <w:rFonts w:ascii="Times New Roman" w:hAnsi="Times New Roman" w:cs="Times New Roman"/>
          <w:b/>
          <w:bCs/>
          <w:sz w:val="30"/>
          <w:szCs w:val="30"/>
        </w:rPr>
        <w:t>.</w:t>
      </w:r>
      <w:r w:rsidR="00FC0333" w:rsidRPr="001036EA">
        <w:rPr>
          <w:rFonts w:ascii="Times New Roman" w:hAnsi="Times New Roman" w:cs="Times New Roman"/>
          <w:sz w:val="30"/>
          <w:szCs w:val="30"/>
        </w:rPr>
        <w:t xml:space="preserve"> Na oportunidade, não houve nenhuma manifestação. Submetido à votação, foi aprovado por unanimidade. Dando continuidade, foi apreciado o </w:t>
      </w:r>
      <w:r w:rsidR="00FC0333" w:rsidRPr="001036EA">
        <w:rPr>
          <w:rFonts w:ascii="Times New Roman" w:hAnsi="Times New Roman" w:cs="Times New Roman"/>
          <w:b/>
          <w:bCs/>
          <w:sz w:val="30"/>
          <w:szCs w:val="30"/>
          <w:highlight w:val="yellow"/>
        </w:rPr>
        <w:t>Projeto de Lei Nº 01</w:t>
      </w:r>
      <w:r w:rsidR="00FC0333" w:rsidRPr="001036EA">
        <w:rPr>
          <w:rFonts w:ascii="Times New Roman" w:hAnsi="Times New Roman" w:cs="Times New Roman"/>
          <w:b/>
          <w:bCs/>
          <w:sz w:val="30"/>
          <w:szCs w:val="30"/>
          <w:highlight w:val="yellow"/>
        </w:rPr>
        <w:t>2</w:t>
      </w:r>
      <w:r w:rsidR="00FC0333" w:rsidRPr="001036EA">
        <w:rPr>
          <w:rFonts w:ascii="Times New Roman" w:hAnsi="Times New Roman" w:cs="Times New Roman"/>
          <w:b/>
          <w:bCs/>
          <w:sz w:val="30"/>
          <w:szCs w:val="30"/>
          <w:highlight w:val="yellow"/>
        </w:rPr>
        <w:t>,</w:t>
      </w:r>
      <w:r w:rsidR="00FC0333" w:rsidRPr="001036EA">
        <w:rPr>
          <w:rFonts w:ascii="Times New Roman" w:hAnsi="Times New Roman" w:cs="Times New Roman"/>
          <w:sz w:val="30"/>
          <w:szCs w:val="30"/>
        </w:rPr>
        <w:t xml:space="preserve"> epigrafado no item </w:t>
      </w:r>
      <w:r w:rsidR="00FC0333" w:rsidRPr="001036EA">
        <w:rPr>
          <w:rFonts w:ascii="Times New Roman" w:hAnsi="Times New Roman" w:cs="Times New Roman"/>
          <w:b/>
          <w:bCs/>
          <w:sz w:val="30"/>
          <w:szCs w:val="30"/>
        </w:rPr>
        <w:t>“</w:t>
      </w:r>
      <w:r w:rsidR="00FC0333" w:rsidRPr="001036EA">
        <w:rPr>
          <w:rFonts w:ascii="Times New Roman" w:hAnsi="Times New Roman" w:cs="Times New Roman"/>
          <w:b/>
          <w:bCs/>
          <w:sz w:val="30"/>
          <w:szCs w:val="30"/>
        </w:rPr>
        <w:t>2</w:t>
      </w:r>
      <w:r w:rsidR="00FC0333" w:rsidRPr="001036EA">
        <w:rPr>
          <w:rFonts w:ascii="Times New Roman" w:hAnsi="Times New Roman" w:cs="Times New Roman"/>
          <w:b/>
          <w:bCs/>
          <w:sz w:val="30"/>
          <w:szCs w:val="30"/>
        </w:rPr>
        <w:t>º.a”</w:t>
      </w:r>
      <w:r w:rsidR="00FC0333" w:rsidRPr="001036EA">
        <w:rPr>
          <w:rFonts w:ascii="Times New Roman" w:hAnsi="Times New Roman" w:cs="Times New Roman"/>
          <w:sz w:val="30"/>
          <w:szCs w:val="30"/>
        </w:rPr>
        <w:t xml:space="preserve"> no Expediente desta Sessão. </w:t>
      </w:r>
      <w:r w:rsidR="00FC0333" w:rsidRPr="001036EA">
        <w:rPr>
          <w:rFonts w:ascii="Times New Roman" w:hAnsi="Times New Roman" w:cs="Times New Roman"/>
          <w:b/>
          <w:bCs/>
          <w:sz w:val="30"/>
          <w:szCs w:val="30"/>
        </w:rPr>
        <w:t xml:space="preserve">Discussão: </w:t>
      </w:r>
      <w:r w:rsidR="00FC0333" w:rsidRPr="001036EA">
        <w:rPr>
          <w:rFonts w:ascii="Times New Roman" w:hAnsi="Times New Roman" w:cs="Times New Roman"/>
          <w:sz w:val="30"/>
          <w:szCs w:val="30"/>
        </w:rPr>
        <w:t>Ma</w:t>
      </w:r>
      <w:r w:rsidR="00FC0333" w:rsidRPr="001036EA">
        <w:rPr>
          <w:rFonts w:ascii="Times New Roman" w:hAnsi="Times New Roman" w:cs="Times New Roman"/>
          <w:sz w:val="30"/>
          <w:szCs w:val="30"/>
        </w:rPr>
        <w:t>nifestação</w:t>
      </w:r>
      <w:r w:rsidR="00FC0333" w:rsidRPr="001036EA">
        <w:rPr>
          <w:rFonts w:ascii="Times New Roman" w:hAnsi="Times New Roman" w:cs="Times New Roman"/>
          <w:sz w:val="30"/>
          <w:szCs w:val="30"/>
        </w:rPr>
        <w:t xml:space="preserve"> dos Vereadores </w:t>
      </w:r>
      <w:r w:rsidR="00FC0333" w:rsidRPr="001036EA">
        <w:rPr>
          <w:rFonts w:ascii="Times New Roman" w:hAnsi="Times New Roman" w:cs="Times New Roman"/>
          <w:b/>
          <w:sz w:val="30"/>
          <w:szCs w:val="30"/>
        </w:rPr>
        <w:t>Volnei</w:t>
      </w:r>
      <w:r w:rsidR="00FC0333" w:rsidRPr="001036EA">
        <w:rPr>
          <w:rFonts w:ascii="Times New Roman" w:hAnsi="Times New Roman" w:cs="Times New Roman"/>
          <w:sz w:val="30"/>
          <w:szCs w:val="30"/>
        </w:rPr>
        <w:t>:</w:t>
      </w:r>
      <w:r w:rsidR="00B21F02" w:rsidRPr="001036EA">
        <w:rPr>
          <w:rFonts w:ascii="Times New Roman" w:hAnsi="Times New Roman" w:cs="Times New Roman"/>
          <w:sz w:val="30"/>
          <w:szCs w:val="30"/>
        </w:rPr>
        <w:t xml:space="preserve"> senhor Presidente; só quero fazer um comentário. Pelo que eu vejo aqui; essas questões quando se faz uma licitação para construção; aí começa as guerrinhas de um querer ganhar do outro e aí, quando vê depois a empresa ganha e daí ela não consegue terminar a obra; agora o Município vai ter que arcar com esses R$ 12 mil e poucos de INSS que seria por conta da empresa que foi contratada para fazer a obra, então eu acho que; sei que isso é normal e que acontece com todos os Municípios; isso é uma Lei como fazer mas deveria de ter uma maneira de poder dificultar um pouco que qualquer empresa possa entrar numa licitação para não acontecer esse tipo de coisa pelo menos para se ter um lastro para poder garantir uma obra dessas. Agora o Município vai arcar de novo pra não sujar o nome. Seria isso. Obrigado. </w:t>
      </w:r>
      <w:proofErr w:type="spellStart"/>
      <w:r w:rsidR="00FC0333" w:rsidRPr="001036EA">
        <w:rPr>
          <w:rFonts w:ascii="Times New Roman" w:hAnsi="Times New Roman" w:cs="Times New Roman"/>
          <w:b/>
          <w:sz w:val="30"/>
          <w:szCs w:val="30"/>
        </w:rPr>
        <w:t>Selson</w:t>
      </w:r>
      <w:proofErr w:type="spellEnd"/>
      <w:r w:rsidR="00FC0333" w:rsidRPr="001036EA">
        <w:rPr>
          <w:rFonts w:ascii="Times New Roman" w:hAnsi="Times New Roman" w:cs="Times New Roman"/>
          <w:sz w:val="30"/>
          <w:szCs w:val="30"/>
        </w:rPr>
        <w:t>:</w:t>
      </w:r>
      <w:r w:rsidR="00B21F02" w:rsidRPr="001036EA">
        <w:rPr>
          <w:rFonts w:ascii="Times New Roman" w:hAnsi="Times New Roman" w:cs="Times New Roman"/>
          <w:sz w:val="30"/>
          <w:szCs w:val="30"/>
        </w:rPr>
        <w:t xml:space="preserve"> me manifestando acerca desse projeto, eu até acho que o Vereador Volnei tem razão; na real é por conta da empresa que fez a obra. Infelizmente nós temos que aprovar esse projeto </w:t>
      </w:r>
      <w:r w:rsidR="00463273" w:rsidRPr="001036EA">
        <w:rPr>
          <w:rFonts w:ascii="Times New Roman" w:hAnsi="Times New Roman" w:cs="Times New Roman"/>
          <w:sz w:val="30"/>
          <w:szCs w:val="30"/>
        </w:rPr>
        <w:t xml:space="preserve">para não estar prejudicando o Município mas eu acho que nós temos que buscar esse dinheiro de volta nem que seja via judicial porque é um compromisso deles que paguem isso e não o Município. Eu sei que tem uma sobra no Município ao acho de R$ 10mil e </w:t>
      </w:r>
      <w:r w:rsidR="00463273" w:rsidRPr="001036EA">
        <w:rPr>
          <w:rFonts w:ascii="Times New Roman" w:hAnsi="Times New Roman" w:cs="Times New Roman"/>
          <w:sz w:val="30"/>
          <w:szCs w:val="30"/>
        </w:rPr>
        <w:lastRenderedPageBreak/>
        <w:t xml:space="preserve">o INSS é de R$ 22 mil; tem uma sobra que ainda não foi paga a eles mas teremos que arcar com R$ 12 mil. Se nós tivéssemos com R$ 20 e poucos mil deles em haver; mas concordo com o que o Vereador falou; os caras vem aí e não querem pagar o que tem que ser pago. Sou a favor do projeto. </w:t>
      </w:r>
      <w:r w:rsidR="00FC0333" w:rsidRPr="001036EA">
        <w:rPr>
          <w:rFonts w:ascii="Times New Roman" w:hAnsi="Times New Roman" w:cs="Times New Roman"/>
          <w:b/>
          <w:bCs/>
          <w:sz w:val="30"/>
          <w:szCs w:val="30"/>
        </w:rPr>
        <w:t xml:space="preserve">Votação: </w:t>
      </w:r>
      <w:r w:rsidR="00FC0333" w:rsidRPr="001036EA">
        <w:rPr>
          <w:rFonts w:ascii="Times New Roman" w:hAnsi="Times New Roman" w:cs="Times New Roman"/>
          <w:sz w:val="30"/>
          <w:szCs w:val="30"/>
        </w:rPr>
        <w:t xml:space="preserve">Aprovado por unanimidade. </w:t>
      </w:r>
      <w:r w:rsidR="00F90D88" w:rsidRPr="001036EA">
        <w:rPr>
          <w:rFonts w:ascii="Times New Roman" w:hAnsi="Times New Roman" w:cs="Times New Roman"/>
          <w:sz w:val="30"/>
          <w:szCs w:val="30"/>
        </w:rPr>
        <w:t xml:space="preserve">A seguir, foi apresentado e colocado em discussão, o </w:t>
      </w:r>
      <w:r w:rsidR="00F90D88" w:rsidRPr="001036EA">
        <w:rPr>
          <w:rFonts w:ascii="Times New Roman" w:hAnsi="Times New Roman" w:cs="Times New Roman"/>
          <w:b/>
          <w:bCs/>
          <w:sz w:val="30"/>
          <w:szCs w:val="30"/>
        </w:rPr>
        <w:t xml:space="preserve">PARECER TÉCNICO </w:t>
      </w:r>
      <w:r w:rsidR="00F90D88" w:rsidRPr="001036EA">
        <w:rPr>
          <w:rFonts w:ascii="Times New Roman" w:hAnsi="Times New Roman" w:cs="Times New Roman"/>
          <w:sz w:val="30"/>
          <w:szCs w:val="30"/>
        </w:rPr>
        <w:t xml:space="preserve">da </w:t>
      </w:r>
      <w:r w:rsidR="00F90D88" w:rsidRPr="001036EA">
        <w:rPr>
          <w:rFonts w:ascii="Times New Roman" w:hAnsi="Times New Roman" w:cs="Times New Roman"/>
          <w:b/>
          <w:bCs/>
          <w:sz w:val="30"/>
          <w:szCs w:val="30"/>
        </w:rPr>
        <w:t xml:space="preserve">Comissão Permanente de “Legislação, Justiça e Redação Final” </w:t>
      </w:r>
      <w:r w:rsidR="00F90D88" w:rsidRPr="001036EA">
        <w:rPr>
          <w:rFonts w:ascii="Times New Roman" w:hAnsi="Times New Roman" w:cs="Times New Roman"/>
          <w:bCs/>
          <w:sz w:val="30"/>
          <w:szCs w:val="30"/>
        </w:rPr>
        <w:t xml:space="preserve">e de </w:t>
      </w:r>
      <w:r w:rsidR="00F90D88" w:rsidRPr="001036EA">
        <w:rPr>
          <w:rFonts w:ascii="Times New Roman" w:hAnsi="Times New Roman" w:cs="Times New Roman"/>
          <w:b/>
          <w:bCs/>
          <w:sz w:val="30"/>
          <w:szCs w:val="30"/>
        </w:rPr>
        <w:t xml:space="preserve">“Educação, Saúde e Bem-Estar Social” </w:t>
      </w:r>
      <w:r w:rsidR="00F90D88" w:rsidRPr="001036EA">
        <w:rPr>
          <w:rFonts w:ascii="Times New Roman" w:hAnsi="Times New Roman" w:cs="Times New Roman"/>
          <w:sz w:val="30"/>
          <w:szCs w:val="30"/>
        </w:rPr>
        <w:t xml:space="preserve">com relação ao </w:t>
      </w:r>
      <w:r w:rsidR="00F90D88" w:rsidRPr="001036EA">
        <w:rPr>
          <w:rFonts w:ascii="Times New Roman" w:hAnsi="Times New Roman" w:cs="Times New Roman"/>
          <w:b/>
          <w:bCs/>
          <w:sz w:val="30"/>
          <w:szCs w:val="30"/>
        </w:rPr>
        <w:t xml:space="preserve">Projeto de Lei </w:t>
      </w:r>
      <w:r w:rsidR="00F90D88" w:rsidRPr="001036EA">
        <w:rPr>
          <w:rFonts w:ascii="Times New Roman" w:hAnsi="Times New Roman" w:cs="Times New Roman"/>
          <w:bCs/>
          <w:sz w:val="30"/>
          <w:szCs w:val="30"/>
        </w:rPr>
        <w:t>identificado como</w:t>
      </w:r>
      <w:r w:rsidR="00F90D88" w:rsidRPr="001036EA">
        <w:rPr>
          <w:rFonts w:ascii="Times New Roman" w:hAnsi="Times New Roman" w:cs="Times New Roman"/>
          <w:b/>
          <w:bCs/>
          <w:sz w:val="30"/>
          <w:szCs w:val="30"/>
        </w:rPr>
        <w:t xml:space="preserve"> Nº 01</w:t>
      </w:r>
      <w:r w:rsidR="00F90D88" w:rsidRPr="001036EA">
        <w:rPr>
          <w:rFonts w:ascii="Times New Roman" w:hAnsi="Times New Roman" w:cs="Times New Roman"/>
          <w:b/>
          <w:bCs/>
          <w:sz w:val="30"/>
          <w:szCs w:val="30"/>
        </w:rPr>
        <w:t>3</w:t>
      </w:r>
      <w:r w:rsidR="00F90D88" w:rsidRPr="001036EA">
        <w:rPr>
          <w:rFonts w:ascii="Times New Roman" w:hAnsi="Times New Roman" w:cs="Times New Roman"/>
          <w:b/>
          <w:bCs/>
          <w:sz w:val="30"/>
          <w:szCs w:val="30"/>
        </w:rPr>
        <w:t>.</w:t>
      </w:r>
      <w:r w:rsidR="00F90D88" w:rsidRPr="001036EA">
        <w:rPr>
          <w:rFonts w:ascii="Times New Roman" w:hAnsi="Times New Roman" w:cs="Times New Roman"/>
          <w:sz w:val="30"/>
          <w:szCs w:val="30"/>
        </w:rPr>
        <w:t xml:space="preserve"> Na oportunidade, não houve nenhuma manifestação. Submetido à votação, foi aprovado por unanimidade. Dando continuidade, foi apreciado o </w:t>
      </w:r>
      <w:r w:rsidR="00F90D88" w:rsidRPr="001036EA">
        <w:rPr>
          <w:rFonts w:ascii="Times New Roman" w:hAnsi="Times New Roman" w:cs="Times New Roman"/>
          <w:b/>
          <w:bCs/>
          <w:sz w:val="30"/>
          <w:szCs w:val="30"/>
          <w:highlight w:val="yellow"/>
        </w:rPr>
        <w:t>Projeto de Lei Nº 01</w:t>
      </w:r>
      <w:r w:rsidR="00F90D88" w:rsidRPr="001036EA">
        <w:rPr>
          <w:rFonts w:ascii="Times New Roman" w:hAnsi="Times New Roman" w:cs="Times New Roman"/>
          <w:b/>
          <w:bCs/>
          <w:sz w:val="30"/>
          <w:szCs w:val="30"/>
          <w:highlight w:val="yellow"/>
        </w:rPr>
        <w:t>3</w:t>
      </w:r>
      <w:r w:rsidR="00F90D88" w:rsidRPr="001036EA">
        <w:rPr>
          <w:rFonts w:ascii="Times New Roman" w:hAnsi="Times New Roman" w:cs="Times New Roman"/>
          <w:b/>
          <w:bCs/>
          <w:sz w:val="30"/>
          <w:szCs w:val="30"/>
          <w:highlight w:val="yellow"/>
        </w:rPr>
        <w:t>,</w:t>
      </w:r>
      <w:r w:rsidR="00F90D88" w:rsidRPr="001036EA">
        <w:rPr>
          <w:rFonts w:ascii="Times New Roman" w:hAnsi="Times New Roman" w:cs="Times New Roman"/>
          <w:sz w:val="30"/>
          <w:szCs w:val="30"/>
        </w:rPr>
        <w:t xml:space="preserve"> epigrafado no item </w:t>
      </w:r>
      <w:r w:rsidR="00F90D88" w:rsidRPr="001036EA">
        <w:rPr>
          <w:rFonts w:ascii="Times New Roman" w:hAnsi="Times New Roman" w:cs="Times New Roman"/>
          <w:b/>
          <w:bCs/>
          <w:sz w:val="30"/>
          <w:szCs w:val="30"/>
        </w:rPr>
        <w:t>“</w:t>
      </w:r>
      <w:r w:rsidR="00F90D88" w:rsidRPr="001036EA">
        <w:rPr>
          <w:rFonts w:ascii="Times New Roman" w:hAnsi="Times New Roman" w:cs="Times New Roman"/>
          <w:b/>
          <w:bCs/>
          <w:sz w:val="30"/>
          <w:szCs w:val="30"/>
        </w:rPr>
        <w:t>3</w:t>
      </w:r>
      <w:r w:rsidR="00F90D88" w:rsidRPr="001036EA">
        <w:rPr>
          <w:rFonts w:ascii="Times New Roman" w:hAnsi="Times New Roman" w:cs="Times New Roman"/>
          <w:b/>
          <w:bCs/>
          <w:sz w:val="30"/>
          <w:szCs w:val="30"/>
        </w:rPr>
        <w:t>º.a”</w:t>
      </w:r>
      <w:r w:rsidR="00F90D88" w:rsidRPr="001036EA">
        <w:rPr>
          <w:rFonts w:ascii="Times New Roman" w:hAnsi="Times New Roman" w:cs="Times New Roman"/>
          <w:sz w:val="30"/>
          <w:szCs w:val="30"/>
        </w:rPr>
        <w:t xml:space="preserve"> no Expediente desta Sessão. </w:t>
      </w:r>
      <w:r w:rsidR="00F90D88" w:rsidRPr="001036EA">
        <w:rPr>
          <w:rFonts w:ascii="Times New Roman" w:hAnsi="Times New Roman" w:cs="Times New Roman"/>
          <w:b/>
          <w:bCs/>
          <w:sz w:val="30"/>
          <w:szCs w:val="30"/>
        </w:rPr>
        <w:t xml:space="preserve">Discussão: </w:t>
      </w:r>
      <w:r w:rsidR="00F90D88" w:rsidRPr="001036EA">
        <w:rPr>
          <w:rFonts w:ascii="Times New Roman" w:hAnsi="Times New Roman" w:cs="Times New Roman"/>
          <w:sz w:val="30"/>
          <w:szCs w:val="30"/>
        </w:rPr>
        <w:t xml:space="preserve">Manifestação dos Vereadores </w:t>
      </w:r>
      <w:r w:rsidR="00F90D88" w:rsidRPr="001036EA">
        <w:rPr>
          <w:rFonts w:ascii="Times New Roman" w:hAnsi="Times New Roman" w:cs="Times New Roman"/>
          <w:b/>
          <w:sz w:val="30"/>
          <w:szCs w:val="30"/>
        </w:rPr>
        <w:t>Volnei</w:t>
      </w:r>
      <w:r w:rsidR="00F90D88" w:rsidRPr="001036EA">
        <w:rPr>
          <w:rFonts w:ascii="Times New Roman" w:hAnsi="Times New Roman" w:cs="Times New Roman"/>
          <w:sz w:val="30"/>
          <w:szCs w:val="30"/>
        </w:rPr>
        <w:t>:</w:t>
      </w:r>
      <w:r w:rsidR="00917211" w:rsidRPr="001036EA">
        <w:rPr>
          <w:rFonts w:ascii="Times New Roman" w:hAnsi="Times New Roman" w:cs="Times New Roman"/>
          <w:sz w:val="30"/>
          <w:szCs w:val="30"/>
        </w:rPr>
        <w:t xml:space="preserve"> senhor Presidente; vamos ver se agora a gente tendo aí 5 anos de novo desse contrato de cooperação com o Estado; principalmente o que também é de suma importância que é a emissão das </w:t>
      </w:r>
      <w:proofErr w:type="spellStart"/>
      <w:r w:rsidR="00917211" w:rsidRPr="001036EA">
        <w:rPr>
          <w:rFonts w:ascii="Times New Roman" w:hAnsi="Times New Roman" w:cs="Times New Roman"/>
          <w:sz w:val="30"/>
          <w:szCs w:val="30"/>
        </w:rPr>
        <w:t>GTAs</w:t>
      </w:r>
      <w:proofErr w:type="spellEnd"/>
      <w:r w:rsidR="00917211" w:rsidRPr="001036EA">
        <w:rPr>
          <w:rFonts w:ascii="Times New Roman" w:hAnsi="Times New Roman" w:cs="Times New Roman"/>
          <w:sz w:val="30"/>
          <w:szCs w:val="30"/>
        </w:rPr>
        <w:t xml:space="preserve"> que a gente acabou se passando eu acho na renovação porque tem que ser feito por escrito até 60 dias antes para poder prorrogar de repente para o mesmo período, então isso; agora que a gente perdeu; havia perdido; ficou ruim porque o pessoal que precisava tirar GTA precisava ir até Venâncio, então vamos ver agora; cuidar um pouco pra gente, 60 dias antes de vencer esse termo de cooperação, pra gente conseguir de novo renovar pra não ter essa vacância, esse tempo de perda de ter que o pessoal ir de Mato Leitão pra Venâncio pra buscar uma GTA. Obrigado. </w:t>
      </w:r>
      <w:r w:rsidR="00F90D88" w:rsidRPr="001036EA">
        <w:rPr>
          <w:rFonts w:ascii="Times New Roman" w:hAnsi="Times New Roman" w:cs="Times New Roman"/>
          <w:b/>
          <w:sz w:val="30"/>
          <w:szCs w:val="30"/>
        </w:rPr>
        <w:t>Emerson</w:t>
      </w:r>
      <w:r w:rsidR="00F90D88" w:rsidRPr="001036EA">
        <w:rPr>
          <w:rFonts w:ascii="Times New Roman" w:hAnsi="Times New Roman" w:cs="Times New Roman"/>
          <w:sz w:val="30"/>
          <w:szCs w:val="30"/>
        </w:rPr>
        <w:t>:</w:t>
      </w:r>
      <w:r w:rsidR="00AF7F07" w:rsidRPr="001036EA">
        <w:rPr>
          <w:rFonts w:ascii="Times New Roman" w:hAnsi="Times New Roman" w:cs="Times New Roman"/>
          <w:sz w:val="30"/>
          <w:szCs w:val="30"/>
        </w:rPr>
        <w:t xml:space="preserve"> senhor Presidente; eu vou colocar assim que lá no término do contrato foi acionada a inspetoria de Venâncio Aires que representa Mato Leitão aqui junto, sobre o término desse contrato aí e a Inspetoria Veterinária de Venâncio; a instrução foi esperar para que viesse uma notificação do Estado pra renovar o Convênio mas aí quando se viu acabou essa senha do GTA sendo cancelada, então teve que se fazer outro Termo de Cooperação com o Estado e só ontem voltou</w:t>
      </w:r>
      <w:r w:rsidR="001036EA" w:rsidRPr="001036EA">
        <w:rPr>
          <w:rFonts w:ascii="Times New Roman" w:hAnsi="Times New Roman" w:cs="Times New Roman"/>
          <w:sz w:val="30"/>
          <w:szCs w:val="30"/>
        </w:rPr>
        <w:t xml:space="preserve">, por isso ficou essas semanas aí mas com erro da Inspetoria Veterinária de Venâncio. Eles acharam que simplesmente eles iriam mandar uma notificação e só mandar o termo para eles, mas não foi assim. Então agora foi feito assim; ontem veio o termo e hoje está sendo mandado o projeto. Obrigado. </w:t>
      </w:r>
      <w:r w:rsidR="00F90D88" w:rsidRPr="001036EA">
        <w:rPr>
          <w:rFonts w:ascii="Times New Roman" w:hAnsi="Times New Roman" w:cs="Times New Roman"/>
          <w:b/>
          <w:bCs/>
          <w:sz w:val="30"/>
          <w:szCs w:val="30"/>
        </w:rPr>
        <w:t xml:space="preserve">Votação: </w:t>
      </w:r>
      <w:r w:rsidR="00F90D88" w:rsidRPr="001036EA">
        <w:rPr>
          <w:rFonts w:ascii="Times New Roman" w:hAnsi="Times New Roman" w:cs="Times New Roman"/>
          <w:sz w:val="30"/>
          <w:szCs w:val="30"/>
        </w:rPr>
        <w:t xml:space="preserve">Aprovado por unanimidade. </w:t>
      </w:r>
      <w:r w:rsidRPr="001036EA">
        <w:rPr>
          <w:rFonts w:ascii="Times New Roman" w:hAnsi="Times New Roman" w:cs="Times New Roman"/>
          <w:sz w:val="30"/>
          <w:szCs w:val="30"/>
        </w:rPr>
        <w:t xml:space="preserve">Dando continuidade, </w:t>
      </w:r>
      <w:r w:rsidR="00F90D88" w:rsidRPr="001036EA">
        <w:rPr>
          <w:rFonts w:ascii="Times New Roman" w:hAnsi="Times New Roman" w:cs="Times New Roman"/>
          <w:sz w:val="30"/>
          <w:szCs w:val="30"/>
        </w:rPr>
        <w:t>o</w:t>
      </w:r>
      <w:r w:rsidRPr="001036EA">
        <w:rPr>
          <w:rFonts w:ascii="Times New Roman" w:hAnsi="Times New Roman" w:cs="Times New Roman"/>
          <w:sz w:val="30"/>
          <w:szCs w:val="30"/>
        </w:rPr>
        <w:t xml:space="preserve"> senhor Presidente, colocou em discussão, a </w:t>
      </w:r>
      <w:r w:rsidRPr="001036EA">
        <w:rPr>
          <w:rFonts w:ascii="Times New Roman" w:hAnsi="Times New Roman" w:cs="Times New Roman"/>
          <w:b/>
          <w:sz w:val="30"/>
          <w:szCs w:val="30"/>
        </w:rPr>
        <w:t xml:space="preserve">Ata Nº </w:t>
      </w:r>
      <w:r w:rsidR="00F90D88" w:rsidRPr="001036EA">
        <w:rPr>
          <w:rFonts w:ascii="Times New Roman" w:hAnsi="Times New Roman" w:cs="Times New Roman"/>
          <w:b/>
          <w:sz w:val="30"/>
          <w:szCs w:val="30"/>
        </w:rPr>
        <w:t>02</w:t>
      </w:r>
      <w:r w:rsidRPr="001036EA">
        <w:rPr>
          <w:rFonts w:ascii="Times New Roman" w:hAnsi="Times New Roman" w:cs="Times New Roman"/>
          <w:b/>
          <w:sz w:val="30"/>
          <w:szCs w:val="30"/>
        </w:rPr>
        <w:t>/202</w:t>
      </w:r>
      <w:r w:rsidR="00F90D88" w:rsidRPr="001036EA">
        <w:rPr>
          <w:rFonts w:ascii="Times New Roman" w:hAnsi="Times New Roman" w:cs="Times New Roman"/>
          <w:b/>
          <w:sz w:val="30"/>
          <w:szCs w:val="30"/>
        </w:rPr>
        <w:t>4</w:t>
      </w:r>
      <w:r w:rsidRPr="001036EA">
        <w:rPr>
          <w:rFonts w:ascii="Times New Roman" w:hAnsi="Times New Roman" w:cs="Times New Roman"/>
          <w:b/>
          <w:sz w:val="30"/>
          <w:szCs w:val="30"/>
        </w:rPr>
        <w:t>,</w:t>
      </w:r>
      <w:r w:rsidRPr="001036EA">
        <w:rPr>
          <w:rFonts w:ascii="Times New Roman" w:hAnsi="Times New Roman" w:cs="Times New Roman"/>
          <w:sz w:val="30"/>
          <w:szCs w:val="30"/>
        </w:rPr>
        <w:t xml:space="preserve"> da </w:t>
      </w:r>
      <w:r w:rsidRPr="001036EA">
        <w:rPr>
          <w:rFonts w:ascii="Times New Roman" w:hAnsi="Times New Roman" w:cs="Times New Roman"/>
          <w:b/>
          <w:sz w:val="30"/>
          <w:szCs w:val="30"/>
        </w:rPr>
        <w:t>Sessão Ordinária</w:t>
      </w:r>
      <w:r w:rsidRPr="001036EA">
        <w:rPr>
          <w:rFonts w:ascii="Times New Roman" w:hAnsi="Times New Roman" w:cs="Times New Roman"/>
          <w:sz w:val="30"/>
          <w:szCs w:val="30"/>
        </w:rPr>
        <w:t xml:space="preserve"> realizada no dia </w:t>
      </w:r>
      <w:r w:rsidR="00F90D88" w:rsidRPr="001036EA">
        <w:rPr>
          <w:rFonts w:ascii="Times New Roman" w:hAnsi="Times New Roman" w:cs="Times New Roman"/>
          <w:sz w:val="30"/>
          <w:szCs w:val="30"/>
        </w:rPr>
        <w:t>09</w:t>
      </w:r>
      <w:r w:rsidRPr="001036EA">
        <w:rPr>
          <w:rFonts w:ascii="Times New Roman" w:hAnsi="Times New Roman" w:cs="Times New Roman"/>
          <w:sz w:val="30"/>
          <w:szCs w:val="30"/>
        </w:rPr>
        <w:t xml:space="preserve"> de </w:t>
      </w:r>
      <w:r w:rsidR="00F90D88" w:rsidRPr="001036EA">
        <w:rPr>
          <w:rFonts w:ascii="Times New Roman" w:hAnsi="Times New Roman" w:cs="Times New Roman"/>
          <w:sz w:val="30"/>
          <w:szCs w:val="30"/>
        </w:rPr>
        <w:t>janeiro</w:t>
      </w:r>
      <w:r w:rsidRPr="001036EA">
        <w:rPr>
          <w:rFonts w:ascii="Times New Roman" w:hAnsi="Times New Roman" w:cs="Times New Roman"/>
          <w:sz w:val="30"/>
          <w:szCs w:val="30"/>
        </w:rPr>
        <w:t xml:space="preserve"> de 202</w:t>
      </w:r>
      <w:r w:rsidR="00F90D88" w:rsidRPr="001036EA">
        <w:rPr>
          <w:rFonts w:ascii="Times New Roman" w:hAnsi="Times New Roman" w:cs="Times New Roman"/>
          <w:sz w:val="30"/>
          <w:szCs w:val="30"/>
        </w:rPr>
        <w:t>4</w:t>
      </w:r>
      <w:r w:rsidRPr="001036EA">
        <w:rPr>
          <w:rFonts w:ascii="Times New Roman" w:hAnsi="Times New Roman" w:cs="Times New Roman"/>
          <w:sz w:val="30"/>
          <w:szCs w:val="30"/>
        </w:rPr>
        <w:t xml:space="preserve">. Na oportunidade, não houve nenhuma manifestação. Submetida à votação, foi </w:t>
      </w:r>
      <w:r w:rsidRPr="001036EA">
        <w:rPr>
          <w:rFonts w:ascii="Times New Roman" w:hAnsi="Times New Roman" w:cs="Times New Roman"/>
          <w:sz w:val="30"/>
          <w:szCs w:val="30"/>
        </w:rPr>
        <w:lastRenderedPageBreak/>
        <w:t>aprovada p</w:t>
      </w:r>
      <w:r w:rsidR="00F90D88" w:rsidRPr="001036EA">
        <w:rPr>
          <w:rFonts w:ascii="Times New Roman" w:hAnsi="Times New Roman" w:cs="Times New Roman"/>
          <w:sz w:val="30"/>
          <w:szCs w:val="30"/>
        </w:rPr>
        <w:t xml:space="preserve">ela maioria, com abstenção de voto do Vereador </w:t>
      </w:r>
      <w:proofErr w:type="spellStart"/>
      <w:r w:rsidR="00F90D88" w:rsidRPr="001036EA">
        <w:rPr>
          <w:rFonts w:ascii="Times New Roman" w:hAnsi="Times New Roman" w:cs="Times New Roman"/>
          <w:sz w:val="30"/>
          <w:szCs w:val="30"/>
        </w:rPr>
        <w:t>Selson</w:t>
      </w:r>
      <w:proofErr w:type="spellEnd"/>
      <w:r w:rsidR="00F90D88" w:rsidRPr="001036EA">
        <w:rPr>
          <w:rFonts w:ascii="Times New Roman" w:hAnsi="Times New Roman" w:cs="Times New Roman"/>
          <w:sz w:val="30"/>
          <w:szCs w:val="30"/>
        </w:rPr>
        <w:t xml:space="preserve">, por não ter estado presente na ocasião. </w:t>
      </w:r>
      <w:r w:rsidRPr="001036EA">
        <w:rPr>
          <w:rFonts w:ascii="Times New Roman" w:hAnsi="Times New Roman" w:cs="Times New Roman"/>
          <w:sz w:val="30"/>
          <w:szCs w:val="30"/>
        </w:rPr>
        <w:t>Nada mais havendo a ser tratado, d</w:t>
      </w:r>
      <w:r w:rsidRPr="001036EA">
        <w:rPr>
          <w:rFonts w:ascii="Times New Roman" w:eastAsia="SimSun" w:hAnsi="Times New Roman" w:cs="Times New Roman"/>
          <w:sz w:val="30"/>
          <w:szCs w:val="30"/>
        </w:rPr>
        <w:t xml:space="preserve">eclarou encerrada a presente Sessão Extraordinária no horário das </w:t>
      </w:r>
      <w:r w:rsidRPr="001036EA">
        <w:rPr>
          <w:rFonts w:ascii="Times New Roman" w:eastAsia="SimSun" w:hAnsi="Times New Roman" w:cs="Times New Roman"/>
          <w:b/>
          <w:bCs/>
          <w:sz w:val="30"/>
          <w:szCs w:val="30"/>
        </w:rPr>
        <w:t xml:space="preserve">20:00 </w:t>
      </w:r>
      <w:r w:rsidRPr="001036EA">
        <w:rPr>
          <w:rFonts w:ascii="Times New Roman" w:eastAsia="SimSun" w:hAnsi="Times New Roman" w:cs="Times New Roman"/>
          <w:sz w:val="30"/>
          <w:szCs w:val="30"/>
        </w:rPr>
        <w:t>(</w:t>
      </w:r>
      <w:r w:rsidRPr="001036EA">
        <w:rPr>
          <w:rFonts w:ascii="Times New Roman" w:eastAsia="SimSun" w:hAnsi="Times New Roman" w:cs="Times New Roman"/>
          <w:i/>
          <w:sz w:val="30"/>
          <w:szCs w:val="30"/>
        </w:rPr>
        <w:t>vinte</w:t>
      </w:r>
      <w:r w:rsidRPr="001036EA">
        <w:rPr>
          <w:rFonts w:ascii="Times New Roman" w:eastAsia="SimSun" w:hAnsi="Times New Roman" w:cs="Times New Roman"/>
          <w:sz w:val="30"/>
          <w:szCs w:val="30"/>
        </w:rPr>
        <w:t xml:space="preserve">) horas. </w:t>
      </w:r>
      <w:r w:rsidRPr="001036EA">
        <w:rPr>
          <w:rFonts w:ascii="Times New Roman" w:hAnsi="Times New Roman" w:cs="Times New Roman"/>
          <w:color w:val="000000"/>
          <w:sz w:val="30"/>
          <w:szCs w:val="30"/>
        </w:rPr>
        <w:t>Assim sendo, eu,</w:t>
      </w:r>
      <w:r w:rsidRPr="001036EA">
        <w:rPr>
          <w:rFonts w:ascii="Times New Roman" w:hAnsi="Times New Roman" w:cs="Times New Roman"/>
          <w:b/>
          <w:i/>
          <w:color w:val="000000"/>
          <w:sz w:val="30"/>
          <w:szCs w:val="30"/>
        </w:rPr>
        <w:t xml:space="preserve"> </w:t>
      </w:r>
      <w:r w:rsidR="00F90D88" w:rsidRPr="001036EA">
        <w:rPr>
          <w:rFonts w:ascii="Times New Roman" w:hAnsi="Times New Roman" w:cs="Times New Roman"/>
          <w:b/>
          <w:i/>
          <w:color w:val="000000"/>
          <w:sz w:val="30"/>
          <w:szCs w:val="30"/>
        </w:rPr>
        <w:t>JAIÊ DAVI PUHL</w:t>
      </w:r>
      <w:r w:rsidRPr="001036EA">
        <w:rPr>
          <w:rFonts w:ascii="Times New Roman" w:hAnsi="Times New Roman" w:cs="Times New Roman"/>
          <w:b/>
          <w:color w:val="000000"/>
          <w:sz w:val="30"/>
          <w:szCs w:val="30"/>
        </w:rPr>
        <w:t>,</w:t>
      </w:r>
      <w:r w:rsidRPr="001036EA">
        <w:rPr>
          <w:rFonts w:ascii="Times New Roman" w:hAnsi="Times New Roman" w:cs="Times New Roman"/>
          <w:b/>
          <w:i/>
          <w:color w:val="000000"/>
          <w:sz w:val="30"/>
          <w:szCs w:val="30"/>
        </w:rPr>
        <w:t xml:space="preserve"> </w:t>
      </w:r>
      <w:r w:rsidRPr="001036EA">
        <w:rPr>
          <w:rFonts w:ascii="Times New Roman" w:hAnsi="Times New Roman" w:cs="Times New Roman"/>
          <w:color w:val="000000"/>
          <w:sz w:val="30"/>
          <w:szCs w:val="30"/>
        </w:rPr>
        <w:t>Assessor d</w:t>
      </w:r>
      <w:r w:rsidR="00F90D88" w:rsidRPr="001036EA">
        <w:rPr>
          <w:rFonts w:ascii="Times New Roman" w:hAnsi="Times New Roman" w:cs="Times New Roman"/>
          <w:color w:val="000000"/>
          <w:sz w:val="30"/>
          <w:szCs w:val="30"/>
        </w:rPr>
        <w:t>e Imprensa d</w:t>
      </w:r>
      <w:r w:rsidRPr="001036EA">
        <w:rPr>
          <w:rFonts w:ascii="Times New Roman" w:hAnsi="Times New Roman" w:cs="Times New Roman"/>
          <w:color w:val="000000"/>
          <w:sz w:val="30"/>
          <w:szCs w:val="30"/>
        </w:rPr>
        <w:t>o Legislativo, lavrei a presente ata que será lida, discutida, votada e assinada pelos membros da Mesa Diretora, demais Vereadores</w:t>
      </w:r>
      <w:r w:rsidR="00F90D88" w:rsidRPr="001036EA">
        <w:rPr>
          <w:rFonts w:ascii="Times New Roman" w:hAnsi="Times New Roman" w:cs="Times New Roman"/>
          <w:color w:val="000000"/>
          <w:sz w:val="30"/>
          <w:szCs w:val="30"/>
        </w:rPr>
        <w:t xml:space="preserve"> e</w:t>
      </w:r>
      <w:r w:rsidRPr="001036EA">
        <w:rPr>
          <w:rFonts w:ascii="Times New Roman" w:hAnsi="Times New Roman" w:cs="Times New Roman"/>
          <w:color w:val="000000"/>
          <w:sz w:val="30"/>
          <w:szCs w:val="30"/>
        </w:rPr>
        <w:t xml:space="preserve"> </w:t>
      </w:r>
      <w:r w:rsidRPr="001036EA">
        <w:rPr>
          <w:rFonts w:ascii="Times New Roman" w:hAnsi="Times New Roman" w:cs="Times New Roman"/>
          <w:sz w:val="30"/>
          <w:szCs w:val="30"/>
        </w:rPr>
        <w:t>por mim, n</w:t>
      </w:r>
      <w:r w:rsidRPr="001036EA">
        <w:rPr>
          <w:rFonts w:ascii="Times New Roman" w:hAnsi="Times New Roman" w:cs="Times New Roman"/>
          <w:color w:val="000000"/>
          <w:sz w:val="30"/>
          <w:szCs w:val="30"/>
        </w:rPr>
        <w:t xml:space="preserve">a próxima sessão. </w:t>
      </w:r>
    </w:p>
    <w:p w14:paraId="36B2FEB9" w14:textId="77777777" w:rsidR="007F772E" w:rsidRDefault="007F772E" w:rsidP="007F772E">
      <w:pPr>
        <w:spacing w:after="0" w:line="257" w:lineRule="auto"/>
        <w:ind w:right="27"/>
        <w:jc w:val="both"/>
        <w:rPr>
          <w:b/>
          <w:sz w:val="26"/>
          <w:szCs w:val="26"/>
          <w:lang w:val="en-US"/>
        </w:rPr>
      </w:pPr>
    </w:p>
    <w:p w14:paraId="0BE2BFCC" w14:textId="77777777" w:rsidR="007F772E" w:rsidRDefault="007F772E" w:rsidP="007F772E">
      <w:pPr>
        <w:spacing w:after="0" w:line="257" w:lineRule="auto"/>
        <w:ind w:right="27"/>
        <w:jc w:val="both"/>
        <w:rPr>
          <w:b/>
          <w:sz w:val="26"/>
          <w:szCs w:val="26"/>
          <w:lang w:val="en-US"/>
        </w:rPr>
      </w:pPr>
      <w:r>
        <w:rPr>
          <w:b/>
          <w:sz w:val="26"/>
          <w:szCs w:val="26"/>
          <w:lang w:val="en-US"/>
        </w:rPr>
        <w:t>RONY STÖHR</w:t>
      </w:r>
      <w:r w:rsidRPr="00BC507D">
        <w:rPr>
          <w:b/>
          <w:sz w:val="28"/>
          <w:szCs w:val="28"/>
        </w:rPr>
        <w:t xml:space="preserve"> </w:t>
      </w:r>
      <w:r>
        <w:rPr>
          <w:b/>
          <w:sz w:val="28"/>
          <w:szCs w:val="28"/>
        </w:rPr>
        <w:t xml:space="preserve">             </w:t>
      </w:r>
      <w:r>
        <w:rPr>
          <w:b/>
          <w:sz w:val="28"/>
          <w:szCs w:val="28"/>
        </w:rPr>
        <w:tab/>
      </w:r>
      <w:r>
        <w:rPr>
          <w:b/>
          <w:sz w:val="28"/>
          <w:szCs w:val="28"/>
        </w:rPr>
        <w:tab/>
        <w:t xml:space="preserve">                      OSMAR RENÊ BICK</w:t>
      </w:r>
      <w:r w:rsidRPr="0088745C">
        <w:rPr>
          <w:b/>
          <w:sz w:val="28"/>
          <w:szCs w:val="28"/>
        </w:rPr>
        <w:t xml:space="preserve">    </w:t>
      </w:r>
      <w:r w:rsidRPr="0088745C">
        <w:rPr>
          <w:b/>
          <w:sz w:val="26"/>
          <w:szCs w:val="26"/>
          <w:lang w:val="en-US"/>
        </w:rPr>
        <w:tab/>
      </w:r>
    </w:p>
    <w:p w14:paraId="14E4BE9E" w14:textId="77777777" w:rsidR="007F772E" w:rsidRDefault="007F772E" w:rsidP="007F772E">
      <w:pPr>
        <w:spacing w:after="0" w:line="257" w:lineRule="auto"/>
        <w:jc w:val="both"/>
        <w:rPr>
          <w:rFonts w:ascii="Arial" w:hAnsi="Arial"/>
          <w:b/>
          <w:sz w:val="16"/>
        </w:rPr>
      </w:pPr>
      <w:r>
        <w:rPr>
          <w:rFonts w:ascii="Arial" w:hAnsi="Arial"/>
          <w:b/>
          <w:sz w:val="16"/>
        </w:rPr>
        <w:t xml:space="preserve"> PRESIDENTE - BANCADA PSDB                                  </w:t>
      </w:r>
      <w:r>
        <w:rPr>
          <w:rFonts w:ascii="Arial" w:hAnsi="Arial"/>
          <w:b/>
          <w:sz w:val="16"/>
        </w:rPr>
        <w:tab/>
      </w:r>
      <w:r>
        <w:rPr>
          <w:rFonts w:ascii="Arial" w:hAnsi="Arial"/>
          <w:b/>
          <w:sz w:val="16"/>
        </w:rPr>
        <w:tab/>
        <w:t xml:space="preserve">VICE-PRESIDENTE - BANCADA PSDB                                                                                                                                                       </w:t>
      </w:r>
    </w:p>
    <w:p w14:paraId="26716E25" w14:textId="77777777" w:rsidR="007F772E" w:rsidRDefault="007F772E" w:rsidP="007F772E">
      <w:pPr>
        <w:tabs>
          <w:tab w:val="left" w:pos="8647"/>
        </w:tabs>
        <w:spacing w:after="0" w:line="257" w:lineRule="auto"/>
        <w:ind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689B4480" w14:textId="77777777" w:rsidR="007F772E" w:rsidRPr="0088745C" w:rsidRDefault="007F772E" w:rsidP="007F772E">
      <w:pPr>
        <w:spacing w:after="0"/>
        <w:ind w:hanging="284"/>
        <w:jc w:val="both"/>
        <w:rPr>
          <w:b/>
          <w:sz w:val="28"/>
          <w:szCs w:val="28"/>
        </w:rPr>
      </w:pPr>
      <w:r>
        <w:rPr>
          <w:b/>
          <w:sz w:val="26"/>
        </w:rPr>
        <w:t xml:space="preserve">     MARCELA MACHRY EGGERS                     </w:t>
      </w:r>
      <w:r>
        <w:rPr>
          <w:b/>
          <w:sz w:val="26"/>
        </w:rPr>
        <w:tab/>
      </w:r>
      <w:r>
        <w:rPr>
          <w:b/>
          <w:sz w:val="26"/>
        </w:rPr>
        <w:tab/>
        <w:t xml:space="preserve">GUSTAVO KIST MALDANER             </w:t>
      </w:r>
    </w:p>
    <w:p w14:paraId="279FD225" w14:textId="77777777" w:rsidR="007F772E" w:rsidRDefault="007F772E" w:rsidP="007F772E">
      <w:pPr>
        <w:spacing w:after="0"/>
        <w:jc w:val="both"/>
        <w:rPr>
          <w:rFonts w:ascii="Arial" w:hAnsi="Arial"/>
          <w:b/>
          <w:sz w:val="16"/>
        </w:rPr>
      </w:pPr>
      <w:r>
        <w:rPr>
          <w:rFonts w:ascii="Arial" w:hAnsi="Arial"/>
          <w:b/>
          <w:sz w:val="16"/>
        </w:rPr>
        <w:t xml:space="preserve">1º SECRETÁRIA - BANCADA PDT      </w:t>
      </w:r>
      <w:r>
        <w:rPr>
          <w:rFonts w:ascii="Arial" w:hAnsi="Arial"/>
          <w:b/>
          <w:sz w:val="16"/>
        </w:rPr>
        <w:tab/>
        <w:t xml:space="preserve">       </w:t>
      </w:r>
      <w:r>
        <w:rPr>
          <w:rFonts w:ascii="Arial" w:hAnsi="Arial"/>
          <w:b/>
          <w:sz w:val="16"/>
        </w:rPr>
        <w:tab/>
      </w:r>
      <w:r>
        <w:rPr>
          <w:rFonts w:ascii="Arial" w:hAnsi="Arial"/>
          <w:b/>
          <w:sz w:val="16"/>
        </w:rPr>
        <w:tab/>
        <w:t xml:space="preserve">                 2º SECRETÁRIO - BANCADA MDB                                                                                                                                                 </w:t>
      </w:r>
    </w:p>
    <w:p w14:paraId="394DA1A5" w14:textId="77777777" w:rsidR="007F772E" w:rsidRDefault="007F772E" w:rsidP="007F772E">
      <w:pPr>
        <w:spacing w:after="0"/>
        <w:jc w:val="both"/>
        <w:rPr>
          <w:b/>
          <w:sz w:val="26"/>
        </w:rPr>
      </w:pPr>
    </w:p>
    <w:p w14:paraId="723F065D" w14:textId="77777777" w:rsidR="007F772E" w:rsidRDefault="007F772E" w:rsidP="007F772E">
      <w:pPr>
        <w:spacing w:after="0"/>
        <w:ind w:left="-284" w:right="-1274" w:hanging="284"/>
        <w:jc w:val="both"/>
        <w:rPr>
          <w:b/>
          <w:sz w:val="26"/>
          <w:szCs w:val="26"/>
          <w:lang w:val="en-US"/>
        </w:rPr>
      </w:pPr>
      <w:r>
        <w:rPr>
          <w:sz w:val="30"/>
          <w:szCs w:val="30"/>
        </w:rPr>
        <w:t xml:space="preserve">        </w:t>
      </w:r>
      <w:r w:rsidRPr="0088745C">
        <w:rPr>
          <w:b/>
          <w:sz w:val="26"/>
          <w:szCs w:val="26"/>
          <w:lang w:val="en-US"/>
        </w:rPr>
        <w:t xml:space="preserve">CLAIR B. SELL KONRAD </w:t>
      </w:r>
      <w:r>
        <w:rPr>
          <w:b/>
          <w:sz w:val="26"/>
          <w:szCs w:val="26"/>
          <w:lang w:val="en-US"/>
        </w:rPr>
        <w:t xml:space="preserve">                              </w:t>
      </w:r>
      <w:r>
        <w:rPr>
          <w:b/>
          <w:sz w:val="26"/>
          <w:szCs w:val="26"/>
          <w:lang w:val="en-US"/>
        </w:rPr>
        <w:tab/>
      </w:r>
      <w:r>
        <w:rPr>
          <w:b/>
          <w:sz w:val="26"/>
          <w:szCs w:val="26"/>
          <w:lang w:val="en-US"/>
        </w:rPr>
        <w:tab/>
        <w:t xml:space="preserve">EMERSON LUIS KIRCH                                       </w:t>
      </w:r>
      <w:r w:rsidRPr="0088745C">
        <w:rPr>
          <w:b/>
          <w:sz w:val="26"/>
          <w:szCs w:val="26"/>
          <w:lang w:val="en-US"/>
        </w:rPr>
        <w:tab/>
      </w:r>
    </w:p>
    <w:p w14:paraId="76E40C4D" w14:textId="77777777" w:rsidR="007F772E" w:rsidRDefault="007F772E" w:rsidP="007F772E">
      <w:pPr>
        <w:spacing w:after="0"/>
        <w:jc w:val="both"/>
        <w:rPr>
          <w:rFonts w:ascii="Arial" w:hAnsi="Arial"/>
          <w:b/>
          <w:sz w:val="16"/>
        </w:rPr>
      </w:pPr>
      <w:r>
        <w:rPr>
          <w:rFonts w:ascii="Arial" w:hAnsi="Arial"/>
          <w:b/>
          <w:sz w:val="16"/>
        </w:rPr>
        <w:t xml:space="preserve"> BANCADA PP                                                                      </w:t>
      </w:r>
      <w:r>
        <w:rPr>
          <w:rFonts w:ascii="Arial" w:hAnsi="Arial"/>
          <w:b/>
          <w:sz w:val="16"/>
        </w:rPr>
        <w:tab/>
      </w:r>
      <w:r>
        <w:rPr>
          <w:rFonts w:ascii="Arial" w:hAnsi="Arial"/>
          <w:b/>
          <w:sz w:val="16"/>
        </w:rPr>
        <w:tab/>
        <w:t xml:space="preserve">BANCADA PSDB                                                                                                                                                       </w:t>
      </w:r>
    </w:p>
    <w:p w14:paraId="25B8E32E" w14:textId="77777777" w:rsidR="007F772E" w:rsidRDefault="007F772E" w:rsidP="007F772E">
      <w:pPr>
        <w:tabs>
          <w:tab w:val="left" w:pos="8647"/>
        </w:tabs>
        <w:spacing w:after="0"/>
        <w:ind w:left="-284" w:right="567"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40F02345" w14:textId="77777777" w:rsidR="007F772E" w:rsidRPr="0088745C" w:rsidRDefault="007F772E" w:rsidP="007F772E">
      <w:pPr>
        <w:spacing w:after="0"/>
        <w:ind w:hanging="284"/>
        <w:jc w:val="both"/>
        <w:rPr>
          <w:b/>
          <w:sz w:val="28"/>
          <w:szCs w:val="28"/>
        </w:rPr>
      </w:pPr>
      <w:r>
        <w:rPr>
          <w:b/>
          <w:sz w:val="26"/>
        </w:rPr>
        <w:t xml:space="preserve">    SELSON JOSÉ KIRCH                       </w:t>
      </w:r>
      <w:r>
        <w:rPr>
          <w:b/>
          <w:sz w:val="26"/>
        </w:rPr>
        <w:tab/>
      </w:r>
      <w:r>
        <w:rPr>
          <w:b/>
          <w:sz w:val="26"/>
        </w:rPr>
        <w:tab/>
        <w:t xml:space="preserve">            LUCIANO ANDRÉ VARGAS</w:t>
      </w:r>
      <w:r w:rsidRPr="000324DC">
        <w:rPr>
          <w:b/>
          <w:sz w:val="28"/>
          <w:szCs w:val="28"/>
        </w:rPr>
        <w:t xml:space="preserve">          </w:t>
      </w:r>
    </w:p>
    <w:p w14:paraId="5785D373" w14:textId="77777777" w:rsidR="007F772E" w:rsidRDefault="007F772E" w:rsidP="007F772E">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Pr>
          <w:rFonts w:ascii="Arial" w:hAnsi="Arial"/>
          <w:b/>
          <w:sz w:val="16"/>
        </w:rPr>
        <w:tab/>
        <w:t xml:space="preserve">BANCADA MDB                                                                                                                                                 </w:t>
      </w:r>
    </w:p>
    <w:p w14:paraId="440DC442" w14:textId="77777777" w:rsidR="007F772E" w:rsidRDefault="007F772E" w:rsidP="007F772E">
      <w:pPr>
        <w:spacing w:after="0"/>
        <w:ind w:left="426" w:right="6713" w:hanging="284"/>
        <w:jc w:val="both"/>
        <w:rPr>
          <w:rFonts w:ascii="Arial" w:hAnsi="Arial"/>
          <w:b/>
          <w:sz w:val="16"/>
        </w:rPr>
      </w:pPr>
      <w:r>
        <w:rPr>
          <w:rFonts w:ascii="Arial" w:hAnsi="Arial"/>
          <w:b/>
          <w:sz w:val="16"/>
        </w:rPr>
        <w:t xml:space="preserve">                                                                </w:t>
      </w:r>
    </w:p>
    <w:p w14:paraId="5F2EFDE1" w14:textId="77777777" w:rsidR="007F772E" w:rsidRDefault="007F772E" w:rsidP="007F772E">
      <w:pPr>
        <w:spacing w:after="0"/>
        <w:ind w:hanging="284"/>
        <w:jc w:val="both"/>
        <w:rPr>
          <w:rFonts w:ascii="Arial" w:hAnsi="Arial"/>
          <w:b/>
          <w:sz w:val="16"/>
        </w:rPr>
      </w:pPr>
      <w:r>
        <w:rPr>
          <w:b/>
          <w:sz w:val="26"/>
        </w:rPr>
        <w:t xml:space="preserve">    VOLNEI ANDRÉ HOCHSCHEIDT </w:t>
      </w:r>
      <w:r w:rsidRPr="00FA000F">
        <w:rPr>
          <w:rFonts w:ascii="Arial" w:hAnsi="Arial"/>
          <w:b/>
          <w:sz w:val="16"/>
        </w:rPr>
        <w:t xml:space="preserve"> </w:t>
      </w:r>
    </w:p>
    <w:p w14:paraId="28CE7BC7" w14:textId="77777777" w:rsidR="007F772E" w:rsidRDefault="007F772E" w:rsidP="007F772E">
      <w:pPr>
        <w:spacing w:after="0"/>
        <w:jc w:val="both"/>
        <w:rPr>
          <w:rFonts w:ascii="Arial" w:hAnsi="Arial"/>
          <w:b/>
          <w:sz w:val="16"/>
        </w:rPr>
      </w:pPr>
      <w:r>
        <w:rPr>
          <w:rFonts w:ascii="Arial" w:hAnsi="Arial"/>
          <w:b/>
          <w:sz w:val="16"/>
        </w:rPr>
        <w:t xml:space="preserve">  </w:t>
      </w:r>
      <w:r w:rsidRPr="00790C07">
        <w:rPr>
          <w:rFonts w:ascii="Arial" w:hAnsi="Arial"/>
          <w:b/>
          <w:sz w:val="16"/>
        </w:rPr>
        <w:t>BANCADA P</w:t>
      </w:r>
      <w:r>
        <w:rPr>
          <w:rFonts w:ascii="Arial" w:hAnsi="Arial"/>
          <w:b/>
          <w:sz w:val="16"/>
        </w:rPr>
        <w:t>P</w:t>
      </w:r>
      <w:r w:rsidRPr="00790C07">
        <w:rPr>
          <w:rFonts w:ascii="Arial" w:hAnsi="Arial"/>
          <w:b/>
          <w:sz w:val="16"/>
        </w:rPr>
        <w:t xml:space="preserve">                                             </w:t>
      </w:r>
      <w:r>
        <w:rPr>
          <w:rFonts w:ascii="Arial" w:hAnsi="Arial"/>
          <w:b/>
          <w:sz w:val="16"/>
        </w:rPr>
        <w:t xml:space="preserve">                            </w:t>
      </w:r>
      <w:r>
        <w:rPr>
          <w:rFonts w:ascii="Arial" w:hAnsi="Arial"/>
          <w:b/>
          <w:sz w:val="16"/>
        </w:rPr>
        <w:tab/>
      </w:r>
      <w:r w:rsidRPr="00790C07">
        <w:rPr>
          <w:rFonts w:ascii="Arial" w:hAnsi="Arial"/>
          <w:b/>
          <w:sz w:val="16"/>
        </w:rPr>
        <w:t xml:space="preserve"> </w:t>
      </w:r>
    </w:p>
    <w:p w14:paraId="146F4F5F" w14:textId="77777777" w:rsidR="007F772E" w:rsidRDefault="007F772E" w:rsidP="007F772E">
      <w:pPr>
        <w:spacing w:after="0"/>
        <w:rPr>
          <w:b/>
          <w:sz w:val="28"/>
          <w:szCs w:val="28"/>
        </w:rPr>
      </w:pPr>
      <w:r w:rsidRPr="000324DC">
        <w:rPr>
          <w:b/>
          <w:sz w:val="28"/>
          <w:szCs w:val="28"/>
        </w:rPr>
        <w:t xml:space="preserve">          </w:t>
      </w:r>
    </w:p>
    <w:p w14:paraId="0D44AD55" w14:textId="77777777" w:rsidR="007F772E" w:rsidRDefault="007F772E" w:rsidP="007F772E">
      <w:pPr>
        <w:spacing w:after="0"/>
        <w:rPr>
          <w:rFonts w:ascii="Arial" w:hAnsi="Arial"/>
          <w:b/>
          <w:sz w:val="16"/>
        </w:rPr>
      </w:pPr>
      <w:r w:rsidRPr="000324DC">
        <w:rPr>
          <w:b/>
          <w:sz w:val="28"/>
          <w:szCs w:val="28"/>
        </w:rPr>
        <w:t xml:space="preserve">     </w:t>
      </w:r>
      <w:r w:rsidRPr="00485CAD">
        <w:rPr>
          <w:rFonts w:ascii="Arial" w:hAnsi="Arial"/>
          <w:b/>
          <w:sz w:val="28"/>
          <w:szCs w:val="28"/>
        </w:rPr>
        <w:t xml:space="preserve">                                   </w:t>
      </w:r>
      <w:r w:rsidRPr="00485CAD">
        <w:rPr>
          <w:rFonts w:ascii="Arial" w:hAnsi="Arial"/>
          <w:b/>
          <w:sz w:val="16"/>
        </w:rPr>
        <w:t xml:space="preserve">  </w:t>
      </w:r>
      <w:r>
        <w:rPr>
          <w:rFonts w:ascii="Arial" w:hAnsi="Arial"/>
          <w:b/>
          <w:sz w:val="16"/>
        </w:rPr>
        <w:t xml:space="preserve">                                                                   </w:t>
      </w:r>
      <w:r w:rsidRPr="006A4D8E">
        <w:rPr>
          <w:rFonts w:ascii="Arial" w:hAnsi="Arial"/>
          <w:b/>
          <w:sz w:val="16"/>
        </w:rPr>
        <w:t xml:space="preserve">                                     </w:t>
      </w:r>
      <w:r>
        <w:rPr>
          <w:rFonts w:ascii="Arial" w:hAnsi="Arial"/>
          <w:b/>
          <w:sz w:val="16"/>
        </w:rPr>
        <w:t xml:space="preserve">                   </w:t>
      </w:r>
    </w:p>
    <w:p w14:paraId="19B4760F" w14:textId="77777777" w:rsidR="007F772E" w:rsidRDefault="007F772E" w:rsidP="007F772E">
      <w:pPr>
        <w:spacing w:after="0"/>
        <w:ind w:right="-681" w:hanging="284"/>
        <w:rPr>
          <w:b/>
          <w:sz w:val="26"/>
          <w:szCs w:val="26"/>
        </w:rPr>
      </w:pPr>
      <w:r>
        <w:rPr>
          <w:b/>
          <w:sz w:val="26"/>
          <w:szCs w:val="26"/>
        </w:rPr>
        <w:t xml:space="preserve">     JAIÊ DAVI PUHL </w:t>
      </w:r>
    </w:p>
    <w:p w14:paraId="3B21EC0D" w14:textId="77777777" w:rsidR="007F772E" w:rsidRDefault="007F772E" w:rsidP="007F772E">
      <w:pPr>
        <w:spacing w:after="0"/>
        <w:ind w:right="-681"/>
      </w:pPr>
      <w:r>
        <w:t xml:space="preserve">Assessor de Imprensa </w:t>
      </w:r>
      <w:r w:rsidRPr="002B1928">
        <w:t>do Legislativo</w:t>
      </w:r>
    </w:p>
    <w:p w14:paraId="1F6976F5" w14:textId="77777777" w:rsidR="007F772E" w:rsidRDefault="007F772E" w:rsidP="007F772E">
      <w:pPr>
        <w:tabs>
          <w:tab w:val="left" w:pos="3969"/>
        </w:tabs>
        <w:spacing w:after="0"/>
        <w:rPr>
          <w:rFonts w:ascii="Arial" w:hAnsi="Arial" w:cs="Arial"/>
          <w:sz w:val="28"/>
          <w:szCs w:val="28"/>
        </w:rPr>
      </w:pPr>
    </w:p>
    <w:p w14:paraId="2C054C61" w14:textId="77777777" w:rsidR="007F772E" w:rsidRDefault="007F772E" w:rsidP="007F772E">
      <w:pPr>
        <w:tabs>
          <w:tab w:val="left" w:pos="3969"/>
        </w:tabs>
        <w:spacing w:after="0"/>
        <w:rPr>
          <w:rFonts w:ascii="Arial" w:hAnsi="Arial" w:cs="Arial"/>
          <w:sz w:val="28"/>
          <w:szCs w:val="28"/>
        </w:rPr>
      </w:pPr>
    </w:p>
    <w:p w14:paraId="624FE1A1" w14:textId="77777777" w:rsidR="007F772E" w:rsidRDefault="007F772E" w:rsidP="007F772E">
      <w:pPr>
        <w:tabs>
          <w:tab w:val="left" w:pos="3969"/>
        </w:tabs>
        <w:spacing w:after="0"/>
        <w:rPr>
          <w:rFonts w:ascii="Arial" w:hAnsi="Arial" w:cs="Arial"/>
          <w:sz w:val="28"/>
          <w:szCs w:val="28"/>
        </w:rPr>
      </w:pPr>
      <w:bookmarkStart w:id="0" w:name="_GoBack"/>
      <w:bookmarkEnd w:id="0"/>
    </w:p>
    <w:p w14:paraId="17D3E2DD" w14:textId="77777777" w:rsidR="007F772E" w:rsidRPr="00F82A48" w:rsidRDefault="007F772E" w:rsidP="00A17291">
      <w:pPr>
        <w:tabs>
          <w:tab w:val="left" w:pos="0"/>
          <w:tab w:val="left" w:pos="1152"/>
          <w:tab w:val="left" w:pos="2880"/>
          <w:tab w:val="left" w:pos="3312"/>
          <w:tab w:val="left" w:pos="3600"/>
        </w:tabs>
        <w:spacing w:line="240" w:lineRule="atLeast"/>
        <w:jc w:val="both"/>
        <w:rPr>
          <w:rFonts w:ascii="Times New Roman" w:hAnsi="Times New Roman" w:cs="Times New Roman"/>
          <w:color w:val="000000"/>
          <w:sz w:val="30"/>
          <w:szCs w:val="30"/>
        </w:rPr>
      </w:pPr>
    </w:p>
    <w:sectPr w:rsidR="007F772E" w:rsidRPr="00F82A48"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D3A1E" w14:textId="77777777" w:rsidR="00016F48" w:rsidRDefault="00016F48" w:rsidP="008E0E3B">
      <w:pPr>
        <w:spacing w:after="0" w:line="240" w:lineRule="auto"/>
      </w:pPr>
      <w:r>
        <w:separator/>
      </w:r>
    </w:p>
  </w:endnote>
  <w:endnote w:type="continuationSeparator" w:id="0">
    <w:p w14:paraId="1C2AAC7C" w14:textId="77777777" w:rsidR="00016F48" w:rsidRDefault="00016F48"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14319" w14:textId="77777777" w:rsidR="00016F48" w:rsidRDefault="00016F48" w:rsidP="008E0E3B">
      <w:pPr>
        <w:spacing w:after="0" w:line="240" w:lineRule="auto"/>
      </w:pPr>
      <w:r>
        <w:separator/>
      </w:r>
    </w:p>
  </w:footnote>
  <w:footnote w:type="continuationSeparator" w:id="0">
    <w:p w14:paraId="6419ADA4" w14:textId="77777777" w:rsidR="00016F48" w:rsidRDefault="00016F48"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3561"/>
    <w:rsid w:val="000139E4"/>
    <w:rsid w:val="00016F48"/>
    <w:rsid w:val="00023C83"/>
    <w:rsid w:val="00035A71"/>
    <w:rsid w:val="00037ED8"/>
    <w:rsid w:val="00061357"/>
    <w:rsid w:val="0007070E"/>
    <w:rsid w:val="00080030"/>
    <w:rsid w:val="000928CD"/>
    <w:rsid w:val="000B25DD"/>
    <w:rsid w:val="000B4E78"/>
    <w:rsid w:val="001003C0"/>
    <w:rsid w:val="001036EA"/>
    <w:rsid w:val="00123FA0"/>
    <w:rsid w:val="0013411F"/>
    <w:rsid w:val="00141FBB"/>
    <w:rsid w:val="00152DF5"/>
    <w:rsid w:val="0015427D"/>
    <w:rsid w:val="00166B71"/>
    <w:rsid w:val="00185E5A"/>
    <w:rsid w:val="001915A7"/>
    <w:rsid w:val="00192882"/>
    <w:rsid w:val="001C1FCF"/>
    <w:rsid w:val="001C47F1"/>
    <w:rsid w:val="001E3ACC"/>
    <w:rsid w:val="001F56F8"/>
    <w:rsid w:val="001F7FBF"/>
    <w:rsid w:val="0020681A"/>
    <w:rsid w:val="00234348"/>
    <w:rsid w:val="002357B7"/>
    <w:rsid w:val="00242EB3"/>
    <w:rsid w:val="002440E7"/>
    <w:rsid w:val="00251FCB"/>
    <w:rsid w:val="00266BEA"/>
    <w:rsid w:val="00280180"/>
    <w:rsid w:val="002816E7"/>
    <w:rsid w:val="00295506"/>
    <w:rsid w:val="002C5626"/>
    <w:rsid w:val="002D023E"/>
    <w:rsid w:val="002F07FA"/>
    <w:rsid w:val="003003A9"/>
    <w:rsid w:val="00357502"/>
    <w:rsid w:val="003808E7"/>
    <w:rsid w:val="003878C4"/>
    <w:rsid w:val="003916DC"/>
    <w:rsid w:val="00396400"/>
    <w:rsid w:val="003A06DA"/>
    <w:rsid w:val="003A35BE"/>
    <w:rsid w:val="003D0319"/>
    <w:rsid w:val="003D4889"/>
    <w:rsid w:val="003D78CA"/>
    <w:rsid w:val="003E2605"/>
    <w:rsid w:val="003E5B93"/>
    <w:rsid w:val="003E6DE5"/>
    <w:rsid w:val="003F5AFB"/>
    <w:rsid w:val="00414DF7"/>
    <w:rsid w:val="00425493"/>
    <w:rsid w:val="00431EB0"/>
    <w:rsid w:val="0043364B"/>
    <w:rsid w:val="00434147"/>
    <w:rsid w:val="00454BBD"/>
    <w:rsid w:val="00463273"/>
    <w:rsid w:val="00465D5A"/>
    <w:rsid w:val="00484D8D"/>
    <w:rsid w:val="0048737E"/>
    <w:rsid w:val="00491DC1"/>
    <w:rsid w:val="004A682A"/>
    <w:rsid w:val="004B5C9C"/>
    <w:rsid w:val="004C671F"/>
    <w:rsid w:val="004C704E"/>
    <w:rsid w:val="004D47A2"/>
    <w:rsid w:val="004F179A"/>
    <w:rsid w:val="004F4D8F"/>
    <w:rsid w:val="0050059C"/>
    <w:rsid w:val="00534CB4"/>
    <w:rsid w:val="005353BE"/>
    <w:rsid w:val="00541BA1"/>
    <w:rsid w:val="005456B9"/>
    <w:rsid w:val="00574384"/>
    <w:rsid w:val="00596FF2"/>
    <w:rsid w:val="005A6C9A"/>
    <w:rsid w:val="005B6AD5"/>
    <w:rsid w:val="005C0416"/>
    <w:rsid w:val="005D41B6"/>
    <w:rsid w:val="005F2582"/>
    <w:rsid w:val="005F32E7"/>
    <w:rsid w:val="005F3A24"/>
    <w:rsid w:val="006218E4"/>
    <w:rsid w:val="00627D42"/>
    <w:rsid w:val="00680349"/>
    <w:rsid w:val="0069355F"/>
    <w:rsid w:val="006C40BF"/>
    <w:rsid w:val="006C4E85"/>
    <w:rsid w:val="00711AC4"/>
    <w:rsid w:val="00726013"/>
    <w:rsid w:val="00746DB7"/>
    <w:rsid w:val="00751F9E"/>
    <w:rsid w:val="00752B87"/>
    <w:rsid w:val="00775E39"/>
    <w:rsid w:val="00777487"/>
    <w:rsid w:val="007940B0"/>
    <w:rsid w:val="007A3673"/>
    <w:rsid w:val="007D4C51"/>
    <w:rsid w:val="007F772E"/>
    <w:rsid w:val="00801C97"/>
    <w:rsid w:val="0081715A"/>
    <w:rsid w:val="0082066F"/>
    <w:rsid w:val="008B1060"/>
    <w:rsid w:val="008D0AC7"/>
    <w:rsid w:val="008E0E3B"/>
    <w:rsid w:val="008E3A72"/>
    <w:rsid w:val="008E5857"/>
    <w:rsid w:val="008F2F15"/>
    <w:rsid w:val="009170A4"/>
    <w:rsid w:val="00917211"/>
    <w:rsid w:val="00924362"/>
    <w:rsid w:val="00930751"/>
    <w:rsid w:val="009321A3"/>
    <w:rsid w:val="009440FD"/>
    <w:rsid w:val="00944D21"/>
    <w:rsid w:val="00951224"/>
    <w:rsid w:val="009662D5"/>
    <w:rsid w:val="00966BF9"/>
    <w:rsid w:val="00972DE1"/>
    <w:rsid w:val="00996051"/>
    <w:rsid w:val="00996D7B"/>
    <w:rsid w:val="009D2FE3"/>
    <w:rsid w:val="009D38D5"/>
    <w:rsid w:val="00A12F9A"/>
    <w:rsid w:val="00A13C22"/>
    <w:rsid w:val="00A167C1"/>
    <w:rsid w:val="00A17291"/>
    <w:rsid w:val="00A27952"/>
    <w:rsid w:val="00A44AA4"/>
    <w:rsid w:val="00A6030B"/>
    <w:rsid w:val="00A76EA6"/>
    <w:rsid w:val="00A93DD4"/>
    <w:rsid w:val="00A9604C"/>
    <w:rsid w:val="00AB60FC"/>
    <w:rsid w:val="00AD7960"/>
    <w:rsid w:val="00AF26F9"/>
    <w:rsid w:val="00AF7F07"/>
    <w:rsid w:val="00B03C09"/>
    <w:rsid w:val="00B13B58"/>
    <w:rsid w:val="00B21F02"/>
    <w:rsid w:val="00B24BEC"/>
    <w:rsid w:val="00B45E2A"/>
    <w:rsid w:val="00B465DC"/>
    <w:rsid w:val="00BB199A"/>
    <w:rsid w:val="00BE0200"/>
    <w:rsid w:val="00BE14CF"/>
    <w:rsid w:val="00BE198E"/>
    <w:rsid w:val="00C12E27"/>
    <w:rsid w:val="00C14D82"/>
    <w:rsid w:val="00C47D25"/>
    <w:rsid w:val="00C56A2E"/>
    <w:rsid w:val="00C71388"/>
    <w:rsid w:val="00C81E37"/>
    <w:rsid w:val="00C82263"/>
    <w:rsid w:val="00C83705"/>
    <w:rsid w:val="00C870B8"/>
    <w:rsid w:val="00CA196E"/>
    <w:rsid w:val="00CA7F68"/>
    <w:rsid w:val="00CC329F"/>
    <w:rsid w:val="00CC4446"/>
    <w:rsid w:val="00CC49FB"/>
    <w:rsid w:val="00CD4CC5"/>
    <w:rsid w:val="00CE30E2"/>
    <w:rsid w:val="00D07AFA"/>
    <w:rsid w:val="00D410BA"/>
    <w:rsid w:val="00D628E6"/>
    <w:rsid w:val="00D9001C"/>
    <w:rsid w:val="00D90493"/>
    <w:rsid w:val="00D95545"/>
    <w:rsid w:val="00DA7081"/>
    <w:rsid w:val="00DB35C8"/>
    <w:rsid w:val="00DE5E85"/>
    <w:rsid w:val="00DE7BFC"/>
    <w:rsid w:val="00DF0B62"/>
    <w:rsid w:val="00DF37A4"/>
    <w:rsid w:val="00E01674"/>
    <w:rsid w:val="00E10A70"/>
    <w:rsid w:val="00E176C2"/>
    <w:rsid w:val="00E94BCB"/>
    <w:rsid w:val="00EA4BC3"/>
    <w:rsid w:val="00EA71A7"/>
    <w:rsid w:val="00EC1F19"/>
    <w:rsid w:val="00EE06A3"/>
    <w:rsid w:val="00EF6D9C"/>
    <w:rsid w:val="00F5725D"/>
    <w:rsid w:val="00F82A48"/>
    <w:rsid w:val="00F90D88"/>
    <w:rsid w:val="00FA4E1E"/>
    <w:rsid w:val="00FC0333"/>
    <w:rsid w:val="00FC5672"/>
    <w:rsid w:val="00FF64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167040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42101-6642-4B18-BBAE-A3A9F533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5</Pages>
  <Words>1920</Words>
  <Characters>10369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107</cp:revision>
  <cp:lastPrinted>2023-11-01T18:31:00Z</cp:lastPrinted>
  <dcterms:created xsi:type="dcterms:W3CDTF">2023-01-10T20:08:00Z</dcterms:created>
  <dcterms:modified xsi:type="dcterms:W3CDTF">2024-02-21T19:29:00Z</dcterms:modified>
</cp:coreProperties>
</file>