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57E7FB" w14:textId="7AC68EFC" w:rsidR="00986B7A" w:rsidRPr="00B868C1" w:rsidRDefault="00986B7A" w:rsidP="00F24802">
      <w:pPr>
        <w:spacing w:after="0" w:line="257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ILMA</w:t>
      </w:r>
      <w:r w:rsidRPr="00B868C1">
        <w:rPr>
          <w:rFonts w:ascii="Arial" w:hAnsi="Arial" w:cs="Arial"/>
          <w:b/>
          <w:sz w:val="24"/>
          <w:szCs w:val="24"/>
        </w:rPr>
        <w:t xml:space="preserve"> SR</w:t>
      </w:r>
      <w:r>
        <w:rPr>
          <w:rFonts w:ascii="Arial" w:hAnsi="Arial" w:cs="Arial"/>
          <w:b/>
          <w:sz w:val="24"/>
          <w:szCs w:val="24"/>
        </w:rPr>
        <w:t>A</w:t>
      </w:r>
      <w:r w:rsidRPr="00B868C1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 xml:space="preserve">MARCELA MACHRY EGGERS  </w:t>
      </w:r>
      <w:r w:rsidRPr="00B868C1">
        <w:rPr>
          <w:rFonts w:ascii="Arial" w:hAnsi="Arial" w:cs="Arial"/>
          <w:b/>
          <w:sz w:val="24"/>
          <w:szCs w:val="24"/>
        </w:rPr>
        <w:t xml:space="preserve">  </w:t>
      </w:r>
    </w:p>
    <w:p w14:paraId="656B6578" w14:textId="77777777" w:rsidR="00986B7A" w:rsidRPr="00B868C1" w:rsidRDefault="00986B7A" w:rsidP="00F24802">
      <w:pPr>
        <w:spacing w:after="0" w:line="257" w:lineRule="auto"/>
        <w:rPr>
          <w:rFonts w:ascii="Arial" w:hAnsi="Arial" w:cs="Arial"/>
          <w:b/>
          <w:sz w:val="24"/>
          <w:szCs w:val="24"/>
        </w:rPr>
      </w:pPr>
      <w:r w:rsidRPr="00B868C1">
        <w:rPr>
          <w:rFonts w:ascii="Arial" w:hAnsi="Arial" w:cs="Arial"/>
          <w:b/>
          <w:sz w:val="24"/>
          <w:szCs w:val="24"/>
        </w:rPr>
        <w:t xml:space="preserve">DD. Presidente </w:t>
      </w:r>
      <w:r>
        <w:rPr>
          <w:rFonts w:ascii="Arial" w:hAnsi="Arial" w:cs="Arial"/>
          <w:b/>
          <w:sz w:val="24"/>
          <w:szCs w:val="24"/>
        </w:rPr>
        <w:t xml:space="preserve">da </w:t>
      </w:r>
      <w:r w:rsidRPr="00B868C1">
        <w:rPr>
          <w:rFonts w:ascii="Arial" w:hAnsi="Arial" w:cs="Arial"/>
          <w:b/>
          <w:sz w:val="24"/>
          <w:szCs w:val="24"/>
        </w:rPr>
        <w:t>Câmara Municipal de Vereadores de Mato Leitão, RS</w:t>
      </w:r>
    </w:p>
    <w:p w14:paraId="64208BE7" w14:textId="77777777" w:rsidR="00986B7A" w:rsidRPr="00B868C1" w:rsidRDefault="00986B7A" w:rsidP="00986B7A">
      <w:pPr>
        <w:rPr>
          <w:rFonts w:ascii="Arial" w:hAnsi="Arial" w:cs="Arial"/>
          <w:b/>
          <w:sz w:val="24"/>
          <w:szCs w:val="24"/>
        </w:rPr>
      </w:pPr>
    </w:p>
    <w:p w14:paraId="46362241" w14:textId="77777777" w:rsidR="00986B7A" w:rsidRPr="00F70497" w:rsidRDefault="00986B7A" w:rsidP="00F24802">
      <w:pPr>
        <w:jc w:val="both"/>
        <w:rPr>
          <w:rFonts w:ascii="Arial" w:hAnsi="Arial" w:cs="Arial"/>
          <w:sz w:val="24"/>
          <w:szCs w:val="24"/>
        </w:rPr>
      </w:pPr>
      <w:r w:rsidRPr="00F70497">
        <w:rPr>
          <w:rFonts w:ascii="Arial" w:hAnsi="Arial" w:cs="Arial"/>
          <w:sz w:val="24"/>
          <w:szCs w:val="24"/>
        </w:rPr>
        <w:tab/>
      </w:r>
      <w:r w:rsidRPr="00F70497">
        <w:rPr>
          <w:rFonts w:ascii="Arial" w:hAnsi="Arial" w:cs="Arial"/>
          <w:sz w:val="24"/>
          <w:szCs w:val="24"/>
        </w:rPr>
        <w:tab/>
      </w:r>
      <w:r w:rsidRPr="00F70497">
        <w:rPr>
          <w:rFonts w:ascii="Arial" w:hAnsi="Arial" w:cs="Arial"/>
          <w:sz w:val="24"/>
          <w:szCs w:val="24"/>
        </w:rPr>
        <w:tab/>
      </w:r>
      <w:r w:rsidRPr="00F70497">
        <w:rPr>
          <w:rFonts w:ascii="Arial" w:hAnsi="Arial" w:cs="Arial"/>
          <w:b/>
          <w:sz w:val="24"/>
          <w:szCs w:val="24"/>
        </w:rPr>
        <w:t xml:space="preserve">CLAIR BERNARDETE SELL KONRAD, </w:t>
      </w:r>
      <w:r w:rsidRPr="00F70497">
        <w:rPr>
          <w:rFonts w:ascii="Arial" w:hAnsi="Arial" w:cs="Arial"/>
          <w:sz w:val="24"/>
          <w:szCs w:val="24"/>
        </w:rPr>
        <w:t>Vereador da bancada do Partido Progressista – PP, abaixo firmado, com fundamento no inciso XIV, Art. 31 da Lei Orgânica Municipal, cumprido as formalidades regimentais, requerem que seja submetido à apreciação do Colendo Plenário deste Egrégio Poder Legislativo a seguinte</w:t>
      </w:r>
    </w:p>
    <w:p w14:paraId="44D0245C" w14:textId="77777777" w:rsidR="00986B7A" w:rsidRPr="00F70497" w:rsidRDefault="00986B7A" w:rsidP="00986B7A">
      <w:pPr>
        <w:ind w:right="334"/>
        <w:jc w:val="both"/>
        <w:rPr>
          <w:rFonts w:ascii="Arial" w:hAnsi="Arial" w:cs="Arial"/>
          <w:b/>
          <w:sz w:val="24"/>
          <w:szCs w:val="24"/>
        </w:rPr>
      </w:pPr>
      <w:r w:rsidRPr="00F70497">
        <w:rPr>
          <w:rFonts w:ascii="Arial" w:hAnsi="Arial" w:cs="Arial"/>
          <w:sz w:val="24"/>
          <w:szCs w:val="24"/>
        </w:rPr>
        <w:tab/>
      </w:r>
      <w:r w:rsidRPr="00F70497">
        <w:rPr>
          <w:rFonts w:ascii="Arial" w:hAnsi="Arial" w:cs="Arial"/>
          <w:sz w:val="24"/>
          <w:szCs w:val="24"/>
        </w:rPr>
        <w:tab/>
      </w:r>
      <w:r w:rsidRPr="00F70497">
        <w:rPr>
          <w:rFonts w:ascii="Arial" w:hAnsi="Arial" w:cs="Arial"/>
          <w:sz w:val="24"/>
          <w:szCs w:val="24"/>
        </w:rPr>
        <w:tab/>
      </w:r>
      <w:r w:rsidRPr="00F70497">
        <w:rPr>
          <w:rFonts w:ascii="Arial" w:hAnsi="Arial" w:cs="Arial"/>
          <w:b/>
          <w:sz w:val="24"/>
          <w:szCs w:val="24"/>
        </w:rPr>
        <w:t>INDICAÇÃO</w:t>
      </w:r>
    </w:p>
    <w:p w14:paraId="3F2A773B" w14:textId="628E3542" w:rsidR="00DA3207" w:rsidRDefault="00986B7A" w:rsidP="00F24802">
      <w:pPr>
        <w:ind w:firstLine="2127"/>
        <w:jc w:val="both"/>
        <w:rPr>
          <w:rFonts w:ascii="Arial" w:hAnsi="Arial" w:cs="Arial"/>
          <w:b/>
          <w:sz w:val="24"/>
          <w:szCs w:val="24"/>
        </w:rPr>
      </w:pPr>
      <w:r w:rsidRPr="00F70497">
        <w:rPr>
          <w:rFonts w:ascii="Arial" w:hAnsi="Arial" w:cs="Arial"/>
          <w:bCs/>
          <w:i/>
          <w:iCs/>
          <w:sz w:val="24"/>
          <w:szCs w:val="24"/>
        </w:rPr>
        <w:t>“</w:t>
      </w:r>
      <w:r w:rsidRPr="00F70497">
        <w:rPr>
          <w:rFonts w:ascii="Arial" w:hAnsi="Arial" w:cs="Arial"/>
          <w:b/>
          <w:sz w:val="24"/>
          <w:szCs w:val="24"/>
        </w:rPr>
        <w:t>Que o Executivo Municipal</w:t>
      </w:r>
      <w:r w:rsidR="00DA3207">
        <w:rPr>
          <w:rFonts w:ascii="Arial" w:hAnsi="Arial" w:cs="Arial"/>
          <w:b/>
          <w:sz w:val="24"/>
          <w:szCs w:val="24"/>
        </w:rPr>
        <w:t xml:space="preserve">, por intermédio do setor competente, </w:t>
      </w:r>
      <w:r w:rsidRPr="00F70497">
        <w:rPr>
          <w:rFonts w:ascii="Arial" w:hAnsi="Arial" w:cs="Arial"/>
          <w:b/>
          <w:sz w:val="24"/>
          <w:szCs w:val="24"/>
        </w:rPr>
        <w:t xml:space="preserve">estude a possibilidade </w:t>
      </w:r>
      <w:r w:rsidR="00DA3207">
        <w:rPr>
          <w:rFonts w:ascii="Arial" w:hAnsi="Arial" w:cs="Arial"/>
          <w:b/>
          <w:sz w:val="24"/>
          <w:szCs w:val="24"/>
        </w:rPr>
        <w:t xml:space="preserve">de contratação de </w:t>
      </w:r>
      <w:r w:rsidR="00F24802">
        <w:rPr>
          <w:rFonts w:ascii="Arial" w:hAnsi="Arial" w:cs="Arial"/>
          <w:b/>
          <w:sz w:val="24"/>
          <w:szCs w:val="24"/>
        </w:rPr>
        <w:t>0</w:t>
      </w:r>
      <w:r w:rsidR="00DA3207">
        <w:rPr>
          <w:rFonts w:ascii="Arial" w:hAnsi="Arial" w:cs="Arial"/>
          <w:b/>
          <w:sz w:val="24"/>
          <w:szCs w:val="24"/>
        </w:rPr>
        <w:t xml:space="preserve">1 (um) </w:t>
      </w:r>
      <w:r w:rsidR="00F24802">
        <w:rPr>
          <w:rFonts w:ascii="Arial" w:hAnsi="Arial" w:cs="Arial"/>
          <w:b/>
          <w:sz w:val="24"/>
          <w:szCs w:val="24"/>
        </w:rPr>
        <w:t xml:space="preserve">profissional </w:t>
      </w:r>
      <w:r w:rsidR="00DA3207">
        <w:rPr>
          <w:rFonts w:ascii="Arial" w:hAnsi="Arial" w:cs="Arial"/>
          <w:b/>
          <w:sz w:val="24"/>
          <w:szCs w:val="24"/>
        </w:rPr>
        <w:t>“Terapeuta Ocupacional”</w:t>
      </w:r>
      <w:r w:rsidR="00F24802">
        <w:rPr>
          <w:rFonts w:ascii="Arial" w:hAnsi="Arial" w:cs="Arial"/>
          <w:b/>
          <w:sz w:val="24"/>
          <w:szCs w:val="24"/>
        </w:rPr>
        <w:t xml:space="preserve">; 01 </w:t>
      </w:r>
      <w:r w:rsidR="00DA3207">
        <w:rPr>
          <w:rFonts w:ascii="Arial" w:hAnsi="Arial" w:cs="Arial"/>
          <w:b/>
          <w:sz w:val="24"/>
          <w:szCs w:val="24"/>
        </w:rPr>
        <w:t>“Fonoaudiólogo”</w:t>
      </w:r>
      <w:r w:rsidR="00F24802">
        <w:rPr>
          <w:rFonts w:ascii="Arial" w:hAnsi="Arial" w:cs="Arial"/>
          <w:b/>
          <w:sz w:val="24"/>
          <w:szCs w:val="24"/>
        </w:rPr>
        <w:t>; 01</w:t>
      </w:r>
      <w:r w:rsidR="00DA3207">
        <w:rPr>
          <w:rFonts w:ascii="Arial" w:hAnsi="Arial" w:cs="Arial"/>
          <w:b/>
          <w:sz w:val="24"/>
          <w:szCs w:val="24"/>
        </w:rPr>
        <w:t xml:space="preserve"> “Fisioterapeuta” </w:t>
      </w:r>
      <w:r w:rsidR="00F24802">
        <w:rPr>
          <w:rFonts w:ascii="Arial" w:hAnsi="Arial" w:cs="Arial"/>
          <w:b/>
          <w:sz w:val="24"/>
          <w:szCs w:val="24"/>
        </w:rPr>
        <w:t xml:space="preserve">01 </w:t>
      </w:r>
      <w:r w:rsidR="00DA3207">
        <w:rPr>
          <w:rFonts w:ascii="Arial" w:hAnsi="Arial" w:cs="Arial"/>
          <w:b/>
          <w:sz w:val="24"/>
          <w:szCs w:val="24"/>
        </w:rPr>
        <w:t>“Neuropsicopedagoga”</w:t>
      </w:r>
      <w:r w:rsidR="00F24802">
        <w:rPr>
          <w:rFonts w:ascii="Arial" w:hAnsi="Arial" w:cs="Arial"/>
          <w:b/>
          <w:sz w:val="24"/>
          <w:szCs w:val="24"/>
        </w:rPr>
        <w:t xml:space="preserve"> </w:t>
      </w:r>
      <w:r w:rsidR="005E521A">
        <w:rPr>
          <w:rFonts w:ascii="Arial" w:hAnsi="Arial" w:cs="Arial"/>
          <w:b/>
          <w:sz w:val="24"/>
          <w:szCs w:val="24"/>
        </w:rPr>
        <w:t xml:space="preserve">para </w:t>
      </w:r>
      <w:r w:rsidR="00F24802">
        <w:rPr>
          <w:rFonts w:ascii="Arial" w:hAnsi="Arial" w:cs="Arial"/>
          <w:b/>
          <w:sz w:val="24"/>
          <w:szCs w:val="24"/>
        </w:rPr>
        <w:t>prestar atendimento no Município”.</w:t>
      </w:r>
    </w:p>
    <w:p w14:paraId="049E0830" w14:textId="77777777" w:rsidR="00F24802" w:rsidRDefault="00F24802" w:rsidP="00986B7A">
      <w:pPr>
        <w:ind w:right="334"/>
        <w:jc w:val="both"/>
        <w:rPr>
          <w:rFonts w:ascii="Arial" w:hAnsi="Arial" w:cs="Arial"/>
          <w:b/>
          <w:sz w:val="24"/>
          <w:szCs w:val="24"/>
        </w:rPr>
      </w:pPr>
    </w:p>
    <w:p w14:paraId="26223A87" w14:textId="77777777" w:rsidR="00986B7A" w:rsidRPr="00F70497" w:rsidRDefault="00986B7A" w:rsidP="00F24802">
      <w:pPr>
        <w:jc w:val="both"/>
        <w:rPr>
          <w:rStyle w:val="Forte"/>
          <w:rFonts w:ascii="Arial" w:hAnsi="Arial" w:cs="Arial"/>
          <w:b w:val="0"/>
          <w:color w:val="0F1419"/>
          <w:sz w:val="24"/>
          <w:szCs w:val="24"/>
          <w:highlight w:val="yellow"/>
        </w:rPr>
      </w:pPr>
      <w:r w:rsidRPr="00F70497">
        <w:rPr>
          <w:rFonts w:ascii="Arial" w:hAnsi="Arial" w:cs="Arial"/>
          <w:b/>
          <w:sz w:val="24"/>
          <w:szCs w:val="24"/>
        </w:rPr>
        <w:tab/>
      </w:r>
      <w:r w:rsidRPr="00F70497">
        <w:rPr>
          <w:rFonts w:ascii="Arial" w:hAnsi="Arial" w:cs="Arial"/>
          <w:b/>
          <w:sz w:val="24"/>
          <w:szCs w:val="24"/>
        </w:rPr>
        <w:tab/>
      </w:r>
      <w:r w:rsidRPr="00F70497">
        <w:rPr>
          <w:rFonts w:ascii="Arial" w:hAnsi="Arial" w:cs="Arial"/>
          <w:b/>
          <w:sz w:val="24"/>
          <w:szCs w:val="24"/>
        </w:rPr>
        <w:tab/>
        <w:t>JUSTIFICATIVA</w:t>
      </w:r>
    </w:p>
    <w:p w14:paraId="22EAFA0E" w14:textId="77777777" w:rsidR="005E23AA" w:rsidRDefault="00986B7A" w:rsidP="00F24802">
      <w:pPr>
        <w:ind w:firstLine="2127"/>
        <w:jc w:val="both"/>
        <w:rPr>
          <w:rFonts w:ascii="Arial" w:hAnsi="Arial" w:cs="Arial"/>
          <w:i/>
          <w:sz w:val="24"/>
          <w:szCs w:val="24"/>
        </w:rPr>
      </w:pPr>
      <w:r w:rsidRPr="00F70497">
        <w:rPr>
          <w:rFonts w:ascii="Arial" w:hAnsi="Arial" w:cs="Arial"/>
          <w:sz w:val="24"/>
          <w:szCs w:val="24"/>
        </w:rPr>
        <w:t xml:space="preserve">Justifica-se a presente Indicação, considerando </w:t>
      </w:r>
      <w:r w:rsidR="00E84BB4">
        <w:rPr>
          <w:rFonts w:ascii="Arial" w:hAnsi="Arial" w:cs="Arial"/>
          <w:sz w:val="24"/>
          <w:szCs w:val="24"/>
        </w:rPr>
        <w:t>o fato de que a demanda para estes profissionais tem aumentado no Município em virtude do maior número de crianças com dificuldades de aprendizagem e também crianças e demais população que necessitam de assistência em suas condições (</w:t>
      </w:r>
      <w:r w:rsidR="00E84BB4" w:rsidRPr="00E84BB4">
        <w:rPr>
          <w:rFonts w:ascii="Arial" w:hAnsi="Arial" w:cs="Arial"/>
          <w:i/>
          <w:sz w:val="24"/>
          <w:szCs w:val="24"/>
        </w:rPr>
        <w:t xml:space="preserve">deficiências, doença de Parkinson, </w:t>
      </w:r>
      <w:r w:rsidR="00AD5E08">
        <w:rPr>
          <w:rFonts w:ascii="Arial" w:hAnsi="Arial" w:cs="Arial"/>
          <w:i/>
          <w:sz w:val="24"/>
          <w:szCs w:val="24"/>
        </w:rPr>
        <w:t xml:space="preserve">autista, </w:t>
      </w:r>
    </w:p>
    <w:p w14:paraId="71DDD32C" w14:textId="2B87A0E3" w:rsidR="00E84BB4" w:rsidRDefault="00E84BB4" w:rsidP="00F24802">
      <w:pPr>
        <w:ind w:firstLine="2127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84BB4">
        <w:rPr>
          <w:rFonts w:ascii="Arial" w:hAnsi="Arial" w:cs="Arial"/>
          <w:i/>
          <w:sz w:val="24"/>
          <w:szCs w:val="24"/>
        </w:rPr>
        <w:t>doenças degenerativas e outros tipos de doenças que acometem o desenvolvimento físico, cognitivo e social, entre outros</w:t>
      </w:r>
      <w:r>
        <w:rPr>
          <w:rFonts w:ascii="Arial" w:hAnsi="Arial" w:cs="Arial"/>
          <w:sz w:val="24"/>
          <w:szCs w:val="24"/>
        </w:rPr>
        <w:t>).</w:t>
      </w:r>
    </w:p>
    <w:p w14:paraId="21A41294" w14:textId="77777777" w:rsidR="00E84BB4" w:rsidRDefault="00E84BB4" w:rsidP="00F24802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Vale lembrar que os profissionais que já atuam no Município estão com seus horários saturados e pensando nisso e em atender atender melhor a população de Mato Leitão, faz-se necessário a contratação de mais profissionais qualificados. </w:t>
      </w:r>
    </w:p>
    <w:p w14:paraId="721E6CE8" w14:textId="4C94F685" w:rsidR="00E84BB4" w:rsidRDefault="00E84BB4" w:rsidP="00F24802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Destaco datas comemorativas acerca do assunto, conforme segue:</w:t>
      </w:r>
    </w:p>
    <w:p w14:paraId="09C234EC" w14:textId="7745FDA9" w:rsidR="00E84BB4" w:rsidRDefault="00E84BB4" w:rsidP="00F24802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DA3207">
        <w:rPr>
          <w:rFonts w:ascii="Arial" w:hAnsi="Arial" w:cs="Arial"/>
          <w:b/>
          <w:i/>
          <w:sz w:val="24"/>
          <w:szCs w:val="24"/>
        </w:rPr>
        <w:t>21 de setembro:</w:t>
      </w:r>
      <w:r>
        <w:rPr>
          <w:rFonts w:ascii="Arial" w:hAnsi="Arial" w:cs="Arial"/>
          <w:sz w:val="24"/>
          <w:szCs w:val="24"/>
        </w:rPr>
        <w:t xml:space="preserve"> Dia Nacional da luta da pessoa com deficiências;</w:t>
      </w:r>
    </w:p>
    <w:p w14:paraId="53212D3C" w14:textId="705C944E" w:rsidR="00E84BB4" w:rsidRDefault="00E84BB4" w:rsidP="00F24802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DA3207">
        <w:rPr>
          <w:rFonts w:ascii="Arial" w:hAnsi="Arial" w:cs="Arial"/>
          <w:b/>
          <w:i/>
          <w:sz w:val="24"/>
          <w:szCs w:val="24"/>
        </w:rPr>
        <w:t>03 de dezembro:</w:t>
      </w:r>
      <w:r>
        <w:rPr>
          <w:rFonts w:ascii="Arial" w:hAnsi="Arial" w:cs="Arial"/>
          <w:sz w:val="24"/>
          <w:szCs w:val="24"/>
        </w:rPr>
        <w:t xml:space="preserve"> Dia Internacional da pessoa com deficiência;</w:t>
      </w:r>
    </w:p>
    <w:p w14:paraId="3F3BB35C" w14:textId="6FE602E6" w:rsidR="00E84BB4" w:rsidRDefault="00E84BB4" w:rsidP="00F24802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DA3207">
        <w:rPr>
          <w:rFonts w:ascii="Arial" w:hAnsi="Arial" w:cs="Arial"/>
          <w:b/>
          <w:i/>
          <w:sz w:val="24"/>
          <w:szCs w:val="24"/>
        </w:rPr>
        <w:t>13 de dezembro:</w:t>
      </w:r>
      <w:r>
        <w:rPr>
          <w:rFonts w:ascii="Arial" w:hAnsi="Arial" w:cs="Arial"/>
          <w:sz w:val="24"/>
          <w:szCs w:val="24"/>
        </w:rPr>
        <w:t xml:space="preserve"> Dia do deficiente visual</w:t>
      </w:r>
    </w:p>
    <w:p w14:paraId="174A64FE" w14:textId="65FB3B4A" w:rsidR="00E84BB4" w:rsidRDefault="00E84BB4" w:rsidP="00F24802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EB10AC6" w14:textId="77777777" w:rsidR="00E84BB4" w:rsidRDefault="00E84BB4" w:rsidP="00F24802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08F70EAC" w14:textId="77777777" w:rsidR="00E84BB4" w:rsidRDefault="00E84BB4" w:rsidP="00F24802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0A795AB5" w14:textId="77777777" w:rsidR="00986B7A" w:rsidRPr="00F70497" w:rsidRDefault="00986B7A" w:rsidP="00F24802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F70497">
        <w:rPr>
          <w:rFonts w:ascii="Arial" w:hAnsi="Arial" w:cs="Arial"/>
          <w:sz w:val="24"/>
          <w:szCs w:val="24"/>
        </w:rPr>
        <w:lastRenderedPageBreak/>
        <w:t>Certo de poder contar com o acolhimento unânime na aprovação desta Indicação e posterior atendimento de parte do Executivo Municipal, agradeço antecipadamente.</w:t>
      </w:r>
    </w:p>
    <w:p w14:paraId="6424D51E" w14:textId="77777777" w:rsidR="00986B7A" w:rsidRDefault="00986B7A" w:rsidP="00F24802">
      <w:pPr>
        <w:jc w:val="both"/>
        <w:rPr>
          <w:rFonts w:ascii="Arial" w:hAnsi="Arial" w:cs="Arial"/>
          <w:sz w:val="24"/>
          <w:szCs w:val="24"/>
        </w:rPr>
      </w:pPr>
      <w:r w:rsidRPr="00F70497">
        <w:rPr>
          <w:rFonts w:ascii="Arial" w:hAnsi="Arial" w:cs="Arial"/>
          <w:sz w:val="24"/>
          <w:szCs w:val="24"/>
        </w:rPr>
        <w:tab/>
      </w:r>
    </w:p>
    <w:p w14:paraId="58373E80" w14:textId="2C2DD6B7" w:rsidR="00986B7A" w:rsidRPr="00F70497" w:rsidRDefault="00986B7A" w:rsidP="00F24802">
      <w:pPr>
        <w:jc w:val="both"/>
        <w:rPr>
          <w:rFonts w:ascii="Arial" w:hAnsi="Arial" w:cs="Arial"/>
          <w:sz w:val="24"/>
          <w:szCs w:val="24"/>
        </w:rPr>
      </w:pPr>
      <w:r w:rsidRPr="00F70497">
        <w:rPr>
          <w:rFonts w:ascii="Arial" w:hAnsi="Arial" w:cs="Arial"/>
          <w:sz w:val="24"/>
          <w:szCs w:val="24"/>
        </w:rPr>
        <w:tab/>
        <w:t xml:space="preserve">                    Câmara Municipal de Vereadores, Mato Leitão, RS, 1</w:t>
      </w:r>
      <w:r w:rsidR="00DA3207">
        <w:rPr>
          <w:rFonts w:ascii="Arial" w:hAnsi="Arial" w:cs="Arial"/>
          <w:sz w:val="24"/>
          <w:szCs w:val="24"/>
        </w:rPr>
        <w:t>9</w:t>
      </w:r>
      <w:r w:rsidRPr="00F70497">
        <w:rPr>
          <w:rFonts w:ascii="Arial" w:hAnsi="Arial" w:cs="Arial"/>
          <w:sz w:val="24"/>
          <w:szCs w:val="24"/>
        </w:rPr>
        <w:t xml:space="preserve"> de </w:t>
      </w:r>
      <w:r w:rsidR="00DA3207">
        <w:rPr>
          <w:rFonts w:ascii="Arial" w:hAnsi="Arial" w:cs="Arial"/>
          <w:sz w:val="24"/>
          <w:szCs w:val="24"/>
        </w:rPr>
        <w:t xml:space="preserve">dezembro </w:t>
      </w:r>
      <w:r w:rsidRPr="00F70497">
        <w:rPr>
          <w:rFonts w:ascii="Arial" w:hAnsi="Arial" w:cs="Arial"/>
          <w:sz w:val="24"/>
          <w:szCs w:val="24"/>
        </w:rPr>
        <w:t>de 2023.</w:t>
      </w:r>
    </w:p>
    <w:p w14:paraId="5A65A6EA" w14:textId="77777777" w:rsidR="00986B7A" w:rsidRPr="00F70497" w:rsidRDefault="00986B7A" w:rsidP="00986B7A">
      <w:pPr>
        <w:ind w:right="334"/>
        <w:jc w:val="both"/>
        <w:rPr>
          <w:rFonts w:ascii="Arial" w:hAnsi="Arial" w:cs="Arial"/>
          <w:sz w:val="24"/>
          <w:szCs w:val="24"/>
        </w:rPr>
      </w:pPr>
    </w:p>
    <w:p w14:paraId="08C146DD" w14:textId="77777777" w:rsidR="00986B7A" w:rsidRDefault="00986B7A" w:rsidP="00DA3207">
      <w:pPr>
        <w:spacing w:after="0" w:line="257" w:lineRule="auto"/>
        <w:ind w:left="141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CLAIR BERNARDETE SELL KONRAD                                                     </w:t>
      </w:r>
    </w:p>
    <w:p w14:paraId="79C83651" w14:textId="77777777" w:rsidR="00986B7A" w:rsidRPr="002C5591" w:rsidRDefault="00986B7A" w:rsidP="00DA3207">
      <w:pPr>
        <w:spacing w:after="0" w:line="257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2C5591">
        <w:rPr>
          <w:rFonts w:ascii="Arial" w:hAnsi="Arial" w:cs="Arial"/>
          <w:sz w:val="24"/>
          <w:szCs w:val="24"/>
        </w:rPr>
        <w:t>Bancada PP</w:t>
      </w:r>
      <w:r w:rsidRPr="002C5591">
        <w:rPr>
          <w:rFonts w:ascii="Arial" w:hAnsi="Arial" w:cs="Arial"/>
          <w:sz w:val="28"/>
          <w:szCs w:val="28"/>
        </w:rPr>
        <w:t xml:space="preserve">                                            </w:t>
      </w:r>
    </w:p>
    <w:p w14:paraId="10D8BDCF" w14:textId="77777777" w:rsidR="00986B7A" w:rsidRDefault="00986B7A" w:rsidP="00DA3207">
      <w:pPr>
        <w:spacing w:after="0" w:line="257" w:lineRule="auto"/>
        <w:jc w:val="both"/>
        <w:rPr>
          <w:rFonts w:ascii="Arial" w:hAnsi="Arial" w:cs="Arial"/>
          <w:b/>
          <w:sz w:val="28"/>
          <w:szCs w:val="28"/>
        </w:rPr>
      </w:pPr>
    </w:p>
    <w:p w14:paraId="65F675C1" w14:textId="77777777" w:rsidR="00986B7A" w:rsidRDefault="00986B7A" w:rsidP="00986B7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</w:p>
    <w:p w14:paraId="3B1058DC" w14:textId="77777777" w:rsidR="00986B7A" w:rsidRDefault="00986B7A" w:rsidP="00986B7A">
      <w:pPr>
        <w:rPr>
          <w:b/>
          <w:sz w:val="24"/>
          <w:szCs w:val="24"/>
        </w:rPr>
      </w:pPr>
    </w:p>
    <w:p w14:paraId="7D2DD166" w14:textId="77777777" w:rsidR="00986B7A" w:rsidRDefault="00986B7A" w:rsidP="00986B7A">
      <w:pPr>
        <w:rPr>
          <w:b/>
          <w:sz w:val="24"/>
          <w:szCs w:val="24"/>
        </w:rPr>
      </w:pPr>
    </w:p>
    <w:p w14:paraId="61C74252" w14:textId="77777777" w:rsidR="00986B7A" w:rsidRDefault="00986B7A" w:rsidP="00986B7A">
      <w:pPr>
        <w:rPr>
          <w:b/>
          <w:sz w:val="24"/>
          <w:szCs w:val="24"/>
        </w:rPr>
      </w:pPr>
    </w:p>
    <w:p w14:paraId="34481ED4" w14:textId="77777777" w:rsidR="00986B7A" w:rsidRDefault="00986B7A" w:rsidP="00986B7A">
      <w:pPr>
        <w:rPr>
          <w:b/>
          <w:sz w:val="24"/>
          <w:szCs w:val="24"/>
        </w:rPr>
      </w:pPr>
    </w:p>
    <w:p w14:paraId="4DD37917" w14:textId="77777777" w:rsidR="00986B7A" w:rsidRDefault="00986B7A" w:rsidP="00986B7A">
      <w:pPr>
        <w:rPr>
          <w:b/>
          <w:sz w:val="24"/>
          <w:szCs w:val="24"/>
        </w:rPr>
      </w:pPr>
    </w:p>
    <w:p w14:paraId="44D94B89" w14:textId="77777777" w:rsidR="00986B7A" w:rsidRDefault="00986B7A" w:rsidP="00986B7A">
      <w:pPr>
        <w:rPr>
          <w:b/>
          <w:sz w:val="24"/>
          <w:szCs w:val="24"/>
        </w:rPr>
      </w:pPr>
    </w:p>
    <w:p w14:paraId="5F339AFD" w14:textId="77777777" w:rsidR="00986B7A" w:rsidRDefault="00986B7A" w:rsidP="00986B7A">
      <w:pPr>
        <w:rPr>
          <w:b/>
          <w:sz w:val="24"/>
          <w:szCs w:val="24"/>
        </w:rPr>
      </w:pPr>
    </w:p>
    <w:p w14:paraId="59CDBC0B" w14:textId="77777777" w:rsidR="00986B7A" w:rsidRPr="00690FB5" w:rsidRDefault="00986B7A" w:rsidP="00986B7A"/>
    <w:p w14:paraId="25C90BA0" w14:textId="3E409442" w:rsidR="00D410BA" w:rsidRPr="00C222D9" w:rsidRDefault="00D410BA" w:rsidP="00986B7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8"/>
        </w:rPr>
      </w:pPr>
    </w:p>
    <w:sectPr w:rsidR="00D410BA" w:rsidRPr="00C222D9" w:rsidSect="00627D42">
      <w:headerReference w:type="default" r:id="rId7"/>
      <w:footerReference w:type="default" r:id="rId8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0E874F" w14:textId="77777777" w:rsidR="009C253F" w:rsidRDefault="009C253F" w:rsidP="008E0E3B">
      <w:pPr>
        <w:spacing w:after="0" w:line="240" w:lineRule="auto"/>
      </w:pPr>
      <w:r>
        <w:separator/>
      </w:r>
    </w:p>
  </w:endnote>
  <w:endnote w:type="continuationSeparator" w:id="0">
    <w:p w14:paraId="7F8EE2D9" w14:textId="77777777" w:rsidR="009C253F" w:rsidRDefault="009C253F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e-mail: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71639E" w14:textId="77777777" w:rsidR="009C253F" w:rsidRDefault="009C253F" w:rsidP="008E0E3B">
      <w:pPr>
        <w:spacing w:after="0" w:line="240" w:lineRule="auto"/>
      </w:pPr>
      <w:r>
        <w:separator/>
      </w:r>
    </w:p>
  </w:footnote>
  <w:footnote w:type="continuationSeparator" w:id="0">
    <w:p w14:paraId="268BB277" w14:textId="77777777" w:rsidR="009C253F" w:rsidRDefault="009C253F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139E4"/>
    <w:rsid w:val="00023C83"/>
    <w:rsid w:val="000322FD"/>
    <w:rsid w:val="00035A71"/>
    <w:rsid w:val="00037ED8"/>
    <w:rsid w:val="00080030"/>
    <w:rsid w:val="00123FA0"/>
    <w:rsid w:val="0013411F"/>
    <w:rsid w:val="00192882"/>
    <w:rsid w:val="001C47F1"/>
    <w:rsid w:val="001F56F8"/>
    <w:rsid w:val="002440E7"/>
    <w:rsid w:val="00266BEA"/>
    <w:rsid w:val="002816E7"/>
    <w:rsid w:val="00295506"/>
    <w:rsid w:val="002F07FA"/>
    <w:rsid w:val="003003A9"/>
    <w:rsid w:val="003878C4"/>
    <w:rsid w:val="003916DC"/>
    <w:rsid w:val="00395C9D"/>
    <w:rsid w:val="00396400"/>
    <w:rsid w:val="003A06DA"/>
    <w:rsid w:val="003A35BE"/>
    <w:rsid w:val="003D0319"/>
    <w:rsid w:val="003D78CA"/>
    <w:rsid w:val="003E5B93"/>
    <w:rsid w:val="00431EB0"/>
    <w:rsid w:val="0043364B"/>
    <w:rsid w:val="00454BBD"/>
    <w:rsid w:val="00491DC1"/>
    <w:rsid w:val="004A682A"/>
    <w:rsid w:val="004B5C9C"/>
    <w:rsid w:val="004C671F"/>
    <w:rsid w:val="004C704E"/>
    <w:rsid w:val="004F179A"/>
    <w:rsid w:val="0050059C"/>
    <w:rsid w:val="00534CB4"/>
    <w:rsid w:val="005D41B6"/>
    <w:rsid w:val="005E23AA"/>
    <w:rsid w:val="005E521A"/>
    <w:rsid w:val="005F2582"/>
    <w:rsid w:val="005F3A24"/>
    <w:rsid w:val="00627D42"/>
    <w:rsid w:val="006C4E85"/>
    <w:rsid w:val="00711AC4"/>
    <w:rsid w:val="00751F9E"/>
    <w:rsid w:val="00775E39"/>
    <w:rsid w:val="00777487"/>
    <w:rsid w:val="007940B0"/>
    <w:rsid w:val="0081715A"/>
    <w:rsid w:val="0082066F"/>
    <w:rsid w:val="008E0E3B"/>
    <w:rsid w:val="008E3A72"/>
    <w:rsid w:val="009170A4"/>
    <w:rsid w:val="00924362"/>
    <w:rsid w:val="009440FD"/>
    <w:rsid w:val="00944D21"/>
    <w:rsid w:val="00951224"/>
    <w:rsid w:val="00966BF9"/>
    <w:rsid w:val="00972DE1"/>
    <w:rsid w:val="00986B7A"/>
    <w:rsid w:val="00996051"/>
    <w:rsid w:val="00996D7B"/>
    <w:rsid w:val="009C253F"/>
    <w:rsid w:val="009D38D5"/>
    <w:rsid w:val="00A13C22"/>
    <w:rsid w:val="00A167C1"/>
    <w:rsid w:val="00A27952"/>
    <w:rsid w:val="00A44AA4"/>
    <w:rsid w:val="00A76EA6"/>
    <w:rsid w:val="00A9604C"/>
    <w:rsid w:val="00AB60FC"/>
    <w:rsid w:val="00AD5E08"/>
    <w:rsid w:val="00B03C09"/>
    <w:rsid w:val="00B13B58"/>
    <w:rsid w:val="00B24BEC"/>
    <w:rsid w:val="00BE0200"/>
    <w:rsid w:val="00BE14CF"/>
    <w:rsid w:val="00BE198E"/>
    <w:rsid w:val="00C12E27"/>
    <w:rsid w:val="00C14D82"/>
    <w:rsid w:val="00C56A2E"/>
    <w:rsid w:val="00C71388"/>
    <w:rsid w:val="00C83705"/>
    <w:rsid w:val="00C870B8"/>
    <w:rsid w:val="00CA7F68"/>
    <w:rsid w:val="00CC329F"/>
    <w:rsid w:val="00CC4446"/>
    <w:rsid w:val="00CD4CC5"/>
    <w:rsid w:val="00CE30E2"/>
    <w:rsid w:val="00D07AFA"/>
    <w:rsid w:val="00D410BA"/>
    <w:rsid w:val="00D628E6"/>
    <w:rsid w:val="00D9001C"/>
    <w:rsid w:val="00D90493"/>
    <w:rsid w:val="00DA3207"/>
    <w:rsid w:val="00DA7081"/>
    <w:rsid w:val="00DE5E85"/>
    <w:rsid w:val="00DE7BFC"/>
    <w:rsid w:val="00DF37A4"/>
    <w:rsid w:val="00E01674"/>
    <w:rsid w:val="00E10A70"/>
    <w:rsid w:val="00E176C2"/>
    <w:rsid w:val="00E84BB4"/>
    <w:rsid w:val="00E94BCB"/>
    <w:rsid w:val="00EA71A7"/>
    <w:rsid w:val="00EC1F19"/>
    <w:rsid w:val="00EE06A3"/>
    <w:rsid w:val="00F2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5C684-FDC0-4F4E-8CCD-D2EF052E1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319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52</cp:revision>
  <cp:lastPrinted>2023-12-19T21:59:00Z</cp:lastPrinted>
  <dcterms:created xsi:type="dcterms:W3CDTF">2023-01-10T20:08:00Z</dcterms:created>
  <dcterms:modified xsi:type="dcterms:W3CDTF">2023-12-19T23:29:00Z</dcterms:modified>
</cp:coreProperties>
</file>