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A7915" w14:textId="3A546E51" w:rsidR="00BB5E61" w:rsidRPr="00F92FFF" w:rsidRDefault="00BB5E61" w:rsidP="00BB5E61">
      <w:pPr>
        <w:ind w:left="672" w:firstLine="2160"/>
        <w:jc w:val="both"/>
        <w:rPr>
          <w:rFonts w:ascii="Times New Roman" w:hAnsi="Times New Roman" w:cs="Times New Roman"/>
          <w:b/>
          <w:bCs/>
          <w:sz w:val="30"/>
          <w:szCs w:val="30"/>
          <w:shd w:val="clear" w:color="auto" w:fill="FFFF00"/>
        </w:rPr>
      </w:pPr>
      <w:r w:rsidRPr="007A5554">
        <w:rPr>
          <w:rFonts w:ascii="Times New Roman" w:hAnsi="Times New Roman"/>
          <w:b/>
          <w:bCs/>
          <w:sz w:val="40"/>
          <w:szCs w:val="40"/>
          <w:shd w:val="clear" w:color="auto" w:fill="FFFF00"/>
        </w:rPr>
        <w:t xml:space="preserve">ATA Nº </w:t>
      </w:r>
      <w:r w:rsidR="005E1CF5">
        <w:rPr>
          <w:rFonts w:ascii="Times New Roman" w:hAnsi="Times New Roman"/>
          <w:b/>
          <w:bCs/>
          <w:sz w:val="40"/>
          <w:szCs w:val="40"/>
          <w:shd w:val="clear" w:color="auto" w:fill="FFFF00"/>
        </w:rPr>
        <w:t>3</w:t>
      </w:r>
      <w:r w:rsidR="001F20CD">
        <w:rPr>
          <w:rFonts w:ascii="Times New Roman" w:hAnsi="Times New Roman"/>
          <w:b/>
          <w:bCs/>
          <w:sz w:val="40"/>
          <w:szCs w:val="40"/>
          <w:shd w:val="clear" w:color="auto" w:fill="FFFF00"/>
        </w:rPr>
        <w:t>1</w:t>
      </w:r>
      <w:r>
        <w:rPr>
          <w:rFonts w:ascii="Times New Roman" w:hAnsi="Times New Roman"/>
          <w:b/>
          <w:bCs/>
          <w:sz w:val="40"/>
          <w:szCs w:val="40"/>
          <w:shd w:val="clear" w:color="auto" w:fill="FFFF00"/>
        </w:rPr>
        <w:t>/</w:t>
      </w:r>
      <w:r w:rsidRPr="007A5554">
        <w:rPr>
          <w:rFonts w:ascii="Times New Roman" w:hAnsi="Times New Roman"/>
          <w:b/>
          <w:bCs/>
          <w:sz w:val="40"/>
          <w:szCs w:val="40"/>
          <w:shd w:val="clear" w:color="auto" w:fill="FFFF00"/>
        </w:rPr>
        <w:t>202</w:t>
      </w:r>
      <w:r>
        <w:rPr>
          <w:rFonts w:ascii="Times New Roman" w:hAnsi="Times New Roman"/>
          <w:b/>
          <w:bCs/>
          <w:sz w:val="40"/>
          <w:szCs w:val="40"/>
          <w:shd w:val="clear" w:color="auto" w:fill="FFFF00"/>
        </w:rPr>
        <w:t>3</w:t>
      </w:r>
    </w:p>
    <w:p w14:paraId="57BB2DE6" w14:textId="3341D48A" w:rsidR="00415EC0" w:rsidRPr="00F92FFF" w:rsidRDefault="00BB5E61" w:rsidP="00415EC0">
      <w:pPr>
        <w:jc w:val="both"/>
        <w:rPr>
          <w:rFonts w:ascii="Times New Roman" w:hAnsi="Times New Roman" w:cs="Times New Roman"/>
          <w:color w:val="000000"/>
          <w:sz w:val="30"/>
          <w:szCs w:val="30"/>
        </w:rPr>
      </w:pPr>
      <w:r w:rsidRPr="00F92FFF">
        <w:rPr>
          <w:rFonts w:ascii="Times New Roman" w:eastAsia="SimSun" w:hAnsi="Times New Roman" w:cs="Times New Roman"/>
          <w:sz w:val="30"/>
          <w:szCs w:val="30"/>
        </w:rPr>
        <w:t xml:space="preserve">Aos </w:t>
      </w:r>
      <w:r w:rsidR="001F20CD" w:rsidRPr="00F92FFF">
        <w:rPr>
          <w:rFonts w:ascii="Times New Roman" w:eastAsia="SimSun" w:hAnsi="Times New Roman" w:cs="Times New Roman"/>
          <w:b/>
          <w:bCs/>
          <w:sz w:val="30"/>
          <w:szCs w:val="30"/>
          <w:shd w:val="clear" w:color="auto" w:fill="FFFF00"/>
        </w:rPr>
        <w:t>03</w:t>
      </w:r>
      <w:r w:rsidRPr="00F92FFF">
        <w:rPr>
          <w:rFonts w:ascii="Times New Roman" w:eastAsia="SimSun" w:hAnsi="Times New Roman" w:cs="Times New Roman"/>
          <w:b/>
          <w:bCs/>
          <w:sz w:val="30"/>
          <w:szCs w:val="30"/>
          <w:shd w:val="clear" w:color="auto" w:fill="FFFF00"/>
        </w:rPr>
        <w:t xml:space="preserve"> </w:t>
      </w:r>
      <w:r w:rsidRPr="00F92FFF">
        <w:rPr>
          <w:rFonts w:ascii="Times New Roman" w:eastAsia="SimSun" w:hAnsi="Times New Roman" w:cs="Times New Roman"/>
          <w:sz w:val="30"/>
          <w:szCs w:val="30"/>
        </w:rPr>
        <w:t>(</w:t>
      </w:r>
      <w:r w:rsidR="001F20CD" w:rsidRPr="00F92FFF">
        <w:rPr>
          <w:rFonts w:ascii="Times New Roman" w:eastAsia="SimSun" w:hAnsi="Times New Roman" w:cs="Times New Roman"/>
          <w:i/>
          <w:iCs/>
          <w:sz w:val="30"/>
          <w:szCs w:val="30"/>
        </w:rPr>
        <w:t>três</w:t>
      </w:r>
      <w:r w:rsidRPr="00F92FFF">
        <w:rPr>
          <w:rFonts w:ascii="Times New Roman" w:eastAsia="SimSun" w:hAnsi="Times New Roman" w:cs="Times New Roman"/>
          <w:sz w:val="30"/>
          <w:szCs w:val="30"/>
        </w:rPr>
        <w:t>) dias do mês de</w:t>
      </w:r>
      <w:r w:rsidRPr="00F92FFF">
        <w:rPr>
          <w:rFonts w:ascii="Times New Roman" w:eastAsia="SimSun" w:hAnsi="Times New Roman" w:cs="Times New Roman"/>
          <w:b/>
          <w:bCs/>
          <w:sz w:val="30"/>
          <w:szCs w:val="30"/>
        </w:rPr>
        <w:t xml:space="preserve"> </w:t>
      </w:r>
      <w:r w:rsidR="001F20CD" w:rsidRPr="00F92FFF">
        <w:rPr>
          <w:rFonts w:ascii="Times New Roman" w:eastAsia="SimSun" w:hAnsi="Times New Roman" w:cs="Times New Roman"/>
          <w:b/>
          <w:bCs/>
          <w:sz w:val="30"/>
          <w:szCs w:val="30"/>
          <w:shd w:val="clear" w:color="auto" w:fill="FFFF00"/>
        </w:rPr>
        <w:t>Outubro</w:t>
      </w:r>
      <w:r w:rsidRPr="00F92FFF">
        <w:rPr>
          <w:rFonts w:ascii="Times New Roman" w:eastAsia="SimSun" w:hAnsi="Times New Roman" w:cs="Times New Roman"/>
          <w:b/>
          <w:bCs/>
          <w:sz w:val="30"/>
          <w:szCs w:val="30"/>
          <w:shd w:val="clear" w:color="auto" w:fill="FFFF00"/>
        </w:rPr>
        <w:t xml:space="preserve"> </w:t>
      </w:r>
      <w:r w:rsidRPr="00F92FFF">
        <w:rPr>
          <w:rFonts w:ascii="Times New Roman" w:eastAsia="SimSun" w:hAnsi="Times New Roman" w:cs="Times New Roman"/>
          <w:sz w:val="30"/>
          <w:szCs w:val="30"/>
        </w:rPr>
        <w:t xml:space="preserve">do ano de dois mil e vinte e três (2023), com início no horário das </w:t>
      </w:r>
      <w:r w:rsidRPr="00F92FFF">
        <w:rPr>
          <w:rFonts w:ascii="Times New Roman" w:eastAsia="SimSun" w:hAnsi="Times New Roman" w:cs="Times New Roman"/>
          <w:b/>
          <w:bCs/>
          <w:sz w:val="30"/>
          <w:szCs w:val="30"/>
        </w:rPr>
        <w:t>19:</w:t>
      </w:r>
      <w:r w:rsidR="00C937E9" w:rsidRPr="00F92FFF">
        <w:rPr>
          <w:rFonts w:ascii="Times New Roman" w:eastAsia="SimSun" w:hAnsi="Times New Roman" w:cs="Times New Roman"/>
          <w:b/>
          <w:bCs/>
          <w:sz w:val="30"/>
          <w:szCs w:val="30"/>
        </w:rPr>
        <w:t>0</w:t>
      </w:r>
      <w:r w:rsidRPr="00F92FFF">
        <w:rPr>
          <w:rFonts w:ascii="Times New Roman" w:eastAsia="SimSun" w:hAnsi="Times New Roman" w:cs="Times New Roman"/>
          <w:b/>
          <w:bCs/>
          <w:sz w:val="30"/>
          <w:szCs w:val="30"/>
        </w:rPr>
        <w:t xml:space="preserve">0 </w:t>
      </w:r>
      <w:r w:rsidRPr="00F92FFF">
        <w:rPr>
          <w:rFonts w:ascii="Times New Roman" w:eastAsia="SimSun" w:hAnsi="Times New Roman" w:cs="Times New Roman"/>
          <w:sz w:val="30"/>
          <w:szCs w:val="30"/>
        </w:rPr>
        <w:t>(</w:t>
      </w:r>
      <w:r w:rsidRPr="00F92FFF">
        <w:rPr>
          <w:rFonts w:ascii="Times New Roman" w:eastAsia="SimSun" w:hAnsi="Times New Roman" w:cs="Times New Roman"/>
          <w:i/>
          <w:iCs/>
          <w:sz w:val="30"/>
          <w:szCs w:val="30"/>
        </w:rPr>
        <w:t>dezenove</w:t>
      </w:r>
      <w:r w:rsidRPr="00F92FFF">
        <w:rPr>
          <w:rFonts w:ascii="Times New Roman" w:eastAsia="SimSun" w:hAnsi="Times New Roman" w:cs="Times New Roman"/>
          <w:sz w:val="30"/>
          <w:szCs w:val="30"/>
        </w:rPr>
        <w:t>) horas</w:t>
      </w:r>
      <w:r w:rsidR="00C937E9" w:rsidRPr="00F92FFF">
        <w:rPr>
          <w:rFonts w:ascii="Times New Roman" w:eastAsia="SimSun" w:hAnsi="Times New Roman" w:cs="Times New Roman"/>
          <w:sz w:val="30"/>
          <w:szCs w:val="30"/>
        </w:rPr>
        <w:t xml:space="preserve">, </w:t>
      </w:r>
      <w:r w:rsidRPr="00F92FFF">
        <w:rPr>
          <w:rFonts w:ascii="Times New Roman" w:eastAsia="SimSun" w:hAnsi="Times New Roman" w:cs="Times New Roman"/>
          <w:sz w:val="30"/>
          <w:szCs w:val="30"/>
        </w:rPr>
        <w:t>reuniu-se, em</w:t>
      </w:r>
      <w:r w:rsidRPr="00F92FFF">
        <w:rPr>
          <w:rFonts w:ascii="Times New Roman" w:eastAsia="SimSun" w:hAnsi="Times New Roman" w:cs="Times New Roman"/>
          <w:b/>
          <w:bCs/>
          <w:sz w:val="30"/>
          <w:szCs w:val="30"/>
        </w:rPr>
        <w:t xml:space="preserve"> Sessão Ordinária</w:t>
      </w:r>
      <w:r w:rsidRPr="00F92FFF">
        <w:rPr>
          <w:rFonts w:ascii="Times New Roman" w:eastAsia="SimSun" w:hAnsi="Times New Roman" w:cs="Times New Roman"/>
          <w:sz w:val="30"/>
          <w:szCs w:val="30"/>
        </w:rPr>
        <w:t xml:space="preserve">, o Poder Legislativo Municipal, sob a Presidência da Vereadora </w:t>
      </w:r>
      <w:r w:rsidRPr="00F92FFF">
        <w:rPr>
          <w:rFonts w:ascii="Times New Roman" w:eastAsia="SimSun" w:hAnsi="Times New Roman" w:cs="Times New Roman"/>
          <w:b/>
          <w:sz w:val="30"/>
          <w:szCs w:val="30"/>
        </w:rPr>
        <w:t xml:space="preserve">MARCELA MACHRY EGGERS. </w:t>
      </w:r>
      <w:r w:rsidRPr="00F92FFF">
        <w:rPr>
          <w:rFonts w:ascii="Times New Roman" w:eastAsia="SimSun" w:hAnsi="Times New Roman" w:cs="Times New Roman"/>
          <w:sz w:val="30"/>
          <w:szCs w:val="30"/>
        </w:rPr>
        <w:t xml:space="preserve">Verificando-se o </w:t>
      </w:r>
      <w:proofErr w:type="spellStart"/>
      <w:r w:rsidRPr="00F92FFF">
        <w:rPr>
          <w:rFonts w:ascii="Times New Roman" w:eastAsia="SimSun" w:hAnsi="Times New Roman" w:cs="Times New Roman"/>
          <w:sz w:val="30"/>
          <w:szCs w:val="30"/>
        </w:rPr>
        <w:t>quorum</w:t>
      </w:r>
      <w:proofErr w:type="spellEnd"/>
      <w:r w:rsidRPr="00F92FFF">
        <w:rPr>
          <w:rFonts w:ascii="Times New Roman" w:eastAsia="SimSun" w:hAnsi="Times New Roman" w:cs="Times New Roman"/>
          <w:sz w:val="30"/>
          <w:szCs w:val="30"/>
        </w:rPr>
        <w:t xml:space="preserve"> regimental, p</w:t>
      </w:r>
      <w:r w:rsidRPr="00F92FFF">
        <w:rPr>
          <w:rFonts w:ascii="Times New Roman" w:hAnsi="Times New Roman" w:cs="Times New Roman"/>
          <w:sz w:val="30"/>
          <w:szCs w:val="30"/>
        </w:rPr>
        <w:t xml:space="preserve">resentes todos os Vereadores, a senhora Presidente, declarou aberto os trabalhos da presente Sessão Ordinária. Na oportunidade, registramos a presença dos servidores Carmen Regina </w:t>
      </w:r>
      <w:proofErr w:type="spellStart"/>
      <w:r w:rsidRPr="00F92FFF">
        <w:rPr>
          <w:rFonts w:ascii="Times New Roman" w:hAnsi="Times New Roman" w:cs="Times New Roman"/>
          <w:sz w:val="30"/>
          <w:szCs w:val="30"/>
        </w:rPr>
        <w:t>Bohn</w:t>
      </w:r>
      <w:proofErr w:type="spellEnd"/>
      <w:r w:rsidRPr="00F92FFF">
        <w:rPr>
          <w:rFonts w:ascii="Times New Roman" w:hAnsi="Times New Roman" w:cs="Times New Roman"/>
          <w:sz w:val="30"/>
          <w:szCs w:val="30"/>
        </w:rPr>
        <w:t xml:space="preserve"> </w:t>
      </w:r>
      <w:proofErr w:type="spellStart"/>
      <w:r w:rsidRPr="00F92FFF">
        <w:rPr>
          <w:rFonts w:ascii="Times New Roman" w:hAnsi="Times New Roman" w:cs="Times New Roman"/>
          <w:sz w:val="30"/>
          <w:szCs w:val="30"/>
        </w:rPr>
        <w:t>Seidel</w:t>
      </w:r>
      <w:proofErr w:type="spellEnd"/>
      <w:r w:rsidRPr="00F92FFF">
        <w:rPr>
          <w:rFonts w:ascii="Times New Roman" w:hAnsi="Times New Roman" w:cs="Times New Roman"/>
          <w:sz w:val="30"/>
          <w:szCs w:val="30"/>
        </w:rPr>
        <w:t xml:space="preserve"> (</w:t>
      </w:r>
      <w:r w:rsidRPr="00F92FFF">
        <w:rPr>
          <w:rFonts w:ascii="Times New Roman" w:hAnsi="Times New Roman" w:cs="Times New Roman"/>
          <w:i/>
          <w:iCs/>
          <w:sz w:val="30"/>
          <w:szCs w:val="30"/>
        </w:rPr>
        <w:t>Assessora do Legislativo</w:t>
      </w:r>
      <w:r w:rsidRPr="00F92FFF">
        <w:rPr>
          <w:rFonts w:ascii="Times New Roman" w:hAnsi="Times New Roman" w:cs="Times New Roman"/>
          <w:sz w:val="30"/>
          <w:szCs w:val="30"/>
        </w:rPr>
        <w:t xml:space="preserve">), </w:t>
      </w:r>
      <w:proofErr w:type="spellStart"/>
      <w:r w:rsidRPr="00F92FFF">
        <w:rPr>
          <w:rFonts w:ascii="Times New Roman" w:hAnsi="Times New Roman" w:cs="Times New Roman"/>
          <w:sz w:val="30"/>
          <w:szCs w:val="30"/>
        </w:rPr>
        <w:t>Jaiê</w:t>
      </w:r>
      <w:proofErr w:type="spellEnd"/>
      <w:r w:rsidRPr="00F92FFF">
        <w:rPr>
          <w:rFonts w:ascii="Times New Roman" w:hAnsi="Times New Roman" w:cs="Times New Roman"/>
          <w:sz w:val="30"/>
          <w:szCs w:val="30"/>
        </w:rPr>
        <w:t xml:space="preserve"> Davi </w:t>
      </w:r>
      <w:proofErr w:type="spellStart"/>
      <w:r w:rsidRPr="00F92FFF">
        <w:rPr>
          <w:rFonts w:ascii="Times New Roman" w:hAnsi="Times New Roman" w:cs="Times New Roman"/>
          <w:sz w:val="30"/>
          <w:szCs w:val="30"/>
        </w:rPr>
        <w:t>Puhl</w:t>
      </w:r>
      <w:proofErr w:type="spellEnd"/>
      <w:r w:rsidRPr="00F92FFF">
        <w:rPr>
          <w:rFonts w:ascii="Times New Roman" w:hAnsi="Times New Roman" w:cs="Times New Roman"/>
          <w:sz w:val="30"/>
          <w:szCs w:val="30"/>
        </w:rPr>
        <w:t xml:space="preserve"> (</w:t>
      </w:r>
      <w:r w:rsidRPr="00F92FFF">
        <w:rPr>
          <w:rFonts w:ascii="Times New Roman" w:hAnsi="Times New Roman" w:cs="Times New Roman"/>
          <w:i/>
          <w:iCs/>
          <w:sz w:val="30"/>
          <w:szCs w:val="30"/>
        </w:rPr>
        <w:t>Assessor de Imprensa do Legislativo</w:t>
      </w:r>
      <w:r w:rsidRPr="00F92FFF">
        <w:rPr>
          <w:rFonts w:ascii="Times New Roman" w:hAnsi="Times New Roman" w:cs="Times New Roman"/>
          <w:sz w:val="30"/>
          <w:szCs w:val="30"/>
        </w:rPr>
        <w:t xml:space="preserve">) e </w:t>
      </w:r>
      <w:proofErr w:type="spellStart"/>
      <w:r w:rsidRPr="00F92FFF">
        <w:rPr>
          <w:rFonts w:ascii="Times New Roman" w:hAnsi="Times New Roman" w:cs="Times New Roman"/>
          <w:sz w:val="30"/>
          <w:szCs w:val="30"/>
        </w:rPr>
        <w:t>Liziane</w:t>
      </w:r>
      <w:proofErr w:type="spellEnd"/>
      <w:r w:rsidRPr="00F92FFF">
        <w:rPr>
          <w:rFonts w:ascii="Times New Roman" w:hAnsi="Times New Roman" w:cs="Times New Roman"/>
          <w:sz w:val="30"/>
          <w:szCs w:val="30"/>
        </w:rPr>
        <w:t xml:space="preserve"> Beatriz </w:t>
      </w:r>
      <w:proofErr w:type="spellStart"/>
      <w:r w:rsidRPr="00F92FFF">
        <w:rPr>
          <w:rFonts w:ascii="Times New Roman" w:hAnsi="Times New Roman" w:cs="Times New Roman"/>
          <w:sz w:val="30"/>
          <w:szCs w:val="30"/>
        </w:rPr>
        <w:t>Heissler</w:t>
      </w:r>
      <w:proofErr w:type="spellEnd"/>
      <w:r w:rsidRPr="00F92FFF">
        <w:rPr>
          <w:rFonts w:ascii="Times New Roman" w:hAnsi="Times New Roman" w:cs="Times New Roman"/>
          <w:sz w:val="30"/>
          <w:szCs w:val="30"/>
        </w:rPr>
        <w:t xml:space="preserve"> (</w:t>
      </w:r>
      <w:r w:rsidRPr="00F92FFF">
        <w:rPr>
          <w:rFonts w:ascii="Times New Roman" w:hAnsi="Times New Roman" w:cs="Times New Roman"/>
          <w:i/>
          <w:iCs/>
          <w:sz w:val="30"/>
          <w:szCs w:val="30"/>
        </w:rPr>
        <w:t>Assessora Jurídica do Legislativo</w:t>
      </w:r>
      <w:r w:rsidRPr="00F92FFF">
        <w:rPr>
          <w:rFonts w:ascii="Times New Roman" w:hAnsi="Times New Roman" w:cs="Times New Roman"/>
          <w:sz w:val="30"/>
          <w:szCs w:val="30"/>
        </w:rPr>
        <w:t xml:space="preserve">). Na </w:t>
      </w:r>
      <w:proofErr w:type="spellStart"/>
      <w:r w:rsidRPr="00F92FFF">
        <w:rPr>
          <w:rFonts w:ascii="Times New Roman" w:hAnsi="Times New Roman" w:cs="Times New Roman"/>
          <w:sz w:val="30"/>
          <w:szCs w:val="30"/>
        </w:rPr>
        <w:t>platéia</w:t>
      </w:r>
      <w:proofErr w:type="spellEnd"/>
      <w:r w:rsidRPr="00F92FFF">
        <w:rPr>
          <w:rFonts w:ascii="Times New Roman" w:hAnsi="Times New Roman" w:cs="Times New Roman"/>
          <w:sz w:val="30"/>
          <w:szCs w:val="30"/>
        </w:rPr>
        <w:t xml:space="preserve">, registramos a presença </w:t>
      </w:r>
      <w:r w:rsidR="00462DF3" w:rsidRPr="00F92FFF">
        <w:rPr>
          <w:rFonts w:ascii="Times New Roman" w:hAnsi="Times New Roman" w:cs="Times New Roman"/>
          <w:sz w:val="30"/>
          <w:szCs w:val="30"/>
        </w:rPr>
        <w:t>da repórter Taís Fortes (</w:t>
      </w:r>
      <w:r w:rsidR="00462DF3" w:rsidRPr="00F92FFF">
        <w:rPr>
          <w:rFonts w:ascii="Times New Roman" w:hAnsi="Times New Roman" w:cs="Times New Roman"/>
          <w:i/>
          <w:sz w:val="30"/>
          <w:szCs w:val="30"/>
        </w:rPr>
        <w:t>representante do jornal Folha do Mate</w:t>
      </w:r>
      <w:r w:rsidR="00462DF3" w:rsidRPr="00F92FFF">
        <w:rPr>
          <w:rFonts w:ascii="Times New Roman" w:hAnsi="Times New Roman" w:cs="Times New Roman"/>
          <w:sz w:val="30"/>
          <w:szCs w:val="30"/>
        </w:rPr>
        <w:t>)</w:t>
      </w:r>
      <w:r w:rsidR="001F20CD" w:rsidRPr="00F92FFF">
        <w:rPr>
          <w:rFonts w:ascii="Times New Roman" w:hAnsi="Times New Roman" w:cs="Times New Roman"/>
          <w:sz w:val="30"/>
          <w:szCs w:val="30"/>
        </w:rPr>
        <w:t>.</w:t>
      </w:r>
      <w:r w:rsidR="00D41DCC" w:rsidRPr="00F92FFF">
        <w:rPr>
          <w:rFonts w:ascii="Times New Roman" w:hAnsi="Times New Roman" w:cs="Times New Roman"/>
          <w:sz w:val="30"/>
          <w:szCs w:val="30"/>
        </w:rPr>
        <w:t xml:space="preserve"> </w:t>
      </w:r>
      <w:r w:rsidR="00F41A59" w:rsidRPr="00F92FFF">
        <w:rPr>
          <w:rFonts w:ascii="Times New Roman" w:hAnsi="Times New Roman" w:cs="Times New Roman"/>
          <w:sz w:val="30"/>
          <w:szCs w:val="30"/>
        </w:rPr>
        <w:t xml:space="preserve">Dando continuidade, </w:t>
      </w:r>
      <w:r w:rsidR="00F41A59" w:rsidRPr="00F92FFF">
        <w:rPr>
          <w:rFonts w:ascii="Times New Roman" w:hAnsi="Times New Roman" w:cs="Times New Roman"/>
          <w:bCs/>
          <w:sz w:val="30"/>
          <w:szCs w:val="30"/>
        </w:rPr>
        <w:t>c</w:t>
      </w:r>
      <w:r w:rsidR="00F41A59" w:rsidRPr="00F92FFF">
        <w:rPr>
          <w:rFonts w:ascii="Times New Roman" w:hAnsi="Times New Roman" w:cs="Times New Roman"/>
          <w:sz w:val="30"/>
          <w:szCs w:val="30"/>
        </w:rPr>
        <w:t xml:space="preserve">onsiderando o “Pedido de Licença” do Vereador </w:t>
      </w:r>
      <w:r w:rsidR="00F41A59" w:rsidRPr="00F92FFF">
        <w:rPr>
          <w:rFonts w:ascii="Times New Roman" w:hAnsi="Times New Roman" w:cs="Times New Roman"/>
          <w:b/>
          <w:sz w:val="30"/>
          <w:szCs w:val="30"/>
        </w:rPr>
        <w:t xml:space="preserve">VOLNEI ANDRÉ HOCHSCHEIDT </w:t>
      </w:r>
      <w:r w:rsidR="00F41A59" w:rsidRPr="00F92FFF">
        <w:rPr>
          <w:rFonts w:ascii="Times New Roman" w:hAnsi="Times New Roman" w:cs="Times New Roman"/>
          <w:sz w:val="30"/>
          <w:szCs w:val="30"/>
        </w:rPr>
        <w:t xml:space="preserve">aprovado por esta Casa, a senhora Presidente comunicou que o SUPLENTE da Bancada PP, </w:t>
      </w:r>
      <w:r w:rsidR="00F41A59" w:rsidRPr="00F92FFF">
        <w:rPr>
          <w:rFonts w:ascii="Times New Roman" w:hAnsi="Times New Roman" w:cs="Times New Roman"/>
          <w:b/>
          <w:sz w:val="30"/>
          <w:szCs w:val="30"/>
        </w:rPr>
        <w:t xml:space="preserve">Décio </w:t>
      </w:r>
      <w:proofErr w:type="spellStart"/>
      <w:r w:rsidR="00F41A59" w:rsidRPr="00F92FFF">
        <w:rPr>
          <w:rFonts w:ascii="Times New Roman" w:hAnsi="Times New Roman" w:cs="Times New Roman"/>
          <w:b/>
          <w:sz w:val="30"/>
          <w:szCs w:val="30"/>
        </w:rPr>
        <w:t>Leismann</w:t>
      </w:r>
      <w:proofErr w:type="spellEnd"/>
      <w:r w:rsidR="00F41A59" w:rsidRPr="00F92FFF">
        <w:rPr>
          <w:rFonts w:ascii="Times New Roman" w:hAnsi="Times New Roman" w:cs="Times New Roman"/>
          <w:b/>
          <w:sz w:val="30"/>
          <w:szCs w:val="30"/>
        </w:rPr>
        <w:t xml:space="preserve"> </w:t>
      </w:r>
      <w:r w:rsidR="00F41A59" w:rsidRPr="00F92FFF">
        <w:rPr>
          <w:rFonts w:ascii="Times New Roman" w:hAnsi="Times New Roman" w:cs="Times New Roman"/>
          <w:sz w:val="30"/>
          <w:szCs w:val="30"/>
        </w:rPr>
        <w:t xml:space="preserve">assume a cadeira do referido Vereador Titular, para o período a contar de </w:t>
      </w:r>
      <w:r w:rsidR="00F41A59" w:rsidRPr="00F92FFF">
        <w:rPr>
          <w:rFonts w:ascii="Times New Roman" w:hAnsi="Times New Roman" w:cs="Times New Roman"/>
          <w:b/>
          <w:sz w:val="30"/>
          <w:szCs w:val="30"/>
        </w:rPr>
        <w:t xml:space="preserve">1º </w:t>
      </w:r>
      <w:proofErr w:type="spellStart"/>
      <w:r w:rsidR="00F41A59" w:rsidRPr="00F92FFF">
        <w:rPr>
          <w:rFonts w:ascii="Times New Roman" w:hAnsi="Times New Roman" w:cs="Times New Roman"/>
          <w:sz w:val="30"/>
          <w:szCs w:val="30"/>
        </w:rPr>
        <w:t>á</w:t>
      </w:r>
      <w:proofErr w:type="spellEnd"/>
      <w:r w:rsidR="00F41A59" w:rsidRPr="00F92FFF">
        <w:rPr>
          <w:rFonts w:ascii="Times New Roman" w:hAnsi="Times New Roman" w:cs="Times New Roman"/>
          <w:b/>
          <w:sz w:val="30"/>
          <w:szCs w:val="30"/>
        </w:rPr>
        <w:t xml:space="preserve"> 31 de Outubro. </w:t>
      </w:r>
      <w:r w:rsidR="00F41A59" w:rsidRPr="00F92FFF">
        <w:rPr>
          <w:rFonts w:ascii="Times New Roman" w:hAnsi="Times New Roman" w:cs="Times New Roman"/>
          <w:sz w:val="30"/>
          <w:szCs w:val="30"/>
        </w:rPr>
        <w:t xml:space="preserve">Comunicou ainda que o Vereador </w:t>
      </w:r>
      <w:r w:rsidR="00F41A59" w:rsidRPr="00F92FFF">
        <w:rPr>
          <w:rFonts w:ascii="Times New Roman" w:hAnsi="Times New Roman" w:cs="Times New Roman"/>
          <w:b/>
          <w:sz w:val="30"/>
          <w:szCs w:val="30"/>
        </w:rPr>
        <w:t xml:space="preserve">Décio </w:t>
      </w:r>
      <w:r w:rsidR="00D41DCC" w:rsidRPr="00F92FFF">
        <w:rPr>
          <w:rFonts w:ascii="Times New Roman" w:hAnsi="Times New Roman" w:cs="Times New Roman"/>
          <w:sz w:val="30"/>
          <w:szCs w:val="30"/>
        </w:rPr>
        <w:t xml:space="preserve">assume como representante do partido junto à </w:t>
      </w:r>
      <w:r w:rsidR="00AD4844" w:rsidRPr="00F92FFF">
        <w:rPr>
          <w:rFonts w:ascii="Times New Roman" w:hAnsi="Times New Roman" w:cs="Times New Roman"/>
          <w:sz w:val="30"/>
          <w:szCs w:val="30"/>
        </w:rPr>
        <w:t>“</w:t>
      </w:r>
      <w:r w:rsidR="00D41DCC" w:rsidRPr="00F92FFF">
        <w:rPr>
          <w:rFonts w:ascii="Times New Roman" w:hAnsi="Times New Roman" w:cs="Times New Roman"/>
          <w:sz w:val="30"/>
          <w:szCs w:val="30"/>
        </w:rPr>
        <w:t>Comissão Representativa</w:t>
      </w:r>
      <w:r w:rsidR="00AD4844" w:rsidRPr="00F92FFF">
        <w:rPr>
          <w:rFonts w:ascii="Times New Roman" w:hAnsi="Times New Roman" w:cs="Times New Roman"/>
          <w:sz w:val="30"/>
          <w:szCs w:val="30"/>
        </w:rPr>
        <w:t>”</w:t>
      </w:r>
      <w:r w:rsidR="00D41DCC" w:rsidRPr="00F92FFF">
        <w:rPr>
          <w:rFonts w:ascii="Times New Roman" w:hAnsi="Times New Roman" w:cs="Times New Roman"/>
          <w:sz w:val="30"/>
          <w:szCs w:val="30"/>
        </w:rPr>
        <w:t xml:space="preserve"> e </w:t>
      </w:r>
      <w:r w:rsidR="00AD4844" w:rsidRPr="00F92FFF">
        <w:rPr>
          <w:rFonts w:ascii="Times New Roman" w:hAnsi="Times New Roman" w:cs="Times New Roman"/>
          <w:sz w:val="30"/>
          <w:szCs w:val="30"/>
        </w:rPr>
        <w:t>“</w:t>
      </w:r>
      <w:r w:rsidR="00D41DCC" w:rsidRPr="00F92FFF">
        <w:rPr>
          <w:rFonts w:ascii="Times New Roman" w:hAnsi="Times New Roman" w:cs="Times New Roman"/>
          <w:sz w:val="30"/>
          <w:szCs w:val="30"/>
        </w:rPr>
        <w:t>Comissão Especial Disciplinar</w:t>
      </w:r>
      <w:r w:rsidR="00AD4844" w:rsidRPr="00F92FFF">
        <w:rPr>
          <w:rFonts w:ascii="Times New Roman" w:hAnsi="Times New Roman" w:cs="Times New Roman"/>
          <w:sz w:val="30"/>
          <w:szCs w:val="30"/>
        </w:rPr>
        <w:t>”</w:t>
      </w:r>
      <w:r w:rsidR="00D41DCC" w:rsidRPr="00F92FFF">
        <w:rPr>
          <w:rFonts w:ascii="Times New Roman" w:hAnsi="Times New Roman" w:cs="Times New Roman"/>
          <w:sz w:val="30"/>
          <w:szCs w:val="30"/>
        </w:rPr>
        <w:t xml:space="preserve">. Desejou a ele um bom trabalho nesta Casa. </w:t>
      </w:r>
      <w:r w:rsidR="00F41A59" w:rsidRPr="00F92FFF">
        <w:rPr>
          <w:rFonts w:ascii="Times New Roman" w:hAnsi="Times New Roman" w:cs="Times New Roman"/>
          <w:sz w:val="30"/>
          <w:szCs w:val="30"/>
        </w:rPr>
        <w:t>Dando continuidade, considerando o “</w:t>
      </w:r>
      <w:r w:rsidR="00F41A59" w:rsidRPr="00F92FFF">
        <w:rPr>
          <w:rFonts w:ascii="Times New Roman" w:hAnsi="Times New Roman" w:cs="Times New Roman"/>
          <w:b/>
          <w:i/>
          <w:sz w:val="30"/>
          <w:szCs w:val="30"/>
        </w:rPr>
        <w:t xml:space="preserve">Capítulo VI – DA ATA; Art. 106, §4º”, </w:t>
      </w:r>
      <w:r w:rsidR="00F41A59" w:rsidRPr="00F92FFF">
        <w:rPr>
          <w:rFonts w:ascii="Times New Roman" w:hAnsi="Times New Roman" w:cs="Times New Roman"/>
          <w:bCs/>
          <w:iCs/>
          <w:sz w:val="30"/>
          <w:szCs w:val="30"/>
        </w:rPr>
        <w:t>do Regimento Interno desta Casa,</w:t>
      </w:r>
      <w:r w:rsidR="00F41A59" w:rsidRPr="00F92FFF">
        <w:rPr>
          <w:rFonts w:ascii="Times New Roman" w:hAnsi="Times New Roman" w:cs="Times New Roman"/>
          <w:sz w:val="30"/>
          <w:szCs w:val="30"/>
        </w:rPr>
        <w:t xml:space="preserve"> a senhora Presidente dispensou a leitura da </w:t>
      </w:r>
      <w:r w:rsidR="00F41A59" w:rsidRPr="00F92FFF">
        <w:rPr>
          <w:rFonts w:ascii="Times New Roman" w:hAnsi="Times New Roman" w:cs="Times New Roman"/>
          <w:b/>
          <w:bCs/>
          <w:sz w:val="30"/>
          <w:szCs w:val="30"/>
        </w:rPr>
        <w:t xml:space="preserve">Ata Nº </w:t>
      </w:r>
      <w:r w:rsidR="00D41DCC" w:rsidRPr="00F92FFF">
        <w:rPr>
          <w:rFonts w:ascii="Times New Roman" w:hAnsi="Times New Roman" w:cs="Times New Roman"/>
          <w:b/>
          <w:bCs/>
          <w:sz w:val="30"/>
          <w:szCs w:val="30"/>
        </w:rPr>
        <w:t>30</w:t>
      </w:r>
      <w:r w:rsidR="00F41A59" w:rsidRPr="00F92FFF">
        <w:rPr>
          <w:rFonts w:ascii="Times New Roman" w:hAnsi="Times New Roman" w:cs="Times New Roman"/>
          <w:b/>
          <w:bCs/>
          <w:sz w:val="30"/>
          <w:szCs w:val="30"/>
        </w:rPr>
        <w:t>/2023</w:t>
      </w:r>
      <w:r w:rsidR="00F41A59" w:rsidRPr="00F92FFF">
        <w:rPr>
          <w:rFonts w:ascii="Times New Roman" w:hAnsi="Times New Roman" w:cs="Times New Roman"/>
          <w:sz w:val="30"/>
          <w:szCs w:val="30"/>
        </w:rPr>
        <w:t>, da Sessão Ordinária realizada</w:t>
      </w:r>
      <w:r w:rsidR="00F41A59" w:rsidRPr="00F92FFF">
        <w:rPr>
          <w:rFonts w:ascii="Times New Roman" w:hAnsi="Times New Roman" w:cs="Times New Roman"/>
          <w:i/>
          <w:sz w:val="30"/>
          <w:szCs w:val="30"/>
        </w:rPr>
        <w:t xml:space="preserve"> </w:t>
      </w:r>
      <w:r w:rsidR="00F41A59" w:rsidRPr="00F92FFF">
        <w:rPr>
          <w:rFonts w:ascii="Times New Roman" w:hAnsi="Times New Roman" w:cs="Times New Roman"/>
          <w:sz w:val="30"/>
          <w:szCs w:val="30"/>
        </w:rPr>
        <w:t xml:space="preserve">no dia 26 de </w:t>
      </w:r>
      <w:r w:rsidR="00D41DCC" w:rsidRPr="00F92FFF">
        <w:rPr>
          <w:rFonts w:ascii="Times New Roman" w:hAnsi="Times New Roman" w:cs="Times New Roman"/>
          <w:sz w:val="30"/>
          <w:szCs w:val="30"/>
        </w:rPr>
        <w:t>setembro</w:t>
      </w:r>
      <w:r w:rsidR="00F41A59" w:rsidRPr="00F92FFF">
        <w:rPr>
          <w:rFonts w:ascii="Times New Roman" w:hAnsi="Times New Roman" w:cs="Times New Roman"/>
          <w:sz w:val="30"/>
          <w:szCs w:val="30"/>
        </w:rPr>
        <w:t xml:space="preserve"> de 2023, comunicando que a mesma permanecerá à disposição de todos para ser analisada, até o final da presente sessão, oportunidade em que será votada. A seguir, comunicou que permanecerá à disposição de todos até o final da presente sessão, a </w:t>
      </w:r>
      <w:r w:rsidR="00F41A59" w:rsidRPr="00F92FFF">
        <w:rPr>
          <w:rFonts w:ascii="Times New Roman" w:hAnsi="Times New Roman" w:cs="Times New Roman"/>
          <w:b/>
          <w:sz w:val="30"/>
          <w:szCs w:val="30"/>
        </w:rPr>
        <w:t>Ata Nº 0</w:t>
      </w:r>
      <w:r w:rsidR="00D41DCC" w:rsidRPr="00F92FFF">
        <w:rPr>
          <w:rFonts w:ascii="Times New Roman" w:hAnsi="Times New Roman" w:cs="Times New Roman"/>
          <w:b/>
          <w:sz w:val="30"/>
          <w:szCs w:val="30"/>
        </w:rPr>
        <w:t>5</w:t>
      </w:r>
      <w:r w:rsidR="00F41A59" w:rsidRPr="00F92FFF">
        <w:rPr>
          <w:rFonts w:ascii="Times New Roman" w:hAnsi="Times New Roman" w:cs="Times New Roman"/>
          <w:b/>
          <w:sz w:val="30"/>
          <w:szCs w:val="30"/>
        </w:rPr>
        <w:t xml:space="preserve">/2023, </w:t>
      </w:r>
      <w:r w:rsidR="00F41A59" w:rsidRPr="00F92FFF">
        <w:rPr>
          <w:rFonts w:ascii="Times New Roman" w:hAnsi="Times New Roman" w:cs="Times New Roman"/>
          <w:sz w:val="30"/>
          <w:szCs w:val="30"/>
        </w:rPr>
        <w:t>da</w:t>
      </w:r>
      <w:r w:rsidR="00F41A59" w:rsidRPr="00F92FFF">
        <w:rPr>
          <w:rFonts w:ascii="Times New Roman" w:hAnsi="Times New Roman" w:cs="Times New Roman"/>
          <w:b/>
          <w:sz w:val="30"/>
          <w:szCs w:val="30"/>
        </w:rPr>
        <w:t xml:space="preserve"> Audiência Pública </w:t>
      </w:r>
      <w:r w:rsidR="00F41A59" w:rsidRPr="00F92FFF">
        <w:rPr>
          <w:rFonts w:ascii="Times New Roman" w:hAnsi="Times New Roman" w:cs="Times New Roman"/>
          <w:sz w:val="30"/>
          <w:szCs w:val="30"/>
        </w:rPr>
        <w:t xml:space="preserve">realizada no dia </w:t>
      </w:r>
      <w:r w:rsidR="00D41DCC" w:rsidRPr="00F92FFF">
        <w:rPr>
          <w:rFonts w:ascii="Times New Roman" w:hAnsi="Times New Roman" w:cs="Times New Roman"/>
          <w:sz w:val="30"/>
          <w:szCs w:val="30"/>
        </w:rPr>
        <w:t>26</w:t>
      </w:r>
      <w:r w:rsidR="00F41A59" w:rsidRPr="00F92FFF">
        <w:rPr>
          <w:rFonts w:ascii="Times New Roman" w:hAnsi="Times New Roman" w:cs="Times New Roman"/>
          <w:sz w:val="30"/>
          <w:szCs w:val="30"/>
        </w:rPr>
        <w:t xml:space="preserve"> de </w:t>
      </w:r>
      <w:r w:rsidR="00D41DCC" w:rsidRPr="00F92FFF">
        <w:rPr>
          <w:rFonts w:ascii="Times New Roman" w:hAnsi="Times New Roman" w:cs="Times New Roman"/>
          <w:sz w:val="30"/>
          <w:szCs w:val="30"/>
        </w:rPr>
        <w:t>setembro</w:t>
      </w:r>
      <w:r w:rsidR="00F41A59" w:rsidRPr="00F92FFF">
        <w:rPr>
          <w:rFonts w:ascii="Times New Roman" w:hAnsi="Times New Roman" w:cs="Times New Roman"/>
          <w:sz w:val="30"/>
          <w:szCs w:val="30"/>
        </w:rPr>
        <w:t>,</w:t>
      </w:r>
      <w:r w:rsidR="00F41A59" w:rsidRPr="00F92FFF">
        <w:rPr>
          <w:rFonts w:ascii="Times New Roman" w:hAnsi="Times New Roman" w:cs="Times New Roman"/>
          <w:b/>
          <w:sz w:val="30"/>
          <w:szCs w:val="30"/>
        </w:rPr>
        <w:t xml:space="preserve"> </w:t>
      </w:r>
      <w:r w:rsidR="00F41A59" w:rsidRPr="00F92FFF">
        <w:rPr>
          <w:rFonts w:ascii="Times New Roman" w:hAnsi="Times New Roman" w:cs="Times New Roman"/>
          <w:sz w:val="30"/>
          <w:szCs w:val="30"/>
        </w:rPr>
        <w:t>oportunidade em que foi apresentado o relatório</w:t>
      </w:r>
      <w:r w:rsidR="00F41A59" w:rsidRPr="00F92FFF">
        <w:rPr>
          <w:rFonts w:ascii="Times New Roman" w:hAnsi="Times New Roman" w:cs="Times New Roman"/>
          <w:color w:val="000000"/>
          <w:sz w:val="30"/>
          <w:szCs w:val="30"/>
        </w:rPr>
        <w:t xml:space="preserve"> </w:t>
      </w:r>
      <w:r w:rsidR="00F41A59" w:rsidRPr="00F92FFF">
        <w:rPr>
          <w:rFonts w:ascii="Times New Roman" w:hAnsi="Times New Roman" w:cs="Times New Roman"/>
          <w:bCs/>
          <w:color w:val="000000"/>
          <w:sz w:val="30"/>
          <w:szCs w:val="30"/>
        </w:rPr>
        <w:t xml:space="preserve">de </w:t>
      </w:r>
      <w:r w:rsidR="00F41A59" w:rsidRPr="00F92FFF">
        <w:rPr>
          <w:rFonts w:ascii="Times New Roman" w:hAnsi="Times New Roman" w:cs="Times New Roman"/>
          <w:b/>
          <w:bCs/>
          <w:color w:val="000000"/>
          <w:sz w:val="30"/>
          <w:szCs w:val="30"/>
        </w:rPr>
        <w:t>“Monitoramento de Gestão em Saúde”</w:t>
      </w:r>
      <w:r w:rsidR="00AD4844" w:rsidRPr="00F92FFF">
        <w:rPr>
          <w:rFonts w:ascii="Times New Roman" w:hAnsi="Times New Roman" w:cs="Times New Roman"/>
          <w:b/>
          <w:bCs/>
          <w:color w:val="000000"/>
          <w:sz w:val="30"/>
          <w:szCs w:val="30"/>
        </w:rPr>
        <w:t xml:space="preserve"> </w:t>
      </w:r>
      <w:r w:rsidR="00F41A59" w:rsidRPr="00F92FFF">
        <w:rPr>
          <w:rFonts w:ascii="Times New Roman" w:hAnsi="Times New Roman" w:cs="Times New Roman"/>
          <w:b/>
          <w:bCs/>
          <w:color w:val="000000"/>
          <w:sz w:val="30"/>
          <w:szCs w:val="30"/>
        </w:rPr>
        <w:t xml:space="preserve">- MGS, e, Relatório DIGISUS, </w:t>
      </w:r>
      <w:r w:rsidR="00F41A59" w:rsidRPr="00F92FFF">
        <w:rPr>
          <w:rFonts w:ascii="Times New Roman" w:hAnsi="Times New Roman" w:cs="Times New Roman"/>
          <w:color w:val="000000"/>
          <w:sz w:val="30"/>
          <w:szCs w:val="30"/>
        </w:rPr>
        <w:t xml:space="preserve">relativo ao </w:t>
      </w:r>
      <w:r w:rsidR="00D41DCC" w:rsidRPr="00F92FFF">
        <w:rPr>
          <w:rFonts w:ascii="Times New Roman" w:hAnsi="Times New Roman" w:cs="Times New Roman"/>
          <w:b/>
          <w:color w:val="000000"/>
          <w:sz w:val="30"/>
          <w:szCs w:val="30"/>
        </w:rPr>
        <w:t>2</w:t>
      </w:r>
      <w:r w:rsidR="00F41A59" w:rsidRPr="00F92FFF">
        <w:rPr>
          <w:rFonts w:ascii="Times New Roman" w:hAnsi="Times New Roman" w:cs="Times New Roman"/>
          <w:b/>
          <w:color w:val="000000"/>
          <w:sz w:val="30"/>
          <w:szCs w:val="30"/>
        </w:rPr>
        <w:t>º Quadrimestre do exercício de 202</w:t>
      </w:r>
      <w:r w:rsidR="00D41DCC" w:rsidRPr="00F92FFF">
        <w:rPr>
          <w:rFonts w:ascii="Times New Roman" w:hAnsi="Times New Roman" w:cs="Times New Roman"/>
          <w:b/>
          <w:color w:val="000000"/>
          <w:sz w:val="30"/>
          <w:szCs w:val="30"/>
        </w:rPr>
        <w:t>3</w:t>
      </w:r>
      <w:r w:rsidR="00F41A59" w:rsidRPr="00F92FFF">
        <w:rPr>
          <w:rFonts w:ascii="Times New Roman" w:hAnsi="Times New Roman" w:cs="Times New Roman"/>
          <w:b/>
          <w:color w:val="000000"/>
          <w:sz w:val="30"/>
          <w:szCs w:val="30"/>
        </w:rPr>
        <w:t xml:space="preserve"> - </w:t>
      </w:r>
      <w:r w:rsidR="00F41A59" w:rsidRPr="00F92FFF">
        <w:rPr>
          <w:rFonts w:ascii="Times New Roman" w:hAnsi="Times New Roman" w:cs="Times New Roman"/>
          <w:i/>
          <w:color w:val="000000"/>
          <w:sz w:val="30"/>
          <w:szCs w:val="30"/>
        </w:rPr>
        <w:t xml:space="preserve">(Anexo II – Financeiro – Recursos Gastos em Saúde), </w:t>
      </w:r>
      <w:r w:rsidR="00F41A59" w:rsidRPr="00F92FFF">
        <w:rPr>
          <w:rFonts w:ascii="Times New Roman" w:hAnsi="Times New Roman" w:cs="Times New Roman"/>
          <w:color w:val="000000"/>
          <w:sz w:val="30"/>
          <w:szCs w:val="30"/>
        </w:rPr>
        <w:t>quando então será votada.</w:t>
      </w:r>
      <w:r w:rsidR="00F41A59" w:rsidRPr="00F92FFF">
        <w:rPr>
          <w:rFonts w:ascii="Times New Roman" w:hAnsi="Times New Roman" w:cs="Times New Roman"/>
          <w:i/>
          <w:color w:val="000000"/>
          <w:sz w:val="30"/>
          <w:szCs w:val="30"/>
        </w:rPr>
        <w:t xml:space="preserve"> </w:t>
      </w:r>
      <w:r w:rsidR="00F41A59" w:rsidRPr="00F92FFF">
        <w:rPr>
          <w:rFonts w:ascii="Times New Roman" w:hAnsi="Times New Roman" w:cs="Times New Roman"/>
          <w:sz w:val="30"/>
          <w:szCs w:val="30"/>
        </w:rPr>
        <w:t xml:space="preserve">Da mesma forma, comunicou que permanecerá à disposição de todos até o final da presente sessão, a </w:t>
      </w:r>
      <w:r w:rsidR="00F41A59" w:rsidRPr="00F92FFF">
        <w:rPr>
          <w:rFonts w:ascii="Times New Roman" w:hAnsi="Times New Roman" w:cs="Times New Roman"/>
          <w:b/>
          <w:sz w:val="30"/>
          <w:szCs w:val="30"/>
        </w:rPr>
        <w:t>Ata Nº 0</w:t>
      </w:r>
      <w:r w:rsidR="00D41DCC" w:rsidRPr="00F92FFF">
        <w:rPr>
          <w:rFonts w:ascii="Times New Roman" w:hAnsi="Times New Roman" w:cs="Times New Roman"/>
          <w:b/>
          <w:sz w:val="30"/>
          <w:szCs w:val="30"/>
        </w:rPr>
        <w:t>6</w:t>
      </w:r>
      <w:r w:rsidR="00F41A59" w:rsidRPr="00F92FFF">
        <w:rPr>
          <w:rFonts w:ascii="Times New Roman" w:hAnsi="Times New Roman" w:cs="Times New Roman"/>
          <w:b/>
          <w:sz w:val="30"/>
          <w:szCs w:val="30"/>
        </w:rPr>
        <w:t xml:space="preserve">/2023, </w:t>
      </w:r>
      <w:r w:rsidR="00F41A59" w:rsidRPr="00F92FFF">
        <w:rPr>
          <w:rFonts w:ascii="Times New Roman" w:hAnsi="Times New Roman" w:cs="Times New Roman"/>
          <w:sz w:val="30"/>
          <w:szCs w:val="30"/>
        </w:rPr>
        <w:t>da</w:t>
      </w:r>
      <w:r w:rsidR="00F41A59" w:rsidRPr="00F92FFF">
        <w:rPr>
          <w:rFonts w:ascii="Times New Roman" w:hAnsi="Times New Roman" w:cs="Times New Roman"/>
          <w:b/>
          <w:sz w:val="30"/>
          <w:szCs w:val="30"/>
        </w:rPr>
        <w:t xml:space="preserve"> Audiência Pública </w:t>
      </w:r>
      <w:r w:rsidR="00F41A59" w:rsidRPr="00F92FFF">
        <w:rPr>
          <w:rFonts w:ascii="Times New Roman" w:hAnsi="Times New Roman" w:cs="Times New Roman"/>
          <w:sz w:val="30"/>
          <w:szCs w:val="30"/>
        </w:rPr>
        <w:t xml:space="preserve">realizada no dia </w:t>
      </w:r>
      <w:r w:rsidR="00D41DCC" w:rsidRPr="00F92FFF">
        <w:rPr>
          <w:rFonts w:ascii="Times New Roman" w:hAnsi="Times New Roman" w:cs="Times New Roman"/>
          <w:sz w:val="30"/>
          <w:szCs w:val="30"/>
        </w:rPr>
        <w:t>26</w:t>
      </w:r>
      <w:r w:rsidR="00F41A59" w:rsidRPr="00F92FFF">
        <w:rPr>
          <w:rFonts w:ascii="Times New Roman" w:hAnsi="Times New Roman" w:cs="Times New Roman"/>
          <w:sz w:val="30"/>
          <w:szCs w:val="30"/>
        </w:rPr>
        <w:t xml:space="preserve"> de </w:t>
      </w:r>
      <w:r w:rsidR="00D41DCC" w:rsidRPr="00F92FFF">
        <w:rPr>
          <w:rFonts w:ascii="Times New Roman" w:hAnsi="Times New Roman" w:cs="Times New Roman"/>
          <w:sz w:val="30"/>
          <w:szCs w:val="30"/>
        </w:rPr>
        <w:t>setembro</w:t>
      </w:r>
      <w:r w:rsidR="00F41A59" w:rsidRPr="00F92FFF">
        <w:rPr>
          <w:rFonts w:ascii="Times New Roman" w:hAnsi="Times New Roman" w:cs="Times New Roman"/>
          <w:sz w:val="30"/>
          <w:szCs w:val="30"/>
        </w:rPr>
        <w:t>,</w:t>
      </w:r>
      <w:r w:rsidR="00F41A59" w:rsidRPr="00F92FFF">
        <w:rPr>
          <w:rFonts w:ascii="Times New Roman" w:hAnsi="Times New Roman" w:cs="Times New Roman"/>
          <w:b/>
          <w:sz w:val="30"/>
          <w:szCs w:val="30"/>
        </w:rPr>
        <w:t xml:space="preserve"> </w:t>
      </w:r>
      <w:r w:rsidR="00F41A59" w:rsidRPr="00F92FFF">
        <w:rPr>
          <w:rFonts w:ascii="Times New Roman" w:hAnsi="Times New Roman" w:cs="Times New Roman"/>
          <w:sz w:val="30"/>
          <w:szCs w:val="30"/>
        </w:rPr>
        <w:t>oportunidade em que foi apresentado o relatório</w:t>
      </w:r>
      <w:r w:rsidR="00F41A59" w:rsidRPr="00F92FFF">
        <w:rPr>
          <w:rFonts w:ascii="Times New Roman" w:hAnsi="Times New Roman" w:cs="Times New Roman"/>
          <w:color w:val="000000"/>
          <w:sz w:val="30"/>
          <w:szCs w:val="30"/>
        </w:rPr>
        <w:t xml:space="preserve"> </w:t>
      </w:r>
      <w:r w:rsidR="00F41A59" w:rsidRPr="00F92FFF">
        <w:rPr>
          <w:rFonts w:ascii="Times New Roman" w:hAnsi="Times New Roman" w:cs="Times New Roman"/>
          <w:bCs/>
          <w:color w:val="000000"/>
          <w:sz w:val="30"/>
          <w:szCs w:val="30"/>
        </w:rPr>
        <w:t xml:space="preserve">de </w:t>
      </w:r>
      <w:r w:rsidR="00F41A59" w:rsidRPr="00F92FFF">
        <w:rPr>
          <w:rFonts w:ascii="Times New Roman" w:hAnsi="Times New Roman" w:cs="Times New Roman"/>
          <w:b/>
          <w:bCs/>
          <w:color w:val="000000"/>
          <w:sz w:val="30"/>
          <w:szCs w:val="30"/>
        </w:rPr>
        <w:t xml:space="preserve">“Demonstração e Avaliação do Cumprimento das Metas Fiscais </w:t>
      </w:r>
      <w:r w:rsidR="00F41A59" w:rsidRPr="00F92FFF">
        <w:rPr>
          <w:rFonts w:ascii="Times New Roman" w:hAnsi="Times New Roman" w:cs="Times New Roman"/>
          <w:color w:val="000000"/>
          <w:sz w:val="30"/>
          <w:szCs w:val="30"/>
        </w:rPr>
        <w:t xml:space="preserve">relativo ao </w:t>
      </w:r>
      <w:r w:rsidR="00D41DCC" w:rsidRPr="00F92FFF">
        <w:rPr>
          <w:rFonts w:ascii="Times New Roman" w:hAnsi="Times New Roman" w:cs="Times New Roman"/>
          <w:b/>
          <w:color w:val="000000"/>
          <w:sz w:val="30"/>
          <w:szCs w:val="30"/>
        </w:rPr>
        <w:t>2</w:t>
      </w:r>
      <w:r w:rsidR="00F41A59" w:rsidRPr="00F92FFF">
        <w:rPr>
          <w:rFonts w:ascii="Times New Roman" w:hAnsi="Times New Roman" w:cs="Times New Roman"/>
          <w:b/>
          <w:color w:val="000000"/>
          <w:sz w:val="30"/>
          <w:szCs w:val="30"/>
        </w:rPr>
        <w:t xml:space="preserve">º </w:t>
      </w:r>
      <w:r w:rsidR="00F41A59" w:rsidRPr="00F92FFF">
        <w:rPr>
          <w:rFonts w:ascii="Times New Roman" w:hAnsi="Times New Roman" w:cs="Times New Roman"/>
          <w:b/>
          <w:color w:val="000000"/>
          <w:sz w:val="30"/>
          <w:szCs w:val="30"/>
        </w:rPr>
        <w:lastRenderedPageBreak/>
        <w:t>Quadrimestre do exercício de 202</w:t>
      </w:r>
      <w:r w:rsidR="00D41DCC" w:rsidRPr="00F92FFF">
        <w:rPr>
          <w:rFonts w:ascii="Times New Roman" w:hAnsi="Times New Roman" w:cs="Times New Roman"/>
          <w:b/>
          <w:color w:val="000000"/>
          <w:sz w:val="30"/>
          <w:szCs w:val="30"/>
        </w:rPr>
        <w:t>3</w:t>
      </w:r>
      <w:r w:rsidR="00F41A59" w:rsidRPr="00F92FFF">
        <w:rPr>
          <w:rFonts w:ascii="Times New Roman" w:hAnsi="Times New Roman" w:cs="Times New Roman"/>
          <w:b/>
          <w:color w:val="000000"/>
          <w:sz w:val="30"/>
          <w:szCs w:val="30"/>
        </w:rPr>
        <w:t xml:space="preserve">, </w:t>
      </w:r>
      <w:r w:rsidR="00F41A59" w:rsidRPr="00F92FFF">
        <w:rPr>
          <w:rFonts w:ascii="Times New Roman" w:hAnsi="Times New Roman" w:cs="Times New Roman"/>
          <w:color w:val="000000"/>
          <w:sz w:val="30"/>
          <w:szCs w:val="30"/>
        </w:rPr>
        <w:t>quando então será votada.</w:t>
      </w:r>
      <w:r w:rsidR="00F41A59" w:rsidRPr="00F92FFF">
        <w:rPr>
          <w:rFonts w:ascii="Times New Roman" w:hAnsi="Times New Roman" w:cs="Times New Roman"/>
          <w:b/>
          <w:color w:val="000000"/>
          <w:sz w:val="30"/>
          <w:szCs w:val="30"/>
        </w:rPr>
        <w:t xml:space="preserve"> </w:t>
      </w:r>
      <w:r w:rsidR="00F41A59" w:rsidRPr="00F92FFF">
        <w:rPr>
          <w:rFonts w:ascii="Times New Roman" w:hAnsi="Times New Roman" w:cs="Times New Roman"/>
          <w:b/>
          <w:bCs/>
          <w:sz w:val="30"/>
          <w:szCs w:val="30"/>
          <w:shd w:val="clear" w:color="auto" w:fill="FFFF00"/>
        </w:rPr>
        <w:t>EXPEDIENTE.</w:t>
      </w:r>
      <w:r w:rsidR="00F41A59" w:rsidRPr="00F92FFF">
        <w:rPr>
          <w:rFonts w:ascii="Times New Roman" w:hAnsi="Times New Roman" w:cs="Times New Roman"/>
          <w:sz w:val="30"/>
          <w:szCs w:val="30"/>
        </w:rPr>
        <w:t xml:space="preserve"> </w:t>
      </w:r>
      <w:r w:rsidR="00F41A59" w:rsidRPr="00F92FFF">
        <w:rPr>
          <w:rFonts w:ascii="Times New Roman" w:hAnsi="Times New Roman" w:cs="Times New Roman"/>
          <w:bCs/>
          <w:sz w:val="30"/>
          <w:szCs w:val="30"/>
        </w:rPr>
        <w:t>Neste espaço regimental, em atendimento a solicitação da</w:t>
      </w:r>
      <w:r w:rsidR="00F41A59" w:rsidRPr="00F92FFF">
        <w:rPr>
          <w:rFonts w:ascii="Times New Roman" w:hAnsi="Times New Roman" w:cs="Times New Roman"/>
          <w:sz w:val="30"/>
          <w:szCs w:val="30"/>
        </w:rPr>
        <w:t xml:space="preserve"> senhora Presidente, o Vereador </w:t>
      </w:r>
      <w:r w:rsidR="00F41A59" w:rsidRPr="00F92FFF">
        <w:rPr>
          <w:rFonts w:ascii="Times New Roman" w:hAnsi="Times New Roman" w:cs="Times New Roman"/>
          <w:b/>
          <w:bCs/>
          <w:sz w:val="30"/>
          <w:szCs w:val="30"/>
        </w:rPr>
        <w:t xml:space="preserve">Emerson </w:t>
      </w:r>
      <w:proofErr w:type="spellStart"/>
      <w:r w:rsidR="00F41A59" w:rsidRPr="00F92FFF">
        <w:rPr>
          <w:rFonts w:ascii="Times New Roman" w:hAnsi="Times New Roman" w:cs="Times New Roman"/>
          <w:b/>
          <w:bCs/>
          <w:sz w:val="30"/>
          <w:szCs w:val="30"/>
        </w:rPr>
        <w:t>Luis</w:t>
      </w:r>
      <w:proofErr w:type="spellEnd"/>
      <w:r w:rsidR="00F41A59" w:rsidRPr="00F92FFF">
        <w:rPr>
          <w:rFonts w:ascii="Times New Roman" w:hAnsi="Times New Roman" w:cs="Times New Roman"/>
          <w:b/>
          <w:bCs/>
          <w:sz w:val="30"/>
          <w:szCs w:val="30"/>
        </w:rPr>
        <w:t xml:space="preserve"> </w:t>
      </w:r>
      <w:proofErr w:type="spellStart"/>
      <w:r w:rsidR="00F41A59" w:rsidRPr="00F92FFF">
        <w:rPr>
          <w:rFonts w:ascii="Times New Roman" w:hAnsi="Times New Roman" w:cs="Times New Roman"/>
          <w:b/>
          <w:bCs/>
          <w:sz w:val="30"/>
          <w:szCs w:val="30"/>
        </w:rPr>
        <w:t>Kirch</w:t>
      </w:r>
      <w:proofErr w:type="spellEnd"/>
      <w:r w:rsidR="00F41A59" w:rsidRPr="00F92FFF">
        <w:rPr>
          <w:rFonts w:ascii="Times New Roman" w:hAnsi="Times New Roman" w:cs="Times New Roman"/>
          <w:b/>
          <w:bCs/>
          <w:sz w:val="30"/>
          <w:szCs w:val="30"/>
        </w:rPr>
        <w:t>,</w:t>
      </w:r>
      <w:r w:rsidR="00F41A59" w:rsidRPr="00F92FFF">
        <w:rPr>
          <w:rFonts w:ascii="Times New Roman" w:hAnsi="Times New Roman" w:cs="Times New Roman"/>
          <w:sz w:val="30"/>
          <w:szCs w:val="30"/>
        </w:rPr>
        <w:t xml:space="preserve"> 1º Secretário da Mesa </w:t>
      </w:r>
      <w:proofErr w:type="gramStart"/>
      <w:r w:rsidR="00F41A59" w:rsidRPr="00F92FFF">
        <w:rPr>
          <w:rFonts w:ascii="Times New Roman" w:hAnsi="Times New Roman" w:cs="Times New Roman"/>
          <w:sz w:val="30"/>
          <w:szCs w:val="30"/>
        </w:rPr>
        <w:t xml:space="preserve">Diretora, </w:t>
      </w:r>
      <w:r w:rsidR="00F41A59" w:rsidRPr="00F92FFF">
        <w:rPr>
          <w:rFonts w:ascii="Times New Roman" w:hAnsi="Times New Roman" w:cs="Times New Roman"/>
          <w:b/>
          <w:bCs/>
          <w:sz w:val="30"/>
          <w:szCs w:val="30"/>
        </w:rPr>
        <w:t xml:space="preserve"> </w:t>
      </w:r>
      <w:r w:rsidR="00F41A59" w:rsidRPr="00F92FFF">
        <w:rPr>
          <w:rFonts w:ascii="Times New Roman" w:hAnsi="Times New Roman" w:cs="Times New Roman"/>
          <w:bCs/>
          <w:sz w:val="30"/>
          <w:szCs w:val="30"/>
        </w:rPr>
        <w:t>apresentou</w:t>
      </w:r>
      <w:proofErr w:type="gramEnd"/>
      <w:r w:rsidR="00F41A59" w:rsidRPr="00F92FFF">
        <w:rPr>
          <w:rFonts w:ascii="Times New Roman" w:hAnsi="Times New Roman" w:cs="Times New Roman"/>
          <w:bCs/>
          <w:sz w:val="30"/>
          <w:szCs w:val="30"/>
        </w:rPr>
        <w:t xml:space="preserve">: </w:t>
      </w:r>
      <w:r w:rsidR="00F41A59" w:rsidRPr="00F92FFF">
        <w:rPr>
          <w:rFonts w:ascii="Times New Roman" w:hAnsi="Times New Roman" w:cs="Times New Roman"/>
          <w:b/>
          <w:sz w:val="30"/>
          <w:szCs w:val="30"/>
          <w:highlight w:val="yellow"/>
        </w:rPr>
        <w:t>1º)</w:t>
      </w:r>
      <w:r w:rsidR="00F41A59" w:rsidRPr="00F92FFF">
        <w:rPr>
          <w:rFonts w:ascii="Times New Roman" w:hAnsi="Times New Roman" w:cs="Times New Roman"/>
          <w:sz w:val="30"/>
          <w:szCs w:val="30"/>
          <w:highlight w:val="yellow"/>
        </w:rPr>
        <w:t xml:space="preserve"> </w:t>
      </w:r>
      <w:r w:rsidR="00F41A59" w:rsidRPr="00F92FFF">
        <w:rPr>
          <w:rFonts w:ascii="Times New Roman" w:hAnsi="Times New Roman" w:cs="Times New Roman"/>
          <w:b/>
          <w:bCs/>
          <w:sz w:val="30"/>
          <w:szCs w:val="30"/>
          <w:highlight w:val="yellow"/>
        </w:rPr>
        <w:t xml:space="preserve">Of. Nº </w:t>
      </w:r>
      <w:r w:rsidR="00D41DCC" w:rsidRPr="00F92FFF">
        <w:rPr>
          <w:rFonts w:ascii="Times New Roman" w:hAnsi="Times New Roman" w:cs="Times New Roman"/>
          <w:b/>
          <w:bCs/>
          <w:sz w:val="30"/>
          <w:szCs w:val="30"/>
          <w:highlight w:val="yellow"/>
        </w:rPr>
        <w:t>166</w:t>
      </w:r>
      <w:r w:rsidR="00F41A59" w:rsidRPr="00F92FFF">
        <w:rPr>
          <w:rFonts w:ascii="Times New Roman" w:hAnsi="Times New Roman" w:cs="Times New Roman"/>
          <w:b/>
          <w:bCs/>
          <w:sz w:val="30"/>
          <w:szCs w:val="30"/>
          <w:highlight w:val="yellow"/>
        </w:rPr>
        <w:t>/2023-GAB</w:t>
      </w:r>
      <w:r w:rsidR="00F41A59" w:rsidRPr="00F92FFF">
        <w:rPr>
          <w:rFonts w:ascii="Times New Roman" w:hAnsi="Times New Roman" w:cs="Times New Roman"/>
          <w:b/>
          <w:sz w:val="30"/>
          <w:szCs w:val="30"/>
          <w:highlight w:val="yellow"/>
        </w:rPr>
        <w:t>,</w:t>
      </w:r>
      <w:r w:rsidR="00F41A59" w:rsidRPr="00F92FFF">
        <w:rPr>
          <w:rFonts w:ascii="Times New Roman" w:hAnsi="Times New Roman" w:cs="Times New Roman"/>
          <w:sz w:val="30"/>
          <w:szCs w:val="30"/>
        </w:rPr>
        <w:t xml:space="preserve"> de </w:t>
      </w:r>
      <w:r w:rsidR="00D41DCC" w:rsidRPr="00F92FFF">
        <w:rPr>
          <w:rFonts w:ascii="Times New Roman" w:hAnsi="Times New Roman" w:cs="Times New Roman"/>
          <w:sz w:val="30"/>
          <w:szCs w:val="30"/>
        </w:rPr>
        <w:t>29</w:t>
      </w:r>
      <w:r w:rsidR="00F41A59" w:rsidRPr="00F92FFF">
        <w:rPr>
          <w:rFonts w:ascii="Times New Roman" w:hAnsi="Times New Roman" w:cs="Times New Roman"/>
          <w:sz w:val="30"/>
          <w:szCs w:val="30"/>
        </w:rPr>
        <w:t xml:space="preserve"> de </w:t>
      </w:r>
      <w:r w:rsidR="00D41DCC" w:rsidRPr="00F92FFF">
        <w:rPr>
          <w:rFonts w:ascii="Times New Roman" w:hAnsi="Times New Roman" w:cs="Times New Roman"/>
          <w:sz w:val="30"/>
          <w:szCs w:val="30"/>
        </w:rPr>
        <w:t xml:space="preserve">setembro </w:t>
      </w:r>
      <w:r w:rsidR="00F41A59" w:rsidRPr="00F92FFF">
        <w:rPr>
          <w:rFonts w:ascii="Times New Roman" w:hAnsi="Times New Roman" w:cs="Times New Roman"/>
          <w:sz w:val="30"/>
          <w:szCs w:val="30"/>
        </w:rPr>
        <w:t>de 2023,</w:t>
      </w:r>
      <w:r w:rsidR="00F41A59" w:rsidRPr="00F92FFF">
        <w:rPr>
          <w:rFonts w:ascii="Times New Roman" w:hAnsi="Times New Roman" w:cs="Times New Roman"/>
          <w:color w:val="000000"/>
          <w:sz w:val="30"/>
          <w:szCs w:val="30"/>
        </w:rPr>
        <w:t xml:space="preserve"> encaminhando: </w:t>
      </w:r>
      <w:r w:rsidR="00F41A59" w:rsidRPr="00F92FFF">
        <w:rPr>
          <w:rFonts w:ascii="Times New Roman" w:hAnsi="Times New Roman" w:cs="Times New Roman"/>
          <w:b/>
          <w:color w:val="000000"/>
          <w:sz w:val="30"/>
          <w:szCs w:val="30"/>
          <w:highlight w:val="yellow"/>
        </w:rPr>
        <w:t>a) PROJETO DE LEI Nº 0</w:t>
      </w:r>
      <w:r w:rsidR="00D41DCC" w:rsidRPr="00F92FFF">
        <w:rPr>
          <w:rFonts w:ascii="Times New Roman" w:hAnsi="Times New Roman" w:cs="Times New Roman"/>
          <w:b/>
          <w:color w:val="000000"/>
          <w:sz w:val="30"/>
          <w:szCs w:val="30"/>
          <w:highlight w:val="yellow"/>
        </w:rPr>
        <w:t>67</w:t>
      </w:r>
      <w:r w:rsidR="00F41A59" w:rsidRPr="00F92FFF">
        <w:rPr>
          <w:rFonts w:ascii="Times New Roman" w:hAnsi="Times New Roman" w:cs="Times New Roman"/>
          <w:bCs/>
          <w:sz w:val="30"/>
          <w:szCs w:val="30"/>
        </w:rPr>
        <w:t xml:space="preserve">, </w:t>
      </w:r>
      <w:r w:rsidR="00F41A59" w:rsidRPr="00F92FFF">
        <w:rPr>
          <w:rFonts w:ascii="Times New Roman" w:hAnsi="Times New Roman" w:cs="Times New Roman"/>
          <w:sz w:val="30"/>
          <w:szCs w:val="30"/>
        </w:rPr>
        <w:t xml:space="preserve">datado de </w:t>
      </w:r>
      <w:r w:rsidR="00D41DCC" w:rsidRPr="00F92FFF">
        <w:rPr>
          <w:rFonts w:ascii="Times New Roman" w:hAnsi="Times New Roman" w:cs="Times New Roman"/>
          <w:sz w:val="30"/>
          <w:szCs w:val="30"/>
        </w:rPr>
        <w:t xml:space="preserve">29 </w:t>
      </w:r>
      <w:r w:rsidR="00F41A59" w:rsidRPr="00F92FFF">
        <w:rPr>
          <w:rFonts w:ascii="Times New Roman" w:hAnsi="Times New Roman" w:cs="Times New Roman"/>
          <w:sz w:val="30"/>
          <w:szCs w:val="30"/>
        </w:rPr>
        <w:t xml:space="preserve">de </w:t>
      </w:r>
      <w:r w:rsidR="00D41DCC" w:rsidRPr="00F92FFF">
        <w:rPr>
          <w:rFonts w:ascii="Times New Roman" w:hAnsi="Times New Roman" w:cs="Times New Roman"/>
          <w:sz w:val="30"/>
          <w:szCs w:val="30"/>
        </w:rPr>
        <w:t>setembro de</w:t>
      </w:r>
      <w:r w:rsidR="00F41A59" w:rsidRPr="00F92FFF">
        <w:rPr>
          <w:rFonts w:ascii="Times New Roman" w:hAnsi="Times New Roman" w:cs="Times New Roman"/>
          <w:sz w:val="30"/>
          <w:szCs w:val="30"/>
        </w:rPr>
        <w:t xml:space="preserve"> 2023, sob a ementa: </w:t>
      </w:r>
      <w:r w:rsidR="00F067FC" w:rsidRPr="00F92FFF">
        <w:rPr>
          <w:rFonts w:ascii="Times New Roman" w:hAnsi="Times New Roman" w:cs="Times New Roman"/>
          <w:b/>
          <w:sz w:val="30"/>
          <w:szCs w:val="30"/>
        </w:rPr>
        <w:t xml:space="preserve">“DISPÕE SOBRE AS DIRETRIZES ORÇAMENTÁRIAS PARA O EXERCÍCIO FINANCEIRO DE 2024”. </w:t>
      </w:r>
      <w:r w:rsidR="00F067FC" w:rsidRPr="00F92FFF">
        <w:rPr>
          <w:rFonts w:ascii="Times New Roman" w:hAnsi="Times New Roman" w:cs="Times New Roman"/>
          <w:bCs/>
          <w:sz w:val="30"/>
          <w:szCs w:val="30"/>
        </w:rPr>
        <w:t xml:space="preserve">Vem acompanhado da respectiva mensagem justificativa, bem como, dos seguintes </w:t>
      </w:r>
      <w:r w:rsidR="00AD4844" w:rsidRPr="00F92FFF">
        <w:rPr>
          <w:rFonts w:ascii="Times New Roman" w:hAnsi="Times New Roman" w:cs="Times New Roman"/>
          <w:bCs/>
          <w:sz w:val="30"/>
          <w:szCs w:val="30"/>
        </w:rPr>
        <w:t>“</w:t>
      </w:r>
      <w:r w:rsidR="00F067FC" w:rsidRPr="00F92FFF">
        <w:rPr>
          <w:rFonts w:ascii="Times New Roman" w:hAnsi="Times New Roman" w:cs="Times New Roman"/>
          <w:b/>
          <w:bCs/>
          <w:sz w:val="30"/>
          <w:szCs w:val="30"/>
        </w:rPr>
        <w:t>Anexos</w:t>
      </w:r>
      <w:r w:rsidR="00AD4844" w:rsidRPr="00F92FFF">
        <w:rPr>
          <w:rFonts w:ascii="Times New Roman" w:hAnsi="Times New Roman" w:cs="Times New Roman"/>
          <w:b/>
          <w:bCs/>
          <w:sz w:val="30"/>
          <w:szCs w:val="30"/>
        </w:rPr>
        <w:t>”</w:t>
      </w:r>
      <w:r w:rsidR="00F067FC" w:rsidRPr="00F92FFF">
        <w:rPr>
          <w:rFonts w:ascii="Times New Roman" w:hAnsi="Times New Roman" w:cs="Times New Roman"/>
          <w:bCs/>
          <w:sz w:val="30"/>
          <w:szCs w:val="30"/>
        </w:rPr>
        <w:t xml:space="preserve">: </w:t>
      </w:r>
      <w:r w:rsidR="00B62A03" w:rsidRPr="00F92FFF">
        <w:rPr>
          <w:rFonts w:ascii="Times New Roman" w:hAnsi="Times New Roman" w:cs="Times New Roman"/>
          <w:b/>
          <w:sz w:val="30"/>
          <w:szCs w:val="30"/>
        </w:rPr>
        <w:t xml:space="preserve">Tabela 01 – </w:t>
      </w:r>
      <w:r w:rsidR="00B62A03" w:rsidRPr="00F92FFF">
        <w:rPr>
          <w:rFonts w:ascii="Times New Roman" w:hAnsi="Times New Roman" w:cs="Times New Roman"/>
          <w:sz w:val="30"/>
          <w:szCs w:val="30"/>
        </w:rPr>
        <w:t>Parâmetros utilizados nas Estimativas das Receitas e Despesas</w:t>
      </w:r>
      <w:r w:rsidR="008464AC" w:rsidRPr="00F92FFF">
        <w:rPr>
          <w:rFonts w:ascii="Times New Roman" w:hAnsi="Times New Roman" w:cs="Times New Roman"/>
          <w:sz w:val="30"/>
          <w:szCs w:val="30"/>
        </w:rPr>
        <w:t xml:space="preserve"> </w:t>
      </w:r>
      <w:r w:rsidR="00B62A03" w:rsidRPr="00F92FFF">
        <w:rPr>
          <w:rFonts w:ascii="Times New Roman" w:hAnsi="Times New Roman" w:cs="Times New Roman"/>
          <w:b/>
          <w:sz w:val="30"/>
          <w:szCs w:val="30"/>
        </w:rPr>
        <w:t xml:space="preserve">Tabela 02 – </w:t>
      </w:r>
      <w:r w:rsidR="00B62A03" w:rsidRPr="00F92FFF">
        <w:rPr>
          <w:rFonts w:ascii="Times New Roman" w:hAnsi="Times New Roman" w:cs="Times New Roman"/>
          <w:sz w:val="30"/>
          <w:szCs w:val="30"/>
        </w:rPr>
        <w:t>Memória de Cálculo das Estimativas das Receitas – exceto RPPS</w:t>
      </w:r>
      <w:r w:rsidR="008464AC" w:rsidRPr="00F92FFF">
        <w:rPr>
          <w:rFonts w:ascii="Times New Roman" w:hAnsi="Times New Roman" w:cs="Times New Roman"/>
          <w:sz w:val="30"/>
          <w:szCs w:val="30"/>
        </w:rPr>
        <w:t xml:space="preserve"> </w:t>
      </w:r>
      <w:r w:rsidR="00B62A03" w:rsidRPr="00F92FFF">
        <w:rPr>
          <w:rFonts w:ascii="Times New Roman" w:hAnsi="Times New Roman" w:cs="Times New Roman"/>
          <w:b/>
          <w:sz w:val="30"/>
          <w:szCs w:val="30"/>
        </w:rPr>
        <w:t>Memória de Cálculo das Estimativas de Pagamento das Despesas – inclusive Restos a Pagar -</w:t>
      </w:r>
      <w:r w:rsidR="00B62A03" w:rsidRPr="00F92FFF">
        <w:rPr>
          <w:rFonts w:ascii="Times New Roman" w:hAnsi="Times New Roman" w:cs="Times New Roman"/>
          <w:sz w:val="30"/>
          <w:szCs w:val="30"/>
        </w:rPr>
        <w:t xml:space="preserve"> exceto despesas do RPPS</w:t>
      </w:r>
      <w:r w:rsidR="008464AC" w:rsidRPr="00F92FFF">
        <w:rPr>
          <w:rFonts w:ascii="Times New Roman" w:hAnsi="Times New Roman" w:cs="Times New Roman"/>
          <w:sz w:val="30"/>
          <w:szCs w:val="30"/>
        </w:rPr>
        <w:t xml:space="preserve"> </w:t>
      </w:r>
      <w:r w:rsidR="008464AC" w:rsidRPr="00F92FFF">
        <w:rPr>
          <w:rFonts w:ascii="Times New Roman" w:hAnsi="Times New Roman" w:cs="Times New Roman"/>
          <w:b/>
          <w:sz w:val="30"/>
          <w:szCs w:val="30"/>
        </w:rPr>
        <w:t xml:space="preserve">Tabela 02 – </w:t>
      </w:r>
      <w:r w:rsidR="008464AC" w:rsidRPr="00F92FFF">
        <w:rPr>
          <w:rFonts w:ascii="Times New Roman" w:hAnsi="Times New Roman" w:cs="Times New Roman"/>
          <w:sz w:val="30"/>
          <w:szCs w:val="30"/>
        </w:rPr>
        <w:t xml:space="preserve">Memória de Cálculo das Estimativas das Receitas específicas do RPPS  </w:t>
      </w:r>
      <w:r w:rsidR="008464AC" w:rsidRPr="00F92FFF">
        <w:rPr>
          <w:rFonts w:ascii="Times New Roman" w:hAnsi="Times New Roman" w:cs="Times New Roman"/>
          <w:b/>
          <w:sz w:val="30"/>
          <w:szCs w:val="30"/>
        </w:rPr>
        <w:t xml:space="preserve">Tabela 03 – </w:t>
      </w:r>
      <w:r w:rsidR="008464AC" w:rsidRPr="00F92FFF">
        <w:rPr>
          <w:rFonts w:ascii="Times New Roman" w:hAnsi="Times New Roman" w:cs="Times New Roman"/>
          <w:sz w:val="30"/>
          <w:szCs w:val="30"/>
        </w:rPr>
        <w:t xml:space="preserve">Estimativas para a Receita  Corrente Líquida Apuração conforme a Instrução Normativa nº 18/2021, do TCE/RS </w:t>
      </w:r>
      <w:r w:rsidR="008464AC" w:rsidRPr="00F92FFF">
        <w:rPr>
          <w:rFonts w:ascii="Times New Roman" w:hAnsi="Times New Roman" w:cs="Times New Roman"/>
          <w:b/>
          <w:sz w:val="30"/>
          <w:szCs w:val="30"/>
        </w:rPr>
        <w:t xml:space="preserve">Tabela 04 – </w:t>
      </w:r>
      <w:r w:rsidR="008464AC" w:rsidRPr="00F92FFF">
        <w:rPr>
          <w:rFonts w:ascii="Times New Roman" w:hAnsi="Times New Roman" w:cs="Times New Roman"/>
          <w:sz w:val="30"/>
          <w:szCs w:val="30"/>
        </w:rPr>
        <w:t xml:space="preserve">Estimativa de Limites de Gastos com Pessoal do Poder Executivo e Legislativo para o período de 2024 a 2026 </w:t>
      </w:r>
      <w:r w:rsidR="008464AC" w:rsidRPr="00F92FFF">
        <w:rPr>
          <w:rFonts w:ascii="Times New Roman" w:hAnsi="Times New Roman" w:cs="Times New Roman"/>
          <w:b/>
          <w:sz w:val="30"/>
          <w:szCs w:val="30"/>
        </w:rPr>
        <w:t>Tabela 0</w:t>
      </w:r>
      <w:r w:rsidR="00967A72" w:rsidRPr="00F92FFF">
        <w:rPr>
          <w:rFonts w:ascii="Times New Roman" w:hAnsi="Times New Roman" w:cs="Times New Roman"/>
          <w:b/>
          <w:sz w:val="30"/>
          <w:szCs w:val="30"/>
        </w:rPr>
        <w:t>5</w:t>
      </w:r>
      <w:r w:rsidR="008464AC" w:rsidRPr="00F92FFF">
        <w:rPr>
          <w:rFonts w:ascii="Times New Roman" w:hAnsi="Times New Roman" w:cs="Times New Roman"/>
          <w:b/>
          <w:sz w:val="30"/>
          <w:szCs w:val="30"/>
        </w:rPr>
        <w:t xml:space="preserve"> – </w:t>
      </w:r>
      <w:r w:rsidR="00967A72" w:rsidRPr="00F92FFF">
        <w:rPr>
          <w:rFonts w:ascii="Times New Roman" w:hAnsi="Times New Roman" w:cs="Times New Roman"/>
          <w:sz w:val="30"/>
          <w:szCs w:val="30"/>
        </w:rPr>
        <w:t xml:space="preserve">Demonstração da Evolução da Dívida Consolidada Líquida </w:t>
      </w:r>
      <w:r w:rsidR="00967A72" w:rsidRPr="00F92FFF">
        <w:rPr>
          <w:rFonts w:ascii="Times New Roman" w:hAnsi="Times New Roman" w:cs="Times New Roman"/>
          <w:b/>
          <w:sz w:val="30"/>
          <w:szCs w:val="30"/>
        </w:rPr>
        <w:t>Anexo de Metas Fiscais –</w:t>
      </w:r>
      <w:r w:rsidR="00967A72" w:rsidRPr="00F92FFF">
        <w:rPr>
          <w:rFonts w:ascii="Times New Roman" w:hAnsi="Times New Roman" w:cs="Times New Roman"/>
          <w:sz w:val="30"/>
          <w:szCs w:val="30"/>
        </w:rPr>
        <w:t xml:space="preserve"> Metas Anuais 2024 </w:t>
      </w:r>
      <w:r w:rsidR="00967A72" w:rsidRPr="00F92FFF">
        <w:rPr>
          <w:rFonts w:ascii="Times New Roman" w:hAnsi="Times New Roman" w:cs="Times New Roman"/>
          <w:b/>
          <w:sz w:val="30"/>
          <w:szCs w:val="30"/>
        </w:rPr>
        <w:t>Metas Anuais –</w:t>
      </w:r>
      <w:r w:rsidR="00967A72" w:rsidRPr="00F92FFF">
        <w:rPr>
          <w:rFonts w:ascii="Times New Roman" w:hAnsi="Times New Roman" w:cs="Times New Roman"/>
          <w:sz w:val="30"/>
          <w:szCs w:val="30"/>
        </w:rPr>
        <w:t xml:space="preserve"> Receitas e Despesas Específicas do RPPS 2024 Avaliação do Cumprimento das  Metas Fiscais do Exercício Anterior 2024</w:t>
      </w:r>
      <w:r w:rsidR="00C002AB" w:rsidRPr="00F92FFF">
        <w:rPr>
          <w:rFonts w:ascii="Times New Roman" w:hAnsi="Times New Roman" w:cs="Times New Roman"/>
          <w:sz w:val="30"/>
          <w:szCs w:val="30"/>
        </w:rPr>
        <w:t xml:space="preserve"> </w:t>
      </w:r>
      <w:r w:rsidR="00967A72" w:rsidRPr="00F92FFF">
        <w:rPr>
          <w:rFonts w:ascii="Times New Roman" w:hAnsi="Times New Roman" w:cs="Times New Roman"/>
          <w:sz w:val="30"/>
          <w:szCs w:val="30"/>
        </w:rPr>
        <w:t>Metas Fiscais Atuais Comparadas com as Fixadas nos Três Exercício Anteriores  2024</w:t>
      </w:r>
      <w:r w:rsidR="00C002AB" w:rsidRPr="00F92FFF">
        <w:rPr>
          <w:rFonts w:ascii="Times New Roman" w:hAnsi="Times New Roman" w:cs="Times New Roman"/>
          <w:sz w:val="30"/>
          <w:szCs w:val="30"/>
        </w:rPr>
        <w:t xml:space="preserve"> </w:t>
      </w:r>
      <w:r w:rsidR="00967A72" w:rsidRPr="00F92FFF">
        <w:rPr>
          <w:rFonts w:ascii="Times New Roman" w:hAnsi="Times New Roman" w:cs="Times New Roman"/>
          <w:b/>
          <w:sz w:val="30"/>
          <w:szCs w:val="30"/>
        </w:rPr>
        <w:t>Evolução do Patrimônio Líquido – Exercício 2024</w:t>
      </w:r>
      <w:r w:rsidR="00C002AB" w:rsidRPr="00F92FFF">
        <w:rPr>
          <w:rFonts w:ascii="Times New Roman" w:hAnsi="Times New Roman" w:cs="Times New Roman"/>
          <w:b/>
          <w:sz w:val="30"/>
          <w:szCs w:val="30"/>
        </w:rPr>
        <w:t xml:space="preserve"> Origem e Aplicação dos Recursos Obtidos com a Alienação de Ativos – Exercício de 2024 Avaliação da Situação Financeira e Atuarial do RPPS- Exercício de 2024 Estimativa e Compensação da Renúncia de Receita  - Exercício de 2024  Margem de Expansão das Despesas Obrigatórias de Caráter Continuado – Exercício de 2024  Anexo de Riscos Fiscais – Demonstrativo de Riscos Fiscais e Providências – Exercício de 2024 </w:t>
      </w:r>
      <w:r w:rsidR="006A42F5" w:rsidRPr="00F92FFF">
        <w:rPr>
          <w:rFonts w:ascii="Times New Roman" w:hAnsi="Times New Roman" w:cs="Times New Roman"/>
          <w:b/>
          <w:sz w:val="30"/>
          <w:szCs w:val="30"/>
        </w:rPr>
        <w:t xml:space="preserve">Anexo III – Metas e Prioridades – </w:t>
      </w:r>
      <w:r w:rsidR="006A42F5" w:rsidRPr="00F92FFF">
        <w:rPr>
          <w:rFonts w:ascii="Times New Roman" w:hAnsi="Times New Roman" w:cs="Times New Roman"/>
          <w:bCs/>
          <w:sz w:val="30"/>
          <w:szCs w:val="30"/>
        </w:rPr>
        <w:t xml:space="preserve"> </w:t>
      </w:r>
      <w:r w:rsidR="006A42F5" w:rsidRPr="00F92FFF">
        <w:rPr>
          <w:rFonts w:ascii="Times New Roman" w:hAnsi="Times New Roman" w:cs="Times New Roman"/>
          <w:b/>
          <w:bCs/>
          <w:sz w:val="30"/>
          <w:szCs w:val="30"/>
        </w:rPr>
        <w:t>0001</w:t>
      </w:r>
      <w:r w:rsidR="006A42F5" w:rsidRPr="00F92FFF">
        <w:rPr>
          <w:rFonts w:ascii="Times New Roman" w:hAnsi="Times New Roman" w:cs="Times New Roman"/>
          <w:bCs/>
          <w:sz w:val="30"/>
          <w:szCs w:val="30"/>
        </w:rPr>
        <w:t xml:space="preserve"> – AÇÃO LEGISLATIVA; </w:t>
      </w:r>
      <w:r w:rsidR="006A42F5" w:rsidRPr="00F92FFF">
        <w:rPr>
          <w:rFonts w:ascii="Times New Roman" w:hAnsi="Times New Roman" w:cs="Times New Roman"/>
          <w:b/>
          <w:bCs/>
          <w:sz w:val="30"/>
          <w:szCs w:val="30"/>
        </w:rPr>
        <w:t>0002</w:t>
      </w:r>
      <w:r w:rsidR="006A42F5" w:rsidRPr="00F92FFF">
        <w:rPr>
          <w:rFonts w:ascii="Times New Roman" w:hAnsi="Times New Roman" w:cs="Times New Roman"/>
          <w:bCs/>
          <w:sz w:val="30"/>
          <w:szCs w:val="30"/>
        </w:rPr>
        <w:t xml:space="preserve"> – PROGRAMA DE GESTÃO E MANUTENÇÃO DE SERVIÇOS</w:t>
      </w:r>
      <w:r w:rsidR="005B01F6" w:rsidRPr="00F92FFF">
        <w:rPr>
          <w:rFonts w:ascii="Times New Roman" w:hAnsi="Times New Roman" w:cs="Times New Roman"/>
          <w:bCs/>
          <w:sz w:val="30"/>
          <w:szCs w:val="30"/>
        </w:rPr>
        <w:t xml:space="preserve"> </w:t>
      </w:r>
      <w:r w:rsidR="006A42F5" w:rsidRPr="00F92FFF">
        <w:rPr>
          <w:rFonts w:ascii="Times New Roman" w:hAnsi="Times New Roman" w:cs="Times New Roman"/>
          <w:b/>
          <w:bCs/>
          <w:sz w:val="30"/>
          <w:szCs w:val="30"/>
        </w:rPr>
        <w:t>0003</w:t>
      </w:r>
      <w:r w:rsidR="006A42F5" w:rsidRPr="00F92FFF">
        <w:rPr>
          <w:rFonts w:ascii="Times New Roman" w:hAnsi="Times New Roman" w:cs="Times New Roman"/>
          <w:bCs/>
          <w:sz w:val="30"/>
          <w:szCs w:val="30"/>
        </w:rPr>
        <w:t xml:space="preserve"> – GESTÃO DA ASSISTÊNCIA SOCIAL DO MUNICÍPIO; </w:t>
      </w:r>
      <w:r w:rsidR="006A42F5" w:rsidRPr="00F92FFF">
        <w:rPr>
          <w:rFonts w:ascii="Times New Roman" w:hAnsi="Times New Roman" w:cs="Times New Roman"/>
          <w:b/>
          <w:bCs/>
          <w:sz w:val="30"/>
          <w:szCs w:val="30"/>
        </w:rPr>
        <w:t>0004</w:t>
      </w:r>
      <w:r w:rsidR="006A42F5" w:rsidRPr="00F92FFF">
        <w:rPr>
          <w:rFonts w:ascii="Times New Roman" w:hAnsi="Times New Roman" w:cs="Times New Roman"/>
          <w:bCs/>
          <w:sz w:val="30"/>
          <w:szCs w:val="30"/>
        </w:rPr>
        <w:t xml:space="preserve"> – </w:t>
      </w:r>
      <w:r w:rsidR="002C3640" w:rsidRPr="00F92FFF">
        <w:rPr>
          <w:rFonts w:ascii="Times New Roman" w:hAnsi="Times New Roman" w:cs="Times New Roman"/>
          <w:bCs/>
          <w:sz w:val="30"/>
          <w:szCs w:val="30"/>
        </w:rPr>
        <w:t>GESTÃO DA SAÚDE</w:t>
      </w:r>
      <w:r w:rsidR="006A42F5" w:rsidRPr="00F92FFF">
        <w:rPr>
          <w:rFonts w:ascii="Times New Roman" w:hAnsi="Times New Roman" w:cs="Times New Roman"/>
          <w:bCs/>
          <w:sz w:val="30"/>
          <w:szCs w:val="30"/>
        </w:rPr>
        <w:t xml:space="preserve">; </w:t>
      </w:r>
      <w:r w:rsidR="006A42F5" w:rsidRPr="00F92FFF">
        <w:rPr>
          <w:rFonts w:ascii="Times New Roman" w:hAnsi="Times New Roman" w:cs="Times New Roman"/>
          <w:b/>
          <w:bCs/>
          <w:sz w:val="30"/>
          <w:szCs w:val="30"/>
        </w:rPr>
        <w:t xml:space="preserve">0005 </w:t>
      </w:r>
      <w:r w:rsidR="006A42F5" w:rsidRPr="00F92FFF">
        <w:rPr>
          <w:rFonts w:ascii="Times New Roman" w:hAnsi="Times New Roman" w:cs="Times New Roman"/>
          <w:bCs/>
          <w:sz w:val="30"/>
          <w:szCs w:val="30"/>
        </w:rPr>
        <w:t xml:space="preserve">– </w:t>
      </w:r>
      <w:r w:rsidR="002C3640" w:rsidRPr="00F92FFF">
        <w:rPr>
          <w:rFonts w:ascii="Times New Roman" w:hAnsi="Times New Roman" w:cs="Times New Roman"/>
          <w:bCs/>
          <w:sz w:val="30"/>
          <w:szCs w:val="30"/>
        </w:rPr>
        <w:t>GEST</w:t>
      </w:r>
      <w:r w:rsidR="006A42F5" w:rsidRPr="00F92FFF">
        <w:rPr>
          <w:rFonts w:ascii="Times New Roman" w:hAnsi="Times New Roman" w:cs="Times New Roman"/>
          <w:bCs/>
          <w:sz w:val="30"/>
          <w:szCs w:val="30"/>
        </w:rPr>
        <w:t>ÃO D</w:t>
      </w:r>
      <w:r w:rsidR="002C3640" w:rsidRPr="00F92FFF">
        <w:rPr>
          <w:rFonts w:ascii="Times New Roman" w:hAnsi="Times New Roman" w:cs="Times New Roman"/>
          <w:bCs/>
          <w:sz w:val="30"/>
          <w:szCs w:val="30"/>
        </w:rPr>
        <w:t xml:space="preserve">A EDUCAÇÃO, DA CULTURA E DO DESPORTO; </w:t>
      </w:r>
      <w:r w:rsidR="002C3640" w:rsidRPr="00F92FFF">
        <w:rPr>
          <w:rFonts w:ascii="Times New Roman" w:hAnsi="Times New Roman" w:cs="Times New Roman"/>
          <w:b/>
          <w:bCs/>
          <w:sz w:val="30"/>
          <w:szCs w:val="30"/>
        </w:rPr>
        <w:t xml:space="preserve">0006 </w:t>
      </w:r>
      <w:r w:rsidR="002C3640" w:rsidRPr="00F92FFF">
        <w:rPr>
          <w:rFonts w:ascii="Times New Roman" w:hAnsi="Times New Roman" w:cs="Times New Roman"/>
          <w:bCs/>
          <w:sz w:val="30"/>
          <w:szCs w:val="30"/>
        </w:rPr>
        <w:t xml:space="preserve">– GESTÃO DO RPPS – REGIME PRÓPRIO DE </w:t>
      </w:r>
      <w:r w:rsidR="002C3640" w:rsidRPr="00F92FFF">
        <w:rPr>
          <w:rFonts w:ascii="Times New Roman" w:hAnsi="Times New Roman" w:cs="Times New Roman"/>
          <w:bCs/>
          <w:sz w:val="30"/>
          <w:szCs w:val="30"/>
        </w:rPr>
        <w:lastRenderedPageBreak/>
        <w:t xml:space="preserve">PREVIDÊNCIA SOCIAL; </w:t>
      </w:r>
      <w:r w:rsidR="006A42F5" w:rsidRPr="00F92FFF">
        <w:rPr>
          <w:rFonts w:ascii="Times New Roman" w:hAnsi="Times New Roman" w:cs="Times New Roman"/>
          <w:b/>
          <w:bCs/>
          <w:sz w:val="30"/>
          <w:szCs w:val="30"/>
        </w:rPr>
        <w:t>0007</w:t>
      </w:r>
      <w:r w:rsidR="006A42F5" w:rsidRPr="00F92FFF">
        <w:rPr>
          <w:rFonts w:ascii="Times New Roman" w:hAnsi="Times New Roman" w:cs="Times New Roman"/>
          <w:bCs/>
          <w:sz w:val="30"/>
          <w:szCs w:val="30"/>
        </w:rPr>
        <w:t xml:space="preserve"> – </w:t>
      </w:r>
      <w:r w:rsidR="002C3640" w:rsidRPr="00F92FFF">
        <w:rPr>
          <w:rFonts w:ascii="Times New Roman" w:hAnsi="Times New Roman" w:cs="Times New Roman"/>
          <w:bCs/>
          <w:sz w:val="30"/>
          <w:szCs w:val="30"/>
        </w:rPr>
        <w:t>POPULAÇÃO PROTEGIDA</w:t>
      </w:r>
      <w:r w:rsidR="006A42F5" w:rsidRPr="00F92FFF">
        <w:rPr>
          <w:rFonts w:ascii="Times New Roman" w:hAnsi="Times New Roman" w:cs="Times New Roman"/>
          <w:bCs/>
          <w:sz w:val="30"/>
          <w:szCs w:val="30"/>
        </w:rPr>
        <w:t xml:space="preserve">; </w:t>
      </w:r>
      <w:r w:rsidR="006A42F5" w:rsidRPr="00F92FFF">
        <w:rPr>
          <w:rFonts w:ascii="Times New Roman" w:hAnsi="Times New Roman" w:cs="Times New Roman"/>
          <w:b/>
          <w:bCs/>
          <w:sz w:val="30"/>
          <w:szCs w:val="30"/>
        </w:rPr>
        <w:t>0008</w:t>
      </w:r>
      <w:r w:rsidR="006A42F5" w:rsidRPr="00F92FFF">
        <w:rPr>
          <w:rFonts w:ascii="Times New Roman" w:hAnsi="Times New Roman" w:cs="Times New Roman"/>
          <w:bCs/>
          <w:sz w:val="30"/>
          <w:szCs w:val="30"/>
        </w:rPr>
        <w:t xml:space="preserve"> – SERV</w:t>
      </w:r>
      <w:r w:rsidR="002C3640" w:rsidRPr="00F92FFF">
        <w:rPr>
          <w:rFonts w:ascii="Times New Roman" w:hAnsi="Times New Roman" w:cs="Times New Roman"/>
          <w:bCs/>
          <w:sz w:val="30"/>
          <w:szCs w:val="30"/>
        </w:rPr>
        <w:t>IÇOS DE COMUNICAÇÕES</w:t>
      </w:r>
      <w:r w:rsidR="006A42F5" w:rsidRPr="00F92FFF">
        <w:rPr>
          <w:rFonts w:ascii="Times New Roman" w:hAnsi="Times New Roman" w:cs="Times New Roman"/>
          <w:bCs/>
          <w:sz w:val="30"/>
          <w:szCs w:val="30"/>
        </w:rPr>
        <w:t xml:space="preserve">; </w:t>
      </w:r>
      <w:r w:rsidR="006A42F5" w:rsidRPr="00F92FFF">
        <w:rPr>
          <w:rFonts w:ascii="Times New Roman" w:hAnsi="Times New Roman" w:cs="Times New Roman"/>
          <w:b/>
          <w:bCs/>
          <w:sz w:val="30"/>
          <w:szCs w:val="30"/>
        </w:rPr>
        <w:t>0009</w:t>
      </w:r>
      <w:r w:rsidR="006A42F5" w:rsidRPr="00F92FFF">
        <w:rPr>
          <w:rFonts w:ascii="Times New Roman" w:hAnsi="Times New Roman" w:cs="Times New Roman"/>
          <w:bCs/>
          <w:sz w:val="30"/>
          <w:szCs w:val="30"/>
        </w:rPr>
        <w:t xml:space="preserve"> – I</w:t>
      </w:r>
      <w:r w:rsidR="002C3640" w:rsidRPr="00F92FFF">
        <w:rPr>
          <w:rFonts w:ascii="Times New Roman" w:hAnsi="Times New Roman" w:cs="Times New Roman"/>
          <w:bCs/>
          <w:sz w:val="30"/>
          <w:szCs w:val="30"/>
        </w:rPr>
        <w:t>NCLUSÃO DIGITAL</w:t>
      </w:r>
      <w:r w:rsidR="006A42F5" w:rsidRPr="00F92FFF">
        <w:rPr>
          <w:rFonts w:ascii="Times New Roman" w:hAnsi="Times New Roman" w:cs="Times New Roman"/>
          <w:bCs/>
          <w:sz w:val="30"/>
          <w:szCs w:val="30"/>
        </w:rPr>
        <w:t xml:space="preserve">; </w:t>
      </w:r>
      <w:r w:rsidR="006A42F5" w:rsidRPr="00F92FFF">
        <w:rPr>
          <w:rFonts w:ascii="Times New Roman" w:hAnsi="Times New Roman" w:cs="Times New Roman"/>
          <w:b/>
          <w:bCs/>
          <w:sz w:val="30"/>
          <w:szCs w:val="30"/>
        </w:rPr>
        <w:t>0010</w:t>
      </w:r>
      <w:r w:rsidR="006A42F5" w:rsidRPr="00F92FFF">
        <w:rPr>
          <w:rFonts w:ascii="Times New Roman" w:hAnsi="Times New Roman" w:cs="Times New Roman"/>
          <w:bCs/>
          <w:sz w:val="30"/>
          <w:szCs w:val="30"/>
        </w:rPr>
        <w:t xml:space="preserve"> – C</w:t>
      </w:r>
      <w:r w:rsidR="002C3640" w:rsidRPr="00F92FFF">
        <w:rPr>
          <w:rFonts w:ascii="Times New Roman" w:hAnsi="Times New Roman" w:cs="Times New Roman"/>
          <w:bCs/>
          <w:sz w:val="30"/>
          <w:szCs w:val="30"/>
        </w:rPr>
        <w:t>IDADE BONITA</w:t>
      </w:r>
      <w:r w:rsidR="006A42F5" w:rsidRPr="00F92FFF">
        <w:rPr>
          <w:rFonts w:ascii="Times New Roman" w:hAnsi="Times New Roman" w:cs="Times New Roman"/>
          <w:bCs/>
          <w:sz w:val="30"/>
          <w:szCs w:val="30"/>
        </w:rPr>
        <w:t xml:space="preserve">; </w:t>
      </w:r>
      <w:r w:rsidR="006A42F5" w:rsidRPr="00F92FFF">
        <w:rPr>
          <w:rFonts w:ascii="Times New Roman" w:hAnsi="Times New Roman" w:cs="Times New Roman"/>
          <w:b/>
          <w:bCs/>
          <w:sz w:val="30"/>
          <w:szCs w:val="30"/>
        </w:rPr>
        <w:t>0011</w:t>
      </w:r>
      <w:r w:rsidR="006A42F5" w:rsidRPr="00F92FFF">
        <w:rPr>
          <w:rFonts w:ascii="Times New Roman" w:hAnsi="Times New Roman" w:cs="Times New Roman"/>
          <w:bCs/>
          <w:sz w:val="30"/>
          <w:szCs w:val="30"/>
        </w:rPr>
        <w:t xml:space="preserve"> – </w:t>
      </w:r>
      <w:r w:rsidR="002C3640" w:rsidRPr="00F92FFF">
        <w:rPr>
          <w:rFonts w:ascii="Times New Roman" w:hAnsi="Times New Roman" w:cs="Times New Roman"/>
          <w:bCs/>
          <w:sz w:val="30"/>
          <w:szCs w:val="30"/>
        </w:rPr>
        <w:t xml:space="preserve">CONSERVAÇÃO </w:t>
      </w:r>
      <w:r w:rsidR="006A42F5" w:rsidRPr="00F92FFF">
        <w:rPr>
          <w:rFonts w:ascii="Times New Roman" w:hAnsi="Times New Roman" w:cs="Times New Roman"/>
          <w:bCs/>
          <w:sz w:val="30"/>
          <w:szCs w:val="30"/>
        </w:rPr>
        <w:t>E M</w:t>
      </w:r>
      <w:r w:rsidR="002C3640" w:rsidRPr="00F92FFF">
        <w:rPr>
          <w:rFonts w:ascii="Times New Roman" w:hAnsi="Times New Roman" w:cs="Times New Roman"/>
          <w:bCs/>
          <w:sz w:val="30"/>
          <w:szCs w:val="30"/>
        </w:rPr>
        <w:t>ANUTENÇÃO DE RODOVIAS</w:t>
      </w:r>
      <w:r w:rsidR="006A42F5" w:rsidRPr="00F92FFF">
        <w:rPr>
          <w:rFonts w:ascii="Times New Roman" w:hAnsi="Times New Roman" w:cs="Times New Roman"/>
          <w:bCs/>
          <w:sz w:val="30"/>
          <w:szCs w:val="30"/>
        </w:rPr>
        <w:t xml:space="preserve">; </w:t>
      </w:r>
      <w:r w:rsidR="006A42F5" w:rsidRPr="00F92FFF">
        <w:rPr>
          <w:rFonts w:ascii="Times New Roman" w:hAnsi="Times New Roman" w:cs="Times New Roman"/>
          <w:b/>
          <w:bCs/>
          <w:sz w:val="30"/>
          <w:szCs w:val="30"/>
        </w:rPr>
        <w:t>0012</w:t>
      </w:r>
      <w:r w:rsidR="006A42F5" w:rsidRPr="00F92FFF">
        <w:rPr>
          <w:rFonts w:ascii="Times New Roman" w:hAnsi="Times New Roman" w:cs="Times New Roman"/>
          <w:bCs/>
          <w:sz w:val="30"/>
          <w:szCs w:val="30"/>
        </w:rPr>
        <w:t xml:space="preserve"> – C</w:t>
      </w:r>
      <w:r w:rsidR="002C3640" w:rsidRPr="00F92FFF">
        <w:rPr>
          <w:rFonts w:ascii="Times New Roman" w:hAnsi="Times New Roman" w:cs="Times New Roman"/>
          <w:bCs/>
          <w:sz w:val="30"/>
          <w:szCs w:val="30"/>
        </w:rPr>
        <w:t>ONSTRUÇÃO DE RODOVIAS</w:t>
      </w:r>
      <w:r w:rsidR="006A42F5" w:rsidRPr="00F92FFF">
        <w:rPr>
          <w:rFonts w:ascii="Times New Roman" w:hAnsi="Times New Roman" w:cs="Times New Roman"/>
          <w:bCs/>
          <w:sz w:val="30"/>
          <w:szCs w:val="30"/>
        </w:rPr>
        <w:t xml:space="preserve">; </w:t>
      </w:r>
      <w:r w:rsidR="006A42F5" w:rsidRPr="00F92FFF">
        <w:rPr>
          <w:rFonts w:ascii="Times New Roman" w:hAnsi="Times New Roman" w:cs="Times New Roman"/>
          <w:b/>
          <w:bCs/>
          <w:sz w:val="30"/>
          <w:szCs w:val="30"/>
        </w:rPr>
        <w:t>0013</w:t>
      </w:r>
      <w:r w:rsidR="006A42F5" w:rsidRPr="00F92FFF">
        <w:rPr>
          <w:rFonts w:ascii="Times New Roman" w:hAnsi="Times New Roman" w:cs="Times New Roman"/>
          <w:bCs/>
          <w:sz w:val="30"/>
          <w:szCs w:val="30"/>
        </w:rPr>
        <w:t xml:space="preserve"> – R</w:t>
      </w:r>
      <w:r w:rsidR="002C3640" w:rsidRPr="00F92FFF">
        <w:rPr>
          <w:rFonts w:ascii="Times New Roman" w:hAnsi="Times New Roman" w:cs="Times New Roman"/>
          <w:bCs/>
          <w:sz w:val="30"/>
          <w:szCs w:val="30"/>
        </w:rPr>
        <w:t>ECANTO DA PAZ</w:t>
      </w:r>
      <w:r w:rsidR="006A42F5" w:rsidRPr="00F92FFF">
        <w:rPr>
          <w:rFonts w:ascii="Times New Roman" w:hAnsi="Times New Roman" w:cs="Times New Roman"/>
          <w:bCs/>
          <w:sz w:val="30"/>
          <w:szCs w:val="30"/>
        </w:rPr>
        <w:t xml:space="preserve">; </w:t>
      </w:r>
      <w:r w:rsidR="006A42F5" w:rsidRPr="00F92FFF">
        <w:rPr>
          <w:rFonts w:ascii="Times New Roman" w:hAnsi="Times New Roman" w:cs="Times New Roman"/>
          <w:b/>
          <w:bCs/>
          <w:sz w:val="30"/>
          <w:szCs w:val="30"/>
        </w:rPr>
        <w:t>0014</w:t>
      </w:r>
      <w:r w:rsidR="006A42F5" w:rsidRPr="00F92FFF">
        <w:rPr>
          <w:rFonts w:ascii="Times New Roman" w:hAnsi="Times New Roman" w:cs="Times New Roman"/>
          <w:bCs/>
          <w:sz w:val="30"/>
          <w:szCs w:val="30"/>
        </w:rPr>
        <w:t xml:space="preserve"> – </w:t>
      </w:r>
      <w:r w:rsidR="002C3640" w:rsidRPr="00F92FFF">
        <w:rPr>
          <w:rFonts w:ascii="Times New Roman" w:hAnsi="Times New Roman" w:cs="Times New Roman"/>
          <w:bCs/>
          <w:sz w:val="30"/>
          <w:szCs w:val="30"/>
        </w:rPr>
        <w:t xml:space="preserve">HABITAÇÃO </w:t>
      </w:r>
      <w:r w:rsidR="006A42F5" w:rsidRPr="00F92FFF">
        <w:rPr>
          <w:rFonts w:ascii="Times New Roman" w:hAnsi="Times New Roman" w:cs="Times New Roman"/>
          <w:bCs/>
          <w:sz w:val="30"/>
          <w:szCs w:val="30"/>
        </w:rPr>
        <w:t>E D</w:t>
      </w:r>
      <w:r w:rsidR="002C3640" w:rsidRPr="00F92FFF">
        <w:rPr>
          <w:rFonts w:ascii="Times New Roman" w:hAnsi="Times New Roman" w:cs="Times New Roman"/>
          <w:bCs/>
          <w:sz w:val="30"/>
          <w:szCs w:val="30"/>
        </w:rPr>
        <w:t>ESENVOLVIMENTO SOCIAL</w:t>
      </w:r>
      <w:r w:rsidR="006A42F5" w:rsidRPr="00F92FFF">
        <w:rPr>
          <w:rFonts w:ascii="Times New Roman" w:hAnsi="Times New Roman" w:cs="Times New Roman"/>
          <w:bCs/>
          <w:sz w:val="30"/>
          <w:szCs w:val="30"/>
        </w:rPr>
        <w:t xml:space="preserve">; </w:t>
      </w:r>
      <w:r w:rsidR="006A42F5" w:rsidRPr="00F92FFF">
        <w:rPr>
          <w:rFonts w:ascii="Times New Roman" w:hAnsi="Times New Roman" w:cs="Times New Roman"/>
          <w:b/>
          <w:bCs/>
          <w:sz w:val="30"/>
          <w:szCs w:val="30"/>
        </w:rPr>
        <w:t>0015</w:t>
      </w:r>
      <w:r w:rsidR="006A42F5" w:rsidRPr="00F92FFF">
        <w:rPr>
          <w:rFonts w:ascii="Times New Roman" w:hAnsi="Times New Roman" w:cs="Times New Roman"/>
          <w:bCs/>
          <w:sz w:val="30"/>
          <w:szCs w:val="30"/>
        </w:rPr>
        <w:t xml:space="preserve"> – </w:t>
      </w:r>
      <w:r w:rsidR="002C3640" w:rsidRPr="00F92FFF">
        <w:rPr>
          <w:rFonts w:ascii="Times New Roman" w:hAnsi="Times New Roman" w:cs="Times New Roman"/>
          <w:bCs/>
          <w:sz w:val="30"/>
          <w:szCs w:val="30"/>
        </w:rPr>
        <w:t>ACESSO E MELHORIA DA ATENÇÃO BÁSICA</w:t>
      </w:r>
      <w:r w:rsidR="006A42F5" w:rsidRPr="00F92FFF">
        <w:rPr>
          <w:rFonts w:ascii="Times New Roman" w:hAnsi="Times New Roman" w:cs="Times New Roman"/>
          <w:bCs/>
          <w:sz w:val="30"/>
          <w:szCs w:val="30"/>
        </w:rPr>
        <w:t xml:space="preserve">; </w:t>
      </w:r>
      <w:r w:rsidR="006A42F5" w:rsidRPr="00F92FFF">
        <w:rPr>
          <w:rFonts w:ascii="Times New Roman" w:hAnsi="Times New Roman" w:cs="Times New Roman"/>
          <w:b/>
          <w:bCs/>
          <w:sz w:val="30"/>
          <w:szCs w:val="30"/>
        </w:rPr>
        <w:t>0016</w:t>
      </w:r>
      <w:r w:rsidR="006A42F5" w:rsidRPr="00F92FFF">
        <w:rPr>
          <w:rFonts w:ascii="Times New Roman" w:hAnsi="Times New Roman" w:cs="Times New Roman"/>
          <w:bCs/>
          <w:sz w:val="30"/>
          <w:szCs w:val="30"/>
        </w:rPr>
        <w:t xml:space="preserve"> – P</w:t>
      </w:r>
      <w:r w:rsidR="002C3640" w:rsidRPr="00F92FFF">
        <w:rPr>
          <w:rFonts w:ascii="Times New Roman" w:hAnsi="Times New Roman" w:cs="Times New Roman"/>
          <w:bCs/>
          <w:sz w:val="30"/>
          <w:szCs w:val="30"/>
        </w:rPr>
        <w:t>ATRIMÔNIO CULTURAL</w:t>
      </w:r>
      <w:r w:rsidR="006A42F5" w:rsidRPr="00F92FFF">
        <w:rPr>
          <w:rFonts w:ascii="Times New Roman" w:hAnsi="Times New Roman" w:cs="Times New Roman"/>
          <w:bCs/>
          <w:sz w:val="30"/>
          <w:szCs w:val="30"/>
        </w:rPr>
        <w:t xml:space="preserve">; </w:t>
      </w:r>
      <w:r w:rsidR="006A42F5" w:rsidRPr="00F92FFF">
        <w:rPr>
          <w:rFonts w:ascii="Times New Roman" w:hAnsi="Times New Roman" w:cs="Times New Roman"/>
          <w:b/>
          <w:bCs/>
          <w:sz w:val="30"/>
          <w:szCs w:val="30"/>
        </w:rPr>
        <w:t>0017</w:t>
      </w:r>
      <w:r w:rsidR="006A42F5" w:rsidRPr="00F92FFF">
        <w:rPr>
          <w:rFonts w:ascii="Times New Roman" w:hAnsi="Times New Roman" w:cs="Times New Roman"/>
          <w:bCs/>
          <w:sz w:val="30"/>
          <w:szCs w:val="30"/>
        </w:rPr>
        <w:t xml:space="preserve"> – </w:t>
      </w:r>
      <w:r w:rsidR="002C3640" w:rsidRPr="00F92FFF">
        <w:rPr>
          <w:rFonts w:ascii="Times New Roman" w:hAnsi="Times New Roman" w:cs="Times New Roman"/>
          <w:bCs/>
          <w:sz w:val="30"/>
          <w:szCs w:val="30"/>
        </w:rPr>
        <w:t>V</w:t>
      </w:r>
      <w:r w:rsidR="006A42F5" w:rsidRPr="00F92FFF">
        <w:rPr>
          <w:rFonts w:ascii="Times New Roman" w:hAnsi="Times New Roman" w:cs="Times New Roman"/>
          <w:bCs/>
          <w:sz w:val="30"/>
          <w:szCs w:val="30"/>
        </w:rPr>
        <w:t>A</w:t>
      </w:r>
      <w:r w:rsidR="002C3640" w:rsidRPr="00F92FFF">
        <w:rPr>
          <w:rFonts w:ascii="Times New Roman" w:hAnsi="Times New Roman" w:cs="Times New Roman"/>
          <w:bCs/>
          <w:sz w:val="30"/>
          <w:szCs w:val="30"/>
        </w:rPr>
        <w:t>LORIZA</w:t>
      </w:r>
      <w:r w:rsidR="006A42F5" w:rsidRPr="00F92FFF">
        <w:rPr>
          <w:rFonts w:ascii="Times New Roman" w:hAnsi="Times New Roman" w:cs="Times New Roman"/>
          <w:bCs/>
          <w:sz w:val="30"/>
          <w:szCs w:val="30"/>
        </w:rPr>
        <w:t xml:space="preserve">ÇÃO </w:t>
      </w:r>
      <w:r w:rsidR="002C3640" w:rsidRPr="00F92FFF">
        <w:rPr>
          <w:rFonts w:ascii="Times New Roman" w:hAnsi="Times New Roman" w:cs="Times New Roman"/>
          <w:bCs/>
          <w:sz w:val="30"/>
          <w:szCs w:val="30"/>
        </w:rPr>
        <w:t>E DIFUSÃO DAS MANIFESTAÇÕES CULTURAIS</w:t>
      </w:r>
      <w:r w:rsidR="006A42F5" w:rsidRPr="00F92FFF">
        <w:rPr>
          <w:rFonts w:ascii="Times New Roman" w:hAnsi="Times New Roman" w:cs="Times New Roman"/>
          <w:bCs/>
          <w:sz w:val="30"/>
          <w:szCs w:val="30"/>
        </w:rPr>
        <w:t xml:space="preserve">; </w:t>
      </w:r>
      <w:r w:rsidR="006A42F5" w:rsidRPr="00F92FFF">
        <w:rPr>
          <w:rFonts w:ascii="Times New Roman" w:hAnsi="Times New Roman" w:cs="Times New Roman"/>
          <w:b/>
          <w:bCs/>
          <w:sz w:val="30"/>
          <w:szCs w:val="30"/>
        </w:rPr>
        <w:t>0018</w:t>
      </w:r>
      <w:r w:rsidR="006A42F5" w:rsidRPr="00F92FFF">
        <w:rPr>
          <w:rFonts w:ascii="Times New Roman" w:hAnsi="Times New Roman" w:cs="Times New Roman"/>
          <w:bCs/>
          <w:sz w:val="30"/>
          <w:szCs w:val="30"/>
        </w:rPr>
        <w:t xml:space="preserve"> – D</w:t>
      </w:r>
      <w:r w:rsidR="002C3640" w:rsidRPr="00F92FFF">
        <w:rPr>
          <w:rFonts w:ascii="Times New Roman" w:hAnsi="Times New Roman" w:cs="Times New Roman"/>
          <w:bCs/>
          <w:sz w:val="30"/>
          <w:szCs w:val="30"/>
        </w:rPr>
        <w:t>ESENVOLVIMENTO DO DESPORTO E LAZER</w:t>
      </w:r>
      <w:r w:rsidR="006A42F5" w:rsidRPr="00F92FFF">
        <w:rPr>
          <w:rFonts w:ascii="Times New Roman" w:hAnsi="Times New Roman" w:cs="Times New Roman"/>
          <w:bCs/>
          <w:sz w:val="30"/>
          <w:szCs w:val="30"/>
        </w:rPr>
        <w:t xml:space="preserve">; </w:t>
      </w:r>
      <w:r w:rsidR="006A42F5" w:rsidRPr="00F92FFF">
        <w:rPr>
          <w:rFonts w:ascii="Times New Roman" w:hAnsi="Times New Roman" w:cs="Times New Roman"/>
          <w:b/>
          <w:bCs/>
          <w:sz w:val="30"/>
          <w:szCs w:val="30"/>
        </w:rPr>
        <w:t>0019</w:t>
      </w:r>
      <w:r w:rsidR="006A42F5" w:rsidRPr="00F92FFF">
        <w:rPr>
          <w:rFonts w:ascii="Times New Roman" w:hAnsi="Times New Roman" w:cs="Times New Roman"/>
          <w:bCs/>
          <w:sz w:val="30"/>
          <w:szCs w:val="30"/>
        </w:rPr>
        <w:t xml:space="preserve"> – </w:t>
      </w:r>
      <w:r w:rsidR="002C3640" w:rsidRPr="00F92FFF">
        <w:rPr>
          <w:rFonts w:ascii="Times New Roman" w:hAnsi="Times New Roman" w:cs="Times New Roman"/>
          <w:bCs/>
          <w:sz w:val="30"/>
          <w:szCs w:val="30"/>
        </w:rPr>
        <w:t>EDUCAÇÃO PROFISSIONAL</w:t>
      </w:r>
      <w:r w:rsidR="006A42F5" w:rsidRPr="00F92FFF">
        <w:rPr>
          <w:rFonts w:ascii="Times New Roman" w:hAnsi="Times New Roman" w:cs="Times New Roman"/>
          <w:bCs/>
          <w:sz w:val="30"/>
          <w:szCs w:val="30"/>
        </w:rPr>
        <w:t xml:space="preserve">; </w:t>
      </w:r>
      <w:r w:rsidR="006A42F5" w:rsidRPr="00F92FFF">
        <w:rPr>
          <w:rFonts w:ascii="Times New Roman" w:hAnsi="Times New Roman" w:cs="Times New Roman"/>
          <w:b/>
          <w:bCs/>
          <w:sz w:val="30"/>
          <w:szCs w:val="30"/>
        </w:rPr>
        <w:t>0020</w:t>
      </w:r>
      <w:r w:rsidR="006A42F5" w:rsidRPr="00F92FFF">
        <w:rPr>
          <w:rFonts w:ascii="Times New Roman" w:hAnsi="Times New Roman" w:cs="Times New Roman"/>
          <w:bCs/>
          <w:sz w:val="30"/>
          <w:szCs w:val="30"/>
        </w:rPr>
        <w:t xml:space="preserve"> – E</w:t>
      </w:r>
      <w:r w:rsidR="002C3640" w:rsidRPr="00F92FFF">
        <w:rPr>
          <w:rFonts w:ascii="Times New Roman" w:hAnsi="Times New Roman" w:cs="Times New Roman"/>
          <w:bCs/>
          <w:sz w:val="30"/>
          <w:szCs w:val="30"/>
        </w:rPr>
        <w:t>DUCA</w:t>
      </w:r>
      <w:r w:rsidR="006A42F5" w:rsidRPr="00F92FFF">
        <w:rPr>
          <w:rFonts w:ascii="Times New Roman" w:hAnsi="Times New Roman" w:cs="Times New Roman"/>
          <w:bCs/>
          <w:sz w:val="30"/>
          <w:szCs w:val="30"/>
        </w:rPr>
        <w:t>ÇÃO S</w:t>
      </w:r>
      <w:r w:rsidR="002C3640" w:rsidRPr="00F92FFF">
        <w:rPr>
          <w:rFonts w:ascii="Times New Roman" w:hAnsi="Times New Roman" w:cs="Times New Roman"/>
          <w:bCs/>
          <w:sz w:val="30"/>
          <w:szCs w:val="30"/>
        </w:rPr>
        <w:t>UPERIOR</w:t>
      </w:r>
      <w:r w:rsidR="006A42F5" w:rsidRPr="00F92FFF">
        <w:rPr>
          <w:rFonts w:ascii="Times New Roman" w:hAnsi="Times New Roman" w:cs="Times New Roman"/>
          <w:bCs/>
          <w:sz w:val="30"/>
          <w:szCs w:val="30"/>
        </w:rPr>
        <w:t xml:space="preserve">; </w:t>
      </w:r>
      <w:r w:rsidR="006A42F5" w:rsidRPr="00F92FFF">
        <w:rPr>
          <w:rFonts w:ascii="Times New Roman" w:hAnsi="Times New Roman" w:cs="Times New Roman"/>
          <w:b/>
          <w:bCs/>
          <w:sz w:val="30"/>
          <w:szCs w:val="30"/>
        </w:rPr>
        <w:t>0021</w:t>
      </w:r>
      <w:r w:rsidR="006A42F5" w:rsidRPr="00F92FFF">
        <w:rPr>
          <w:rFonts w:ascii="Times New Roman" w:hAnsi="Times New Roman" w:cs="Times New Roman"/>
          <w:bCs/>
          <w:sz w:val="30"/>
          <w:szCs w:val="30"/>
        </w:rPr>
        <w:t xml:space="preserve"> – EN</w:t>
      </w:r>
      <w:r w:rsidR="002C3640" w:rsidRPr="00F92FFF">
        <w:rPr>
          <w:rFonts w:ascii="Times New Roman" w:hAnsi="Times New Roman" w:cs="Times New Roman"/>
          <w:bCs/>
          <w:sz w:val="30"/>
          <w:szCs w:val="30"/>
        </w:rPr>
        <w:t>SINO MÉDIO</w:t>
      </w:r>
      <w:r w:rsidR="006A42F5" w:rsidRPr="00F92FFF">
        <w:rPr>
          <w:rFonts w:ascii="Times New Roman" w:hAnsi="Times New Roman" w:cs="Times New Roman"/>
          <w:bCs/>
          <w:sz w:val="30"/>
          <w:szCs w:val="30"/>
        </w:rPr>
        <w:t xml:space="preserve">; </w:t>
      </w:r>
      <w:r w:rsidR="002C3640" w:rsidRPr="00F92FFF">
        <w:rPr>
          <w:rFonts w:ascii="Times New Roman" w:hAnsi="Times New Roman" w:cs="Times New Roman"/>
          <w:b/>
          <w:bCs/>
          <w:sz w:val="30"/>
          <w:szCs w:val="30"/>
        </w:rPr>
        <w:t>0022</w:t>
      </w:r>
      <w:r w:rsidR="002C3640" w:rsidRPr="00F92FFF">
        <w:rPr>
          <w:rFonts w:ascii="Times New Roman" w:hAnsi="Times New Roman" w:cs="Times New Roman"/>
          <w:bCs/>
          <w:sz w:val="30"/>
          <w:szCs w:val="30"/>
        </w:rPr>
        <w:t xml:space="preserve"> – DESENVOLVIMENTO DO TURISMO; </w:t>
      </w:r>
      <w:r w:rsidR="006A42F5" w:rsidRPr="00F92FFF">
        <w:rPr>
          <w:rFonts w:ascii="Times New Roman" w:hAnsi="Times New Roman" w:cs="Times New Roman"/>
          <w:b/>
          <w:bCs/>
          <w:sz w:val="30"/>
          <w:szCs w:val="30"/>
        </w:rPr>
        <w:t>0023</w:t>
      </w:r>
      <w:r w:rsidR="006A42F5" w:rsidRPr="00F92FFF">
        <w:rPr>
          <w:rFonts w:ascii="Times New Roman" w:hAnsi="Times New Roman" w:cs="Times New Roman"/>
          <w:bCs/>
          <w:sz w:val="30"/>
          <w:szCs w:val="30"/>
        </w:rPr>
        <w:t xml:space="preserve"> – PR</w:t>
      </w:r>
      <w:r w:rsidR="002C3640" w:rsidRPr="00F92FFF">
        <w:rPr>
          <w:rFonts w:ascii="Times New Roman" w:hAnsi="Times New Roman" w:cs="Times New Roman"/>
          <w:bCs/>
          <w:sz w:val="30"/>
          <w:szCs w:val="30"/>
        </w:rPr>
        <w:t>OTEÇÃO AOS DIREITOS HUMANOS</w:t>
      </w:r>
      <w:r w:rsidR="006A42F5" w:rsidRPr="00F92FFF">
        <w:rPr>
          <w:rFonts w:ascii="Times New Roman" w:hAnsi="Times New Roman" w:cs="Times New Roman"/>
          <w:bCs/>
          <w:sz w:val="30"/>
          <w:szCs w:val="30"/>
        </w:rPr>
        <w:t xml:space="preserve">; </w:t>
      </w:r>
      <w:r w:rsidR="006A42F5" w:rsidRPr="00F92FFF">
        <w:rPr>
          <w:rFonts w:ascii="Times New Roman" w:hAnsi="Times New Roman" w:cs="Times New Roman"/>
          <w:b/>
          <w:bCs/>
          <w:sz w:val="30"/>
          <w:szCs w:val="30"/>
        </w:rPr>
        <w:t>0024</w:t>
      </w:r>
      <w:r w:rsidR="006A42F5" w:rsidRPr="00F92FFF">
        <w:rPr>
          <w:rFonts w:ascii="Times New Roman" w:hAnsi="Times New Roman" w:cs="Times New Roman"/>
          <w:bCs/>
          <w:sz w:val="30"/>
          <w:szCs w:val="30"/>
        </w:rPr>
        <w:t xml:space="preserve"> – D</w:t>
      </w:r>
      <w:r w:rsidR="002C3640" w:rsidRPr="00F92FFF">
        <w:rPr>
          <w:rFonts w:ascii="Times New Roman" w:hAnsi="Times New Roman" w:cs="Times New Roman"/>
          <w:bCs/>
          <w:sz w:val="30"/>
          <w:szCs w:val="30"/>
        </w:rPr>
        <w:t>ESENVOLVIMENTO EMPRESARIAL</w:t>
      </w:r>
      <w:r w:rsidR="006A42F5" w:rsidRPr="00F92FFF">
        <w:rPr>
          <w:rFonts w:ascii="Times New Roman" w:hAnsi="Times New Roman" w:cs="Times New Roman"/>
          <w:bCs/>
          <w:sz w:val="30"/>
          <w:szCs w:val="30"/>
        </w:rPr>
        <w:t xml:space="preserve">; </w:t>
      </w:r>
      <w:r w:rsidR="006A42F5" w:rsidRPr="00F92FFF">
        <w:rPr>
          <w:rFonts w:ascii="Times New Roman" w:hAnsi="Times New Roman" w:cs="Times New Roman"/>
          <w:b/>
          <w:bCs/>
          <w:sz w:val="30"/>
          <w:szCs w:val="30"/>
        </w:rPr>
        <w:t>0025</w:t>
      </w:r>
      <w:r w:rsidR="006A42F5" w:rsidRPr="00F92FFF">
        <w:rPr>
          <w:rFonts w:ascii="Times New Roman" w:hAnsi="Times New Roman" w:cs="Times New Roman"/>
          <w:bCs/>
          <w:sz w:val="30"/>
          <w:szCs w:val="30"/>
        </w:rPr>
        <w:t xml:space="preserve"> – </w:t>
      </w:r>
      <w:r w:rsidR="002C3640" w:rsidRPr="00F92FFF">
        <w:rPr>
          <w:rFonts w:ascii="Times New Roman" w:hAnsi="Times New Roman" w:cs="Times New Roman"/>
          <w:bCs/>
          <w:sz w:val="30"/>
          <w:szCs w:val="30"/>
        </w:rPr>
        <w:t>ENERGIA REFORÇADA</w:t>
      </w:r>
      <w:r w:rsidR="006A42F5" w:rsidRPr="00F92FFF">
        <w:rPr>
          <w:rFonts w:ascii="Times New Roman" w:hAnsi="Times New Roman" w:cs="Times New Roman"/>
          <w:bCs/>
          <w:sz w:val="30"/>
          <w:szCs w:val="30"/>
        </w:rPr>
        <w:t xml:space="preserve">; </w:t>
      </w:r>
      <w:r w:rsidR="006A42F5" w:rsidRPr="00F92FFF">
        <w:rPr>
          <w:rFonts w:ascii="Times New Roman" w:hAnsi="Times New Roman" w:cs="Times New Roman"/>
          <w:b/>
          <w:bCs/>
          <w:sz w:val="30"/>
          <w:szCs w:val="30"/>
        </w:rPr>
        <w:t>0026</w:t>
      </w:r>
      <w:r w:rsidR="006A42F5" w:rsidRPr="00F92FFF">
        <w:rPr>
          <w:rFonts w:ascii="Times New Roman" w:hAnsi="Times New Roman" w:cs="Times New Roman"/>
          <w:bCs/>
          <w:sz w:val="30"/>
          <w:szCs w:val="30"/>
        </w:rPr>
        <w:t xml:space="preserve"> – T</w:t>
      </w:r>
      <w:r w:rsidR="005B01F6" w:rsidRPr="00F92FFF">
        <w:rPr>
          <w:rFonts w:ascii="Times New Roman" w:hAnsi="Times New Roman" w:cs="Times New Roman"/>
          <w:bCs/>
          <w:sz w:val="30"/>
          <w:szCs w:val="30"/>
        </w:rPr>
        <w:t>ELEFONIA PARA TODOS</w:t>
      </w:r>
      <w:r w:rsidR="006A42F5" w:rsidRPr="00F92FFF">
        <w:rPr>
          <w:rFonts w:ascii="Times New Roman" w:hAnsi="Times New Roman" w:cs="Times New Roman"/>
          <w:bCs/>
          <w:sz w:val="30"/>
          <w:szCs w:val="30"/>
        </w:rPr>
        <w:t xml:space="preserve">; </w:t>
      </w:r>
      <w:r w:rsidR="006A42F5" w:rsidRPr="00F92FFF">
        <w:rPr>
          <w:rFonts w:ascii="Times New Roman" w:hAnsi="Times New Roman" w:cs="Times New Roman"/>
          <w:b/>
          <w:bCs/>
          <w:sz w:val="30"/>
          <w:szCs w:val="30"/>
        </w:rPr>
        <w:t>0027</w:t>
      </w:r>
      <w:r w:rsidR="006A42F5" w:rsidRPr="00F92FFF">
        <w:rPr>
          <w:rFonts w:ascii="Times New Roman" w:hAnsi="Times New Roman" w:cs="Times New Roman"/>
          <w:bCs/>
          <w:sz w:val="30"/>
          <w:szCs w:val="30"/>
        </w:rPr>
        <w:t xml:space="preserve"> – PR</w:t>
      </w:r>
      <w:r w:rsidR="005B01F6" w:rsidRPr="00F92FFF">
        <w:rPr>
          <w:rFonts w:ascii="Times New Roman" w:hAnsi="Times New Roman" w:cs="Times New Roman"/>
          <w:bCs/>
          <w:sz w:val="30"/>
          <w:szCs w:val="30"/>
        </w:rPr>
        <w:t>ODUÇÃO VEGETAL</w:t>
      </w:r>
      <w:r w:rsidR="006A42F5" w:rsidRPr="00F92FFF">
        <w:rPr>
          <w:rFonts w:ascii="Times New Roman" w:hAnsi="Times New Roman" w:cs="Times New Roman"/>
          <w:bCs/>
          <w:sz w:val="30"/>
          <w:szCs w:val="30"/>
        </w:rPr>
        <w:t>;</w:t>
      </w:r>
      <w:r w:rsidR="005B01F6" w:rsidRPr="00F92FFF">
        <w:rPr>
          <w:rFonts w:ascii="Times New Roman" w:hAnsi="Times New Roman" w:cs="Times New Roman"/>
          <w:bCs/>
          <w:sz w:val="30"/>
          <w:szCs w:val="30"/>
        </w:rPr>
        <w:t xml:space="preserve"> </w:t>
      </w:r>
      <w:r w:rsidR="006A42F5" w:rsidRPr="00F92FFF">
        <w:rPr>
          <w:rFonts w:ascii="Times New Roman" w:hAnsi="Times New Roman" w:cs="Times New Roman"/>
          <w:b/>
          <w:bCs/>
          <w:sz w:val="30"/>
          <w:szCs w:val="30"/>
        </w:rPr>
        <w:t>0028</w:t>
      </w:r>
      <w:r w:rsidR="006A42F5" w:rsidRPr="00F92FFF">
        <w:rPr>
          <w:rFonts w:ascii="Times New Roman" w:hAnsi="Times New Roman" w:cs="Times New Roman"/>
          <w:bCs/>
          <w:sz w:val="30"/>
          <w:szCs w:val="30"/>
        </w:rPr>
        <w:t xml:space="preserve"> – </w:t>
      </w:r>
      <w:r w:rsidR="005B01F6" w:rsidRPr="00F92FFF">
        <w:rPr>
          <w:rFonts w:ascii="Times New Roman" w:hAnsi="Times New Roman" w:cs="Times New Roman"/>
          <w:bCs/>
          <w:sz w:val="30"/>
          <w:szCs w:val="30"/>
        </w:rPr>
        <w:t>PRODUÇÃO ANIMAL</w:t>
      </w:r>
      <w:r w:rsidR="006A42F5" w:rsidRPr="00F92FFF">
        <w:rPr>
          <w:rFonts w:ascii="Times New Roman" w:hAnsi="Times New Roman" w:cs="Times New Roman"/>
          <w:bCs/>
          <w:sz w:val="30"/>
          <w:szCs w:val="30"/>
        </w:rPr>
        <w:t xml:space="preserve">; </w:t>
      </w:r>
      <w:r w:rsidR="006A42F5" w:rsidRPr="00F92FFF">
        <w:rPr>
          <w:rFonts w:ascii="Times New Roman" w:hAnsi="Times New Roman" w:cs="Times New Roman"/>
          <w:b/>
          <w:bCs/>
          <w:sz w:val="30"/>
          <w:szCs w:val="30"/>
        </w:rPr>
        <w:t>0029</w:t>
      </w:r>
      <w:r w:rsidR="006A42F5" w:rsidRPr="00F92FFF">
        <w:rPr>
          <w:rFonts w:ascii="Times New Roman" w:hAnsi="Times New Roman" w:cs="Times New Roman"/>
          <w:bCs/>
          <w:sz w:val="30"/>
          <w:szCs w:val="30"/>
        </w:rPr>
        <w:t xml:space="preserve"> – AR</w:t>
      </w:r>
      <w:r w:rsidR="005B01F6" w:rsidRPr="00F92FFF">
        <w:rPr>
          <w:rFonts w:ascii="Times New Roman" w:hAnsi="Times New Roman" w:cs="Times New Roman"/>
          <w:bCs/>
          <w:sz w:val="30"/>
          <w:szCs w:val="30"/>
        </w:rPr>
        <w:t>MAZENAMENTO E SILAGEM</w:t>
      </w:r>
      <w:r w:rsidR="006A42F5" w:rsidRPr="00F92FFF">
        <w:rPr>
          <w:rFonts w:ascii="Times New Roman" w:hAnsi="Times New Roman" w:cs="Times New Roman"/>
          <w:bCs/>
          <w:sz w:val="30"/>
          <w:szCs w:val="30"/>
        </w:rPr>
        <w:t xml:space="preserve">; </w:t>
      </w:r>
      <w:r w:rsidR="006A42F5" w:rsidRPr="00F92FFF">
        <w:rPr>
          <w:rFonts w:ascii="Times New Roman" w:hAnsi="Times New Roman" w:cs="Times New Roman"/>
          <w:b/>
          <w:bCs/>
          <w:sz w:val="30"/>
          <w:szCs w:val="30"/>
        </w:rPr>
        <w:t>0030</w:t>
      </w:r>
      <w:r w:rsidR="006A42F5" w:rsidRPr="00F92FFF">
        <w:rPr>
          <w:rFonts w:ascii="Times New Roman" w:hAnsi="Times New Roman" w:cs="Times New Roman"/>
          <w:bCs/>
          <w:sz w:val="30"/>
          <w:szCs w:val="30"/>
        </w:rPr>
        <w:t xml:space="preserve"> – DE</w:t>
      </w:r>
      <w:r w:rsidR="005B01F6" w:rsidRPr="00F92FFF">
        <w:rPr>
          <w:rFonts w:ascii="Times New Roman" w:hAnsi="Times New Roman" w:cs="Times New Roman"/>
          <w:bCs/>
          <w:sz w:val="30"/>
          <w:szCs w:val="30"/>
        </w:rPr>
        <w:t>SENVOLVIMENTO DO COOPERATIVISMO E DO ASSOCIATIVISMO</w:t>
      </w:r>
      <w:r w:rsidR="006A42F5" w:rsidRPr="00F92FFF">
        <w:rPr>
          <w:rFonts w:ascii="Times New Roman" w:hAnsi="Times New Roman" w:cs="Times New Roman"/>
          <w:bCs/>
          <w:sz w:val="30"/>
          <w:szCs w:val="30"/>
        </w:rPr>
        <w:t xml:space="preserve">; </w:t>
      </w:r>
      <w:r w:rsidR="005B01F6" w:rsidRPr="00F92FFF">
        <w:rPr>
          <w:rFonts w:ascii="Times New Roman" w:hAnsi="Times New Roman" w:cs="Times New Roman"/>
          <w:bCs/>
          <w:sz w:val="30"/>
          <w:szCs w:val="30"/>
        </w:rPr>
        <w:t xml:space="preserve"> </w:t>
      </w:r>
      <w:r w:rsidR="005B01F6" w:rsidRPr="00F92FFF">
        <w:rPr>
          <w:rFonts w:ascii="Times New Roman" w:hAnsi="Times New Roman" w:cs="Times New Roman"/>
          <w:b/>
          <w:bCs/>
          <w:sz w:val="30"/>
          <w:szCs w:val="30"/>
        </w:rPr>
        <w:t>0031</w:t>
      </w:r>
      <w:r w:rsidR="005B01F6" w:rsidRPr="00F92FFF">
        <w:rPr>
          <w:rFonts w:ascii="Times New Roman" w:hAnsi="Times New Roman" w:cs="Times New Roman"/>
          <w:bCs/>
          <w:sz w:val="30"/>
          <w:szCs w:val="30"/>
        </w:rPr>
        <w:t xml:space="preserve"> – ASSISTÊNCIA TÉCNICA E EXTENSÃO RURAL; </w:t>
      </w:r>
      <w:r w:rsidR="006A42F5" w:rsidRPr="00F92FFF">
        <w:rPr>
          <w:rFonts w:ascii="Times New Roman" w:hAnsi="Times New Roman" w:cs="Times New Roman"/>
          <w:b/>
          <w:bCs/>
          <w:sz w:val="30"/>
          <w:szCs w:val="30"/>
        </w:rPr>
        <w:t>0032</w:t>
      </w:r>
      <w:r w:rsidR="006A42F5" w:rsidRPr="00F92FFF">
        <w:rPr>
          <w:rFonts w:ascii="Times New Roman" w:hAnsi="Times New Roman" w:cs="Times New Roman"/>
          <w:bCs/>
          <w:sz w:val="30"/>
          <w:szCs w:val="30"/>
        </w:rPr>
        <w:t xml:space="preserve"> – PRO</w:t>
      </w:r>
      <w:r w:rsidR="005B01F6" w:rsidRPr="00F92FFF">
        <w:rPr>
          <w:rFonts w:ascii="Times New Roman" w:hAnsi="Times New Roman" w:cs="Times New Roman"/>
          <w:bCs/>
          <w:sz w:val="30"/>
          <w:szCs w:val="30"/>
        </w:rPr>
        <w:t>MOÇÃO AGRÍCOLA</w:t>
      </w:r>
      <w:r w:rsidR="006A42F5" w:rsidRPr="00F92FFF">
        <w:rPr>
          <w:rFonts w:ascii="Times New Roman" w:hAnsi="Times New Roman" w:cs="Times New Roman"/>
          <w:bCs/>
          <w:sz w:val="30"/>
          <w:szCs w:val="30"/>
        </w:rPr>
        <w:t xml:space="preserve">; </w:t>
      </w:r>
      <w:r w:rsidR="006A42F5" w:rsidRPr="00F92FFF">
        <w:rPr>
          <w:rFonts w:ascii="Times New Roman" w:hAnsi="Times New Roman" w:cs="Times New Roman"/>
          <w:b/>
          <w:bCs/>
          <w:sz w:val="30"/>
          <w:szCs w:val="30"/>
        </w:rPr>
        <w:t>0033</w:t>
      </w:r>
      <w:r w:rsidR="006A42F5" w:rsidRPr="00F92FFF">
        <w:rPr>
          <w:rFonts w:ascii="Times New Roman" w:hAnsi="Times New Roman" w:cs="Times New Roman"/>
          <w:bCs/>
          <w:sz w:val="30"/>
          <w:szCs w:val="30"/>
        </w:rPr>
        <w:t xml:space="preserve"> – R</w:t>
      </w:r>
      <w:r w:rsidR="005B01F6" w:rsidRPr="00F92FFF">
        <w:rPr>
          <w:rFonts w:ascii="Times New Roman" w:hAnsi="Times New Roman" w:cs="Times New Roman"/>
          <w:bCs/>
          <w:sz w:val="30"/>
          <w:szCs w:val="30"/>
        </w:rPr>
        <w:t>EDE DE PROTEÇÃO SOCIAL BÁSICA</w:t>
      </w:r>
      <w:r w:rsidR="006A42F5" w:rsidRPr="00F92FFF">
        <w:rPr>
          <w:rFonts w:ascii="Times New Roman" w:hAnsi="Times New Roman" w:cs="Times New Roman"/>
          <w:bCs/>
          <w:sz w:val="30"/>
          <w:szCs w:val="30"/>
        </w:rPr>
        <w:t xml:space="preserve">; </w:t>
      </w:r>
      <w:r w:rsidR="006A42F5" w:rsidRPr="00F92FFF">
        <w:rPr>
          <w:rFonts w:ascii="Times New Roman" w:hAnsi="Times New Roman" w:cs="Times New Roman"/>
          <w:b/>
          <w:bCs/>
          <w:sz w:val="30"/>
          <w:szCs w:val="30"/>
        </w:rPr>
        <w:t>0034</w:t>
      </w:r>
      <w:r w:rsidR="006A42F5" w:rsidRPr="00F92FFF">
        <w:rPr>
          <w:rFonts w:ascii="Times New Roman" w:hAnsi="Times New Roman" w:cs="Times New Roman"/>
          <w:bCs/>
          <w:sz w:val="30"/>
          <w:szCs w:val="30"/>
        </w:rPr>
        <w:t xml:space="preserve"> – SA</w:t>
      </w:r>
      <w:r w:rsidR="005B01F6" w:rsidRPr="00F92FFF">
        <w:rPr>
          <w:rFonts w:ascii="Times New Roman" w:hAnsi="Times New Roman" w:cs="Times New Roman"/>
          <w:bCs/>
          <w:sz w:val="30"/>
          <w:szCs w:val="30"/>
        </w:rPr>
        <w:t>NEAMENTO</w:t>
      </w:r>
      <w:r w:rsidR="006A42F5" w:rsidRPr="00F92FFF">
        <w:rPr>
          <w:rFonts w:ascii="Times New Roman" w:hAnsi="Times New Roman" w:cs="Times New Roman"/>
          <w:bCs/>
          <w:sz w:val="30"/>
          <w:szCs w:val="30"/>
        </w:rPr>
        <w:t xml:space="preserve">; </w:t>
      </w:r>
      <w:r w:rsidR="006A42F5" w:rsidRPr="00F92FFF">
        <w:rPr>
          <w:rFonts w:ascii="Times New Roman" w:hAnsi="Times New Roman" w:cs="Times New Roman"/>
          <w:b/>
          <w:bCs/>
          <w:sz w:val="30"/>
          <w:szCs w:val="30"/>
        </w:rPr>
        <w:t>0035</w:t>
      </w:r>
      <w:r w:rsidR="006A42F5" w:rsidRPr="00F92FFF">
        <w:rPr>
          <w:rFonts w:ascii="Times New Roman" w:hAnsi="Times New Roman" w:cs="Times New Roman"/>
          <w:bCs/>
          <w:sz w:val="30"/>
          <w:szCs w:val="30"/>
        </w:rPr>
        <w:t xml:space="preserve"> – </w:t>
      </w:r>
      <w:r w:rsidR="005B01F6" w:rsidRPr="00F92FFF">
        <w:rPr>
          <w:rFonts w:ascii="Times New Roman" w:hAnsi="Times New Roman" w:cs="Times New Roman"/>
          <w:bCs/>
          <w:sz w:val="30"/>
          <w:szCs w:val="30"/>
        </w:rPr>
        <w:t>PROTEÇÃO DOS RECURSOS AMBIENTAIS</w:t>
      </w:r>
      <w:r w:rsidR="006A42F5" w:rsidRPr="00F92FFF">
        <w:rPr>
          <w:rFonts w:ascii="Times New Roman" w:hAnsi="Times New Roman" w:cs="Times New Roman"/>
          <w:bCs/>
          <w:sz w:val="30"/>
          <w:szCs w:val="30"/>
        </w:rPr>
        <w:t xml:space="preserve">; </w:t>
      </w:r>
      <w:r w:rsidR="005B01F6" w:rsidRPr="00F92FFF">
        <w:rPr>
          <w:rFonts w:ascii="Times New Roman" w:hAnsi="Times New Roman" w:cs="Times New Roman"/>
          <w:b/>
          <w:bCs/>
          <w:sz w:val="30"/>
          <w:szCs w:val="30"/>
        </w:rPr>
        <w:t>0036</w:t>
      </w:r>
      <w:r w:rsidR="005B01F6" w:rsidRPr="00F92FFF">
        <w:rPr>
          <w:rFonts w:ascii="Times New Roman" w:hAnsi="Times New Roman" w:cs="Times New Roman"/>
          <w:bCs/>
          <w:sz w:val="30"/>
          <w:szCs w:val="30"/>
        </w:rPr>
        <w:t xml:space="preserve"> – ASSISTÊNCIA FARMACÊUTICA; </w:t>
      </w:r>
      <w:r w:rsidR="005B01F6" w:rsidRPr="00F92FFF">
        <w:rPr>
          <w:rFonts w:ascii="Times New Roman" w:hAnsi="Times New Roman" w:cs="Times New Roman"/>
          <w:b/>
          <w:bCs/>
          <w:sz w:val="30"/>
          <w:szCs w:val="30"/>
        </w:rPr>
        <w:t>0037</w:t>
      </w:r>
      <w:r w:rsidR="005B01F6" w:rsidRPr="00F92FFF">
        <w:rPr>
          <w:rFonts w:ascii="Times New Roman" w:hAnsi="Times New Roman" w:cs="Times New Roman"/>
          <w:bCs/>
          <w:sz w:val="30"/>
          <w:szCs w:val="30"/>
        </w:rPr>
        <w:t xml:space="preserve"> – ATENÇÃO PRIMÁRIA À SAÚDE; </w:t>
      </w:r>
      <w:r w:rsidR="005B01F6" w:rsidRPr="00F92FFF">
        <w:rPr>
          <w:rFonts w:ascii="Times New Roman" w:hAnsi="Times New Roman" w:cs="Times New Roman"/>
          <w:b/>
          <w:bCs/>
          <w:sz w:val="30"/>
          <w:szCs w:val="30"/>
        </w:rPr>
        <w:t>0038</w:t>
      </w:r>
      <w:r w:rsidR="005B01F6" w:rsidRPr="00F92FFF">
        <w:rPr>
          <w:rFonts w:ascii="Times New Roman" w:hAnsi="Times New Roman" w:cs="Times New Roman"/>
          <w:bCs/>
          <w:sz w:val="30"/>
          <w:szCs w:val="30"/>
        </w:rPr>
        <w:t xml:space="preserve"> – VIGILÂNCIA EM SAÚDE; </w:t>
      </w:r>
      <w:r w:rsidR="005B01F6" w:rsidRPr="00F92FFF">
        <w:rPr>
          <w:rFonts w:ascii="Times New Roman" w:hAnsi="Times New Roman" w:cs="Times New Roman"/>
          <w:b/>
          <w:bCs/>
          <w:sz w:val="30"/>
          <w:szCs w:val="30"/>
        </w:rPr>
        <w:t>0039</w:t>
      </w:r>
      <w:r w:rsidR="005B01F6" w:rsidRPr="00F92FFF">
        <w:rPr>
          <w:rFonts w:ascii="Times New Roman" w:hAnsi="Times New Roman" w:cs="Times New Roman"/>
          <w:bCs/>
          <w:sz w:val="30"/>
          <w:szCs w:val="30"/>
        </w:rPr>
        <w:t xml:space="preserve"> – PATRULHA AGRÍCOLA; </w:t>
      </w:r>
      <w:r w:rsidR="005B01F6" w:rsidRPr="00F92FFF">
        <w:rPr>
          <w:rFonts w:ascii="Times New Roman" w:hAnsi="Times New Roman" w:cs="Times New Roman"/>
          <w:b/>
          <w:bCs/>
          <w:sz w:val="30"/>
          <w:szCs w:val="30"/>
        </w:rPr>
        <w:t>0040</w:t>
      </w:r>
      <w:r w:rsidR="005B01F6" w:rsidRPr="00F92FFF">
        <w:rPr>
          <w:rFonts w:ascii="Times New Roman" w:hAnsi="Times New Roman" w:cs="Times New Roman"/>
          <w:bCs/>
          <w:sz w:val="30"/>
          <w:szCs w:val="30"/>
        </w:rPr>
        <w:t xml:space="preserve"> – INCENTIVO AGRÍCOLA; </w:t>
      </w:r>
      <w:r w:rsidR="005B01F6" w:rsidRPr="00F92FFF">
        <w:rPr>
          <w:rFonts w:ascii="Times New Roman" w:hAnsi="Times New Roman" w:cs="Times New Roman"/>
          <w:b/>
          <w:bCs/>
          <w:sz w:val="30"/>
          <w:szCs w:val="30"/>
        </w:rPr>
        <w:t>0041</w:t>
      </w:r>
      <w:r w:rsidR="005B01F6" w:rsidRPr="00F92FFF">
        <w:rPr>
          <w:rFonts w:ascii="Times New Roman" w:hAnsi="Times New Roman" w:cs="Times New Roman"/>
          <w:bCs/>
          <w:sz w:val="30"/>
          <w:szCs w:val="30"/>
        </w:rPr>
        <w:t xml:space="preserve"> – ATENÇÃO DE MÉDIA E ALTA COMPLEXIDADE AMBULATORIAL E HOSPITALAR; </w:t>
      </w:r>
      <w:r w:rsidR="006A42F5" w:rsidRPr="00F92FFF">
        <w:rPr>
          <w:rFonts w:ascii="Times New Roman" w:hAnsi="Times New Roman" w:cs="Times New Roman"/>
          <w:b/>
          <w:bCs/>
          <w:sz w:val="30"/>
          <w:szCs w:val="30"/>
        </w:rPr>
        <w:t>0000</w:t>
      </w:r>
      <w:r w:rsidR="006A42F5" w:rsidRPr="00F92FFF">
        <w:rPr>
          <w:rFonts w:ascii="Times New Roman" w:hAnsi="Times New Roman" w:cs="Times New Roman"/>
          <w:bCs/>
          <w:sz w:val="30"/>
          <w:szCs w:val="30"/>
        </w:rPr>
        <w:t xml:space="preserve"> – OPERAÇÕES ESPECIAIS. </w:t>
      </w:r>
      <w:r w:rsidR="00DF2056" w:rsidRPr="00F92FFF">
        <w:rPr>
          <w:rFonts w:ascii="Times New Roman" w:hAnsi="Times New Roman" w:cs="Times New Roman"/>
          <w:b/>
          <w:sz w:val="30"/>
          <w:szCs w:val="30"/>
        </w:rPr>
        <w:t>Anexo IV</w:t>
      </w:r>
      <w:r w:rsidR="00DF2056" w:rsidRPr="00F92FFF">
        <w:rPr>
          <w:rFonts w:ascii="Times New Roman" w:hAnsi="Times New Roman" w:cs="Times New Roman"/>
          <w:sz w:val="30"/>
          <w:szCs w:val="30"/>
        </w:rPr>
        <w:t xml:space="preserve"> – Relatório sobre Projetos em Execução e a Executar e Despesas com Conservação do Patrimônio Público</w:t>
      </w:r>
      <w:r w:rsidR="006A7DF3" w:rsidRPr="00F92FFF">
        <w:rPr>
          <w:rFonts w:ascii="Times New Roman" w:hAnsi="Times New Roman" w:cs="Times New Roman"/>
          <w:sz w:val="30"/>
          <w:szCs w:val="30"/>
        </w:rPr>
        <w:t xml:space="preserve">. </w:t>
      </w:r>
      <w:r w:rsidR="006A7DF3" w:rsidRPr="00F92FFF">
        <w:rPr>
          <w:rFonts w:ascii="Times New Roman" w:hAnsi="Times New Roman" w:cs="Times New Roman"/>
          <w:b/>
          <w:sz w:val="30"/>
          <w:szCs w:val="30"/>
          <w:highlight w:val="yellow"/>
        </w:rPr>
        <w:t>2º)</w:t>
      </w:r>
      <w:r w:rsidR="006A7DF3" w:rsidRPr="00F92FFF">
        <w:rPr>
          <w:rFonts w:ascii="Times New Roman" w:hAnsi="Times New Roman" w:cs="Times New Roman"/>
          <w:sz w:val="30"/>
          <w:szCs w:val="30"/>
          <w:highlight w:val="yellow"/>
        </w:rPr>
        <w:t xml:space="preserve"> </w:t>
      </w:r>
      <w:r w:rsidR="006A7DF3" w:rsidRPr="00F92FFF">
        <w:rPr>
          <w:rFonts w:ascii="Times New Roman" w:hAnsi="Times New Roman" w:cs="Times New Roman"/>
          <w:b/>
          <w:bCs/>
          <w:sz w:val="30"/>
          <w:szCs w:val="30"/>
          <w:highlight w:val="yellow"/>
        </w:rPr>
        <w:t xml:space="preserve">Of. </w:t>
      </w:r>
      <w:proofErr w:type="spellStart"/>
      <w:r w:rsidR="006A7DF3" w:rsidRPr="00F92FFF">
        <w:rPr>
          <w:rFonts w:ascii="Times New Roman" w:hAnsi="Times New Roman" w:cs="Times New Roman"/>
          <w:b/>
          <w:bCs/>
          <w:sz w:val="30"/>
          <w:szCs w:val="30"/>
          <w:highlight w:val="yellow"/>
        </w:rPr>
        <w:t>Gab</w:t>
      </w:r>
      <w:proofErr w:type="spellEnd"/>
      <w:r w:rsidR="006A7DF3" w:rsidRPr="00F92FFF">
        <w:rPr>
          <w:rFonts w:ascii="Times New Roman" w:hAnsi="Times New Roman" w:cs="Times New Roman"/>
          <w:b/>
          <w:bCs/>
          <w:sz w:val="30"/>
          <w:szCs w:val="30"/>
          <w:highlight w:val="yellow"/>
        </w:rPr>
        <w:t>. Nº 167/2023</w:t>
      </w:r>
      <w:r w:rsidR="006A7DF3" w:rsidRPr="00F92FFF">
        <w:rPr>
          <w:rFonts w:ascii="Times New Roman" w:hAnsi="Times New Roman" w:cs="Times New Roman"/>
          <w:b/>
          <w:sz w:val="30"/>
          <w:szCs w:val="30"/>
          <w:highlight w:val="yellow"/>
        </w:rPr>
        <w:t>,</w:t>
      </w:r>
      <w:r w:rsidR="006A7DF3" w:rsidRPr="00F92FFF">
        <w:rPr>
          <w:rFonts w:ascii="Times New Roman" w:hAnsi="Times New Roman" w:cs="Times New Roman"/>
          <w:sz w:val="30"/>
          <w:szCs w:val="30"/>
        </w:rPr>
        <w:t xml:space="preserve"> de 02 de outubro de 2023,</w:t>
      </w:r>
      <w:r w:rsidR="006A7DF3" w:rsidRPr="00F92FFF">
        <w:rPr>
          <w:rFonts w:ascii="Times New Roman" w:hAnsi="Times New Roman" w:cs="Times New Roman"/>
          <w:color w:val="000000"/>
          <w:sz w:val="30"/>
          <w:szCs w:val="30"/>
        </w:rPr>
        <w:t xml:space="preserve"> encaminhando: </w:t>
      </w:r>
      <w:r w:rsidR="006A7DF3" w:rsidRPr="00F92FFF">
        <w:rPr>
          <w:rFonts w:ascii="Times New Roman" w:hAnsi="Times New Roman" w:cs="Times New Roman"/>
          <w:b/>
          <w:color w:val="000000"/>
          <w:sz w:val="30"/>
          <w:szCs w:val="30"/>
          <w:highlight w:val="yellow"/>
        </w:rPr>
        <w:t>a) PROJETO DE LEI Nº 068</w:t>
      </w:r>
      <w:r w:rsidR="006A7DF3" w:rsidRPr="00F92FFF">
        <w:rPr>
          <w:rFonts w:ascii="Times New Roman" w:hAnsi="Times New Roman" w:cs="Times New Roman"/>
          <w:bCs/>
          <w:sz w:val="30"/>
          <w:szCs w:val="30"/>
        </w:rPr>
        <w:t xml:space="preserve">, </w:t>
      </w:r>
      <w:r w:rsidR="006A7DF3" w:rsidRPr="00F92FFF">
        <w:rPr>
          <w:rFonts w:ascii="Times New Roman" w:hAnsi="Times New Roman" w:cs="Times New Roman"/>
          <w:sz w:val="30"/>
          <w:szCs w:val="30"/>
        </w:rPr>
        <w:t>datado de 02 de outubro de 2023, sob a ementa:</w:t>
      </w:r>
      <w:r w:rsidR="006A7DF3" w:rsidRPr="00F92FFF">
        <w:rPr>
          <w:rFonts w:ascii="Times New Roman" w:hAnsi="Times New Roman" w:cs="Times New Roman"/>
          <w:b/>
          <w:sz w:val="30"/>
          <w:szCs w:val="30"/>
        </w:rPr>
        <w:t xml:space="preserve"> “INCLUI AÇÃO NO PPA, ALTERA A LEI DE DIRETRIZES ORÇAMENTÁRIAS – LDO, E ABRE CRÉDITO ADICIONAL ESPECIAL NO ORÇAMENTO DO MUNICÍPIO</w:t>
      </w:r>
      <w:r w:rsidR="006A7DF3" w:rsidRPr="00F92FFF">
        <w:rPr>
          <w:rFonts w:ascii="Times New Roman" w:hAnsi="Times New Roman" w:cs="Times New Roman"/>
          <w:b/>
          <w:caps/>
          <w:sz w:val="30"/>
          <w:szCs w:val="30"/>
        </w:rPr>
        <w:t xml:space="preserve">”. </w:t>
      </w:r>
      <w:r w:rsidR="006A7DF3" w:rsidRPr="00F92FFF">
        <w:rPr>
          <w:rFonts w:ascii="Times New Roman" w:hAnsi="Times New Roman" w:cs="Times New Roman"/>
          <w:color w:val="000000"/>
          <w:sz w:val="30"/>
          <w:szCs w:val="30"/>
        </w:rPr>
        <w:t xml:space="preserve">Vem acompanhado da respectiva mensagem justificativa. </w:t>
      </w:r>
      <w:r w:rsidR="006A7DF3" w:rsidRPr="00F92FFF">
        <w:rPr>
          <w:rFonts w:ascii="Times New Roman" w:hAnsi="Times New Roman" w:cs="Times New Roman"/>
          <w:b/>
          <w:sz w:val="30"/>
          <w:szCs w:val="30"/>
          <w:highlight w:val="yellow"/>
        </w:rPr>
        <w:t>3º)</w:t>
      </w:r>
      <w:r w:rsidR="006A7DF3" w:rsidRPr="00F92FFF">
        <w:rPr>
          <w:rFonts w:ascii="Times New Roman" w:hAnsi="Times New Roman" w:cs="Times New Roman"/>
          <w:sz w:val="30"/>
          <w:szCs w:val="30"/>
          <w:highlight w:val="yellow"/>
        </w:rPr>
        <w:t xml:space="preserve"> </w:t>
      </w:r>
      <w:r w:rsidR="006A7DF3" w:rsidRPr="00F92FFF">
        <w:rPr>
          <w:rFonts w:ascii="Times New Roman" w:hAnsi="Times New Roman" w:cs="Times New Roman"/>
          <w:b/>
          <w:bCs/>
          <w:sz w:val="30"/>
          <w:szCs w:val="30"/>
          <w:highlight w:val="yellow"/>
        </w:rPr>
        <w:t xml:space="preserve">Of. </w:t>
      </w:r>
      <w:proofErr w:type="spellStart"/>
      <w:r w:rsidR="006A7DF3" w:rsidRPr="00F92FFF">
        <w:rPr>
          <w:rFonts w:ascii="Times New Roman" w:hAnsi="Times New Roman" w:cs="Times New Roman"/>
          <w:b/>
          <w:bCs/>
          <w:sz w:val="30"/>
          <w:szCs w:val="30"/>
          <w:highlight w:val="yellow"/>
        </w:rPr>
        <w:t>Gab</w:t>
      </w:r>
      <w:proofErr w:type="spellEnd"/>
      <w:r w:rsidR="006A7DF3" w:rsidRPr="00F92FFF">
        <w:rPr>
          <w:rFonts w:ascii="Times New Roman" w:hAnsi="Times New Roman" w:cs="Times New Roman"/>
          <w:b/>
          <w:bCs/>
          <w:sz w:val="30"/>
          <w:szCs w:val="30"/>
          <w:highlight w:val="yellow"/>
        </w:rPr>
        <w:t>. Nº 169/2023</w:t>
      </w:r>
      <w:r w:rsidR="006A7DF3" w:rsidRPr="00F92FFF">
        <w:rPr>
          <w:rFonts w:ascii="Times New Roman" w:hAnsi="Times New Roman" w:cs="Times New Roman"/>
          <w:b/>
          <w:sz w:val="30"/>
          <w:szCs w:val="30"/>
          <w:highlight w:val="yellow"/>
        </w:rPr>
        <w:t>,</w:t>
      </w:r>
      <w:r w:rsidR="006A7DF3" w:rsidRPr="00F92FFF">
        <w:rPr>
          <w:rFonts w:ascii="Times New Roman" w:hAnsi="Times New Roman" w:cs="Times New Roman"/>
          <w:sz w:val="30"/>
          <w:szCs w:val="30"/>
        </w:rPr>
        <w:t xml:space="preserve"> de 03 de outubro de 2023,</w:t>
      </w:r>
      <w:r w:rsidR="006A7DF3" w:rsidRPr="00F92FFF">
        <w:rPr>
          <w:rFonts w:ascii="Times New Roman" w:hAnsi="Times New Roman" w:cs="Times New Roman"/>
          <w:color w:val="000000"/>
          <w:sz w:val="30"/>
          <w:szCs w:val="30"/>
        </w:rPr>
        <w:t xml:space="preserve"> encaminhando: </w:t>
      </w:r>
      <w:r w:rsidR="006A7DF3" w:rsidRPr="00F92FFF">
        <w:rPr>
          <w:rFonts w:ascii="Times New Roman" w:hAnsi="Times New Roman" w:cs="Times New Roman"/>
          <w:b/>
          <w:color w:val="000000"/>
          <w:sz w:val="30"/>
          <w:szCs w:val="30"/>
          <w:highlight w:val="yellow"/>
        </w:rPr>
        <w:t>a) PROJETO DE LEI Nº 069</w:t>
      </w:r>
      <w:r w:rsidR="006A7DF3" w:rsidRPr="00F92FFF">
        <w:rPr>
          <w:rFonts w:ascii="Times New Roman" w:hAnsi="Times New Roman" w:cs="Times New Roman"/>
          <w:bCs/>
          <w:sz w:val="30"/>
          <w:szCs w:val="30"/>
        </w:rPr>
        <w:t xml:space="preserve"> </w:t>
      </w:r>
      <w:r w:rsidR="006A7DF3" w:rsidRPr="00F92FFF">
        <w:rPr>
          <w:rFonts w:ascii="Times New Roman" w:hAnsi="Times New Roman" w:cs="Times New Roman"/>
          <w:sz w:val="30"/>
          <w:szCs w:val="30"/>
        </w:rPr>
        <w:t xml:space="preserve">datado de 03 de outubro de 2023, sob a </w:t>
      </w:r>
      <w:r w:rsidR="006A7DF3" w:rsidRPr="00F92FFF">
        <w:rPr>
          <w:rFonts w:ascii="Times New Roman" w:hAnsi="Times New Roman" w:cs="Times New Roman"/>
          <w:sz w:val="30"/>
          <w:szCs w:val="30"/>
        </w:rPr>
        <w:lastRenderedPageBreak/>
        <w:t>ementa:</w:t>
      </w:r>
      <w:r w:rsidR="006A7DF3" w:rsidRPr="00F92FFF">
        <w:rPr>
          <w:rFonts w:ascii="Times New Roman" w:hAnsi="Times New Roman" w:cs="Times New Roman"/>
          <w:b/>
          <w:sz w:val="30"/>
          <w:szCs w:val="30"/>
        </w:rPr>
        <w:t xml:space="preserve"> “DISPÕE SOBRE O REGIME JURÍDICO DOS SERVIDORES PÚBLICOS DO MUNICÍ</w:t>
      </w:r>
      <w:r w:rsidR="0025331B" w:rsidRPr="00F92FFF">
        <w:rPr>
          <w:rFonts w:ascii="Times New Roman" w:hAnsi="Times New Roman" w:cs="Times New Roman"/>
          <w:b/>
          <w:sz w:val="30"/>
          <w:szCs w:val="30"/>
        </w:rPr>
        <w:t xml:space="preserve">PIO E DÁ OUTRAS PROVIDÊNCIAS”; </w:t>
      </w:r>
      <w:r w:rsidR="006A7DF3" w:rsidRPr="00F92FFF">
        <w:rPr>
          <w:rFonts w:ascii="Times New Roman" w:hAnsi="Times New Roman" w:cs="Times New Roman"/>
          <w:b/>
          <w:sz w:val="30"/>
          <w:szCs w:val="30"/>
          <w:highlight w:val="yellow"/>
        </w:rPr>
        <w:t>b) PROJETO DE LEI Nº 070</w:t>
      </w:r>
      <w:r w:rsidR="006A7DF3" w:rsidRPr="00F92FFF">
        <w:rPr>
          <w:rFonts w:ascii="Times New Roman" w:hAnsi="Times New Roman" w:cs="Times New Roman"/>
          <w:bCs/>
          <w:sz w:val="30"/>
          <w:szCs w:val="30"/>
          <w:highlight w:val="yellow"/>
        </w:rPr>
        <w:t>,</w:t>
      </w:r>
      <w:r w:rsidR="006A7DF3" w:rsidRPr="00F92FFF">
        <w:rPr>
          <w:rFonts w:ascii="Times New Roman" w:hAnsi="Times New Roman" w:cs="Times New Roman"/>
          <w:bCs/>
          <w:sz w:val="30"/>
          <w:szCs w:val="30"/>
        </w:rPr>
        <w:t xml:space="preserve"> </w:t>
      </w:r>
      <w:r w:rsidR="006A7DF3" w:rsidRPr="00F92FFF">
        <w:rPr>
          <w:rFonts w:ascii="Times New Roman" w:hAnsi="Times New Roman" w:cs="Times New Roman"/>
          <w:sz w:val="30"/>
          <w:szCs w:val="30"/>
        </w:rPr>
        <w:t>datado de 03 de outubro de 2023, sob a ementa:</w:t>
      </w:r>
      <w:r w:rsidR="006A7DF3" w:rsidRPr="00F92FFF">
        <w:rPr>
          <w:rFonts w:ascii="Times New Roman" w:hAnsi="Times New Roman" w:cs="Times New Roman"/>
          <w:b/>
          <w:sz w:val="30"/>
          <w:szCs w:val="30"/>
        </w:rPr>
        <w:t xml:space="preserve"> “DISPÕE SOBRE O PLANO DE CARGOS, CARREIRAS E REMUNERAÇÃO DOS SERVIDORES DO PODER EXECUTIVO MUNICIPAL DE MATO LEITÃO”; </w:t>
      </w:r>
      <w:r w:rsidR="006A7DF3" w:rsidRPr="00F92FFF">
        <w:rPr>
          <w:rFonts w:ascii="Times New Roman" w:hAnsi="Times New Roman" w:cs="Times New Roman"/>
          <w:b/>
          <w:sz w:val="30"/>
          <w:szCs w:val="30"/>
          <w:highlight w:val="yellow"/>
        </w:rPr>
        <w:t>c) PROJETO DE LEI Nº 071</w:t>
      </w:r>
      <w:r w:rsidR="006A7DF3" w:rsidRPr="00F92FFF">
        <w:rPr>
          <w:rFonts w:ascii="Times New Roman" w:hAnsi="Times New Roman" w:cs="Times New Roman"/>
          <w:bCs/>
          <w:sz w:val="30"/>
          <w:szCs w:val="30"/>
          <w:highlight w:val="yellow"/>
        </w:rPr>
        <w:t>,</w:t>
      </w:r>
      <w:r w:rsidR="006A7DF3" w:rsidRPr="00F92FFF">
        <w:rPr>
          <w:rFonts w:ascii="Times New Roman" w:hAnsi="Times New Roman" w:cs="Times New Roman"/>
          <w:bCs/>
          <w:sz w:val="30"/>
          <w:szCs w:val="30"/>
        </w:rPr>
        <w:t xml:space="preserve"> </w:t>
      </w:r>
      <w:r w:rsidR="006A7DF3" w:rsidRPr="00F92FFF">
        <w:rPr>
          <w:rFonts w:ascii="Times New Roman" w:hAnsi="Times New Roman" w:cs="Times New Roman"/>
          <w:sz w:val="30"/>
          <w:szCs w:val="30"/>
        </w:rPr>
        <w:t>datado de 03 de outubro de 2023, sob a ementa:</w:t>
      </w:r>
      <w:r w:rsidR="006A7DF3" w:rsidRPr="00F92FFF">
        <w:rPr>
          <w:rFonts w:ascii="Times New Roman" w:hAnsi="Times New Roman" w:cs="Times New Roman"/>
          <w:b/>
          <w:sz w:val="30"/>
          <w:szCs w:val="30"/>
        </w:rPr>
        <w:t xml:space="preserve"> “DISPÕE SOBRE O PLANO DE CARREIRA DO MAGISTÉRIO PÚBLICO DO MUNICÍPIO DE MATO LEITÃO, INSTITUI O RESPECTIVO QUADRO DE CARGOS E FUNÇÕES, E DÁ OUTRAS PROVIDÊNCIAS”; </w:t>
      </w:r>
      <w:r w:rsidR="006A7DF3" w:rsidRPr="00F92FFF">
        <w:rPr>
          <w:rFonts w:ascii="Times New Roman" w:hAnsi="Times New Roman" w:cs="Times New Roman"/>
          <w:b/>
          <w:sz w:val="30"/>
          <w:szCs w:val="30"/>
          <w:highlight w:val="yellow"/>
        </w:rPr>
        <w:t>d) PROJETO DE LEI Nº 072</w:t>
      </w:r>
      <w:r w:rsidR="006A7DF3" w:rsidRPr="00F92FFF">
        <w:rPr>
          <w:rFonts w:ascii="Times New Roman" w:hAnsi="Times New Roman" w:cs="Times New Roman"/>
          <w:bCs/>
          <w:sz w:val="30"/>
          <w:szCs w:val="30"/>
        </w:rPr>
        <w:t xml:space="preserve">, </w:t>
      </w:r>
      <w:r w:rsidR="006A7DF3" w:rsidRPr="00F92FFF">
        <w:rPr>
          <w:rFonts w:ascii="Times New Roman" w:hAnsi="Times New Roman" w:cs="Times New Roman"/>
          <w:sz w:val="30"/>
          <w:szCs w:val="30"/>
        </w:rPr>
        <w:t>datado de 03 de outubro de 2023, sob a ementa:</w:t>
      </w:r>
      <w:r w:rsidR="006A7DF3" w:rsidRPr="00F92FFF">
        <w:rPr>
          <w:rFonts w:ascii="Times New Roman" w:hAnsi="Times New Roman" w:cs="Times New Roman"/>
          <w:b/>
          <w:sz w:val="30"/>
          <w:szCs w:val="30"/>
        </w:rPr>
        <w:t xml:space="preserve"> “DISPÕE SOBRE O PLANO DE CARREIRA DOS AGENTES COMUNITÁRIOS DE SAÚDE E AGENTES DE COMBATE A ENDEMIAS DO  MUNICÍPIO DE MATO LEITÃO, E DÁ OUTRAS PROVIDÊNCIAS”; </w:t>
      </w:r>
      <w:r w:rsidR="006A7DF3" w:rsidRPr="00F92FFF">
        <w:rPr>
          <w:rFonts w:ascii="Times New Roman" w:hAnsi="Times New Roman" w:cs="Times New Roman"/>
          <w:b/>
          <w:sz w:val="30"/>
          <w:szCs w:val="30"/>
          <w:highlight w:val="yellow"/>
        </w:rPr>
        <w:t>e) PROJETO DE LEI Nº 073</w:t>
      </w:r>
      <w:r w:rsidR="006A7DF3" w:rsidRPr="00F92FFF">
        <w:rPr>
          <w:rFonts w:ascii="Times New Roman" w:hAnsi="Times New Roman" w:cs="Times New Roman"/>
          <w:bCs/>
          <w:sz w:val="30"/>
          <w:szCs w:val="30"/>
        </w:rPr>
        <w:t xml:space="preserve">, </w:t>
      </w:r>
      <w:r w:rsidR="006A7DF3" w:rsidRPr="00F92FFF">
        <w:rPr>
          <w:rFonts w:ascii="Times New Roman" w:hAnsi="Times New Roman" w:cs="Times New Roman"/>
          <w:sz w:val="30"/>
          <w:szCs w:val="30"/>
        </w:rPr>
        <w:t>datado de 03 de outubro de 2023, sob a ementa:</w:t>
      </w:r>
      <w:r w:rsidR="006A7DF3" w:rsidRPr="00F92FFF">
        <w:rPr>
          <w:rFonts w:ascii="Times New Roman" w:hAnsi="Times New Roman" w:cs="Times New Roman"/>
          <w:b/>
          <w:sz w:val="30"/>
          <w:szCs w:val="30"/>
        </w:rPr>
        <w:t xml:space="preserve"> “DISPÕE SOBRE O PAGAMENTO DE DIÁRIAS AOS SERVIDORES, SECRETÁRIOS, VICE-PREFEITO E PREFEITO DO MUNICÍPIO DE MATO LEITÃO E DÁ OUTRAS PROVIDÊNCIAS”. </w:t>
      </w:r>
      <w:r w:rsidR="006A7DF3" w:rsidRPr="00F92FFF">
        <w:rPr>
          <w:rFonts w:ascii="Times New Roman" w:hAnsi="Times New Roman" w:cs="Times New Roman"/>
          <w:color w:val="000000"/>
          <w:sz w:val="30"/>
          <w:szCs w:val="30"/>
        </w:rPr>
        <w:t xml:space="preserve">Vem acompanhados das respectivas mensagens justificativas, bem como, com relação ao </w:t>
      </w:r>
      <w:r w:rsidR="008C7325" w:rsidRPr="00F92FFF">
        <w:rPr>
          <w:rFonts w:ascii="Times New Roman" w:hAnsi="Times New Roman" w:cs="Times New Roman"/>
          <w:b/>
          <w:color w:val="000000"/>
          <w:sz w:val="30"/>
          <w:szCs w:val="30"/>
        </w:rPr>
        <w:t>P</w:t>
      </w:r>
      <w:r w:rsidR="006A7DF3" w:rsidRPr="00F92FFF">
        <w:rPr>
          <w:rFonts w:ascii="Times New Roman" w:hAnsi="Times New Roman" w:cs="Times New Roman"/>
          <w:b/>
          <w:color w:val="000000"/>
          <w:sz w:val="30"/>
          <w:szCs w:val="30"/>
        </w:rPr>
        <w:t xml:space="preserve">rojeto de </w:t>
      </w:r>
      <w:r w:rsidR="008C7325" w:rsidRPr="00F92FFF">
        <w:rPr>
          <w:rFonts w:ascii="Times New Roman" w:hAnsi="Times New Roman" w:cs="Times New Roman"/>
          <w:b/>
          <w:color w:val="000000"/>
          <w:sz w:val="30"/>
          <w:szCs w:val="30"/>
        </w:rPr>
        <w:t>L</w:t>
      </w:r>
      <w:r w:rsidR="006A7DF3" w:rsidRPr="00F92FFF">
        <w:rPr>
          <w:rFonts w:ascii="Times New Roman" w:hAnsi="Times New Roman" w:cs="Times New Roman"/>
          <w:b/>
          <w:color w:val="000000"/>
          <w:sz w:val="30"/>
          <w:szCs w:val="30"/>
        </w:rPr>
        <w:t xml:space="preserve">ei identificado como nº </w:t>
      </w:r>
      <w:r w:rsidR="008C7325" w:rsidRPr="00F92FFF">
        <w:rPr>
          <w:rFonts w:ascii="Times New Roman" w:hAnsi="Times New Roman" w:cs="Times New Roman"/>
          <w:b/>
          <w:color w:val="000000"/>
          <w:sz w:val="30"/>
          <w:szCs w:val="30"/>
        </w:rPr>
        <w:t>069</w:t>
      </w:r>
      <w:r w:rsidR="008C7325" w:rsidRPr="00F92FFF">
        <w:rPr>
          <w:rFonts w:ascii="Times New Roman" w:hAnsi="Times New Roman" w:cs="Times New Roman"/>
          <w:color w:val="000000"/>
          <w:sz w:val="30"/>
          <w:szCs w:val="30"/>
        </w:rPr>
        <w:t xml:space="preserve">, acompanha cópia da “Estimativa de Impacto Orçamentário e Financeiro para Criação ou Aumento de Despesas com Pessoal”, do “Anexo ao Estudo de Adequação Orçamentária e Financeira Nº 01” (22/09/2023), da “Declaração do Ordenador da Despesa” (LRF Art. 16 inciso II);  </w:t>
      </w:r>
      <w:r w:rsidR="008C7325" w:rsidRPr="00F92FFF">
        <w:rPr>
          <w:rFonts w:ascii="Times New Roman" w:hAnsi="Times New Roman" w:cs="Times New Roman"/>
          <w:b/>
          <w:color w:val="000000"/>
          <w:sz w:val="30"/>
          <w:szCs w:val="30"/>
        </w:rPr>
        <w:t>Projeto de Lei identificado como nº 070</w:t>
      </w:r>
      <w:r w:rsidR="008C7325" w:rsidRPr="00F92FFF">
        <w:rPr>
          <w:rFonts w:ascii="Times New Roman" w:hAnsi="Times New Roman" w:cs="Times New Roman"/>
          <w:color w:val="000000"/>
          <w:sz w:val="30"/>
          <w:szCs w:val="30"/>
        </w:rPr>
        <w:t>, acompanha:</w:t>
      </w:r>
      <w:r w:rsidR="006C599D" w:rsidRPr="00F92FFF">
        <w:rPr>
          <w:rFonts w:ascii="Times New Roman" w:hAnsi="Times New Roman" w:cs="Times New Roman"/>
          <w:color w:val="000000"/>
          <w:sz w:val="30"/>
          <w:szCs w:val="30"/>
        </w:rPr>
        <w:t xml:space="preserve"> </w:t>
      </w:r>
      <w:r w:rsidR="001E1008" w:rsidRPr="00F92FFF">
        <w:rPr>
          <w:rFonts w:ascii="Times New Roman" w:hAnsi="Times New Roman" w:cs="Times New Roman"/>
          <w:b/>
          <w:color w:val="000000"/>
          <w:sz w:val="30"/>
          <w:szCs w:val="30"/>
        </w:rPr>
        <w:t xml:space="preserve">ANEXO I – DESCRIÇÃO DAS CATEGORIAS FUNCIONAIS </w:t>
      </w:r>
      <w:r w:rsidR="006C599D" w:rsidRPr="00F92FFF">
        <w:rPr>
          <w:rFonts w:ascii="Times New Roman" w:hAnsi="Times New Roman" w:cs="Times New Roman"/>
          <w:b/>
          <w:color w:val="000000"/>
          <w:sz w:val="30"/>
          <w:szCs w:val="30"/>
        </w:rPr>
        <w:t xml:space="preserve">- </w:t>
      </w:r>
      <w:r w:rsidR="001E1008" w:rsidRPr="00F92FFF">
        <w:rPr>
          <w:rFonts w:ascii="Times New Roman" w:hAnsi="Times New Roman" w:cs="Times New Roman"/>
          <w:b/>
          <w:color w:val="000000"/>
          <w:sz w:val="30"/>
          <w:szCs w:val="30"/>
        </w:rPr>
        <w:t>CARGOS EFETIVOS,</w:t>
      </w:r>
      <w:r w:rsidR="001E1008" w:rsidRPr="00F92FFF">
        <w:rPr>
          <w:rFonts w:ascii="Times New Roman" w:hAnsi="Times New Roman" w:cs="Times New Roman"/>
          <w:color w:val="000000"/>
          <w:sz w:val="30"/>
          <w:szCs w:val="30"/>
        </w:rPr>
        <w:t xml:space="preserve"> a dizer: Arquiteto, Assistente Social, Atendente Administrativo, Atendente de Creche, Atendente de Educação Infantil, Auxiliar Administrativo, Auxiliar Administrativo Escolar, Auxiliar de Enfermagem, Auxiliar em Saúde Bucal, Auxiliar de Manutenção, Cirurgião Dentista, Cirurgião Dentista – Estratégia da Saúde da Família – ESF Bucal, Contador, Enfermeiro (</w:t>
      </w:r>
      <w:r w:rsidR="001E1008" w:rsidRPr="00F92FFF">
        <w:rPr>
          <w:rFonts w:ascii="Times New Roman" w:hAnsi="Times New Roman" w:cs="Times New Roman"/>
          <w:i/>
          <w:color w:val="000000"/>
          <w:sz w:val="30"/>
          <w:szCs w:val="30"/>
        </w:rPr>
        <w:t>padrão de vencimento 13 e 14</w:t>
      </w:r>
      <w:r w:rsidR="001E1008" w:rsidRPr="00F92FFF">
        <w:rPr>
          <w:rFonts w:ascii="Times New Roman" w:hAnsi="Times New Roman" w:cs="Times New Roman"/>
          <w:color w:val="000000"/>
          <w:sz w:val="30"/>
          <w:szCs w:val="30"/>
        </w:rPr>
        <w:t xml:space="preserve">), Engenheiro, Fiscal Municipal, Fiscal em Vigilância Sanitária, </w:t>
      </w:r>
      <w:r w:rsidR="001E1008" w:rsidRPr="00F92FFF">
        <w:rPr>
          <w:rFonts w:ascii="Times New Roman" w:hAnsi="Times New Roman" w:cs="Times New Roman"/>
          <w:color w:val="000000"/>
          <w:sz w:val="30"/>
          <w:szCs w:val="30"/>
        </w:rPr>
        <w:lastRenderedPageBreak/>
        <w:t xml:space="preserve">Farmacêutico, Fisioterapeuta, Fonoaudiólogo, </w:t>
      </w:r>
      <w:r w:rsidR="00E01ACB" w:rsidRPr="00F92FFF">
        <w:rPr>
          <w:rFonts w:ascii="Times New Roman" w:hAnsi="Times New Roman" w:cs="Times New Roman"/>
          <w:color w:val="000000"/>
          <w:sz w:val="30"/>
          <w:szCs w:val="30"/>
        </w:rPr>
        <w:t>Médico, Médico de Saúde da Família – ESF, Médico Ginecologista-Obstetra, Médico Pediatra, Médico Veterinário (</w:t>
      </w:r>
      <w:r w:rsidR="00E01ACB" w:rsidRPr="00F92FFF">
        <w:rPr>
          <w:rFonts w:ascii="Times New Roman" w:hAnsi="Times New Roman" w:cs="Times New Roman"/>
          <w:i/>
          <w:color w:val="000000"/>
          <w:sz w:val="30"/>
          <w:szCs w:val="30"/>
        </w:rPr>
        <w:t>padrão de vencimento 14 e 17</w:t>
      </w:r>
      <w:r w:rsidR="00E01ACB" w:rsidRPr="00F92FFF">
        <w:rPr>
          <w:rFonts w:ascii="Times New Roman" w:hAnsi="Times New Roman" w:cs="Times New Roman"/>
          <w:color w:val="000000"/>
          <w:sz w:val="30"/>
          <w:szCs w:val="30"/>
        </w:rPr>
        <w:t xml:space="preserve">), Monitor de Creche, Monitor de Escola, Motorista, Nutricionista, Oficial Administrativo, Operador de Máquinas, Operário, Pedreiro, Psicólogo, Servente, Técnico em Enfermagem, Técnico em Segurança do Trabalho, Tesoureiro, Zelador. </w:t>
      </w:r>
      <w:r w:rsidR="00E01ACB" w:rsidRPr="00F92FFF">
        <w:rPr>
          <w:rFonts w:ascii="Times New Roman" w:hAnsi="Times New Roman" w:cs="Times New Roman"/>
          <w:b/>
          <w:color w:val="000000"/>
          <w:sz w:val="30"/>
          <w:szCs w:val="30"/>
        </w:rPr>
        <w:t xml:space="preserve">ANEXO II – DESCRIÇÃO DAS CATEGORIAS FUNCIONAIS – CARGOS EM COMISSÃO E FUNÇÕES GRATIFICADAS, </w:t>
      </w:r>
      <w:r w:rsidR="00E01ACB" w:rsidRPr="00F92FFF">
        <w:rPr>
          <w:rFonts w:ascii="Times New Roman" w:hAnsi="Times New Roman" w:cs="Times New Roman"/>
          <w:color w:val="000000"/>
          <w:sz w:val="30"/>
          <w:szCs w:val="30"/>
        </w:rPr>
        <w:t xml:space="preserve">a dizer: Assessor de Comunicação Social, Assessor de Gabinete, Assessor Jurídico, Chefe de Setor de Materiais, Máquinas e Equipamentos, Chefe de Setor de Serviços Administrativos SMAMA, Chefe de Setor de Serviços Administrativos SMAPD, Chefe de Setor de Serviços Administrativos SMECD, Chefe de Setor de Serviços Administrativos SMS, </w:t>
      </w:r>
      <w:r w:rsidR="00605F12" w:rsidRPr="00F92FFF">
        <w:rPr>
          <w:rFonts w:ascii="Times New Roman" w:hAnsi="Times New Roman" w:cs="Times New Roman"/>
          <w:color w:val="000000"/>
          <w:sz w:val="30"/>
          <w:szCs w:val="30"/>
        </w:rPr>
        <w:t xml:space="preserve">Chefe de Setor de Tributos/Fiscalização, Coordenador de Inspeção Sanitária, Diretor Cultural, Diretor de Defesa Civil, Diretor de Desenvolvimento Rural, Diretor de Desenvolvimento Social, Diretor de Desenvolvimento Urbano, Diretor Esportivo, Diretor de Gestão de Programas, Diretor do Meio Ambiente, Diretor de Planejamento e Projetos, Diretor de Recursos Humanos, Diretor de Viação e Trânsito, Diretor de Vigilância Sanitária e Epidemiológica, Motorista do Gabinete, Supervisor de Estratégia de Saúde da Família. </w:t>
      </w:r>
      <w:r w:rsidR="00605F12" w:rsidRPr="00F92FFF">
        <w:rPr>
          <w:rFonts w:ascii="Times New Roman" w:hAnsi="Times New Roman" w:cs="Times New Roman"/>
          <w:b/>
          <w:color w:val="000000"/>
          <w:sz w:val="30"/>
          <w:szCs w:val="30"/>
        </w:rPr>
        <w:t>ANEXO III – DESCRIÇÃO DAS CATEGORIAS FUNCIONAIS – GRATIFICAÇÕES PELO EXERCÍCIO DE ATIVIDADE DE NATUREZA ESPECIAL,</w:t>
      </w:r>
      <w:r w:rsidR="00605F12" w:rsidRPr="00F92FFF">
        <w:rPr>
          <w:rFonts w:ascii="Times New Roman" w:hAnsi="Times New Roman" w:cs="Times New Roman"/>
          <w:color w:val="000000"/>
          <w:sz w:val="30"/>
          <w:szCs w:val="30"/>
        </w:rPr>
        <w:t xml:space="preserve"> a dizer:  Coordenador da Unidade Central do Sistema de Controle Interno, </w:t>
      </w:r>
      <w:r w:rsidR="00F92FFF">
        <w:rPr>
          <w:rFonts w:ascii="Times New Roman" w:hAnsi="Times New Roman" w:cs="Times New Roman"/>
          <w:color w:val="000000"/>
          <w:sz w:val="30"/>
          <w:szCs w:val="30"/>
        </w:rPr>
        <w:t xml:space="preserve"> </w:t>
      </w:r>
      <w:r w:rsidR="00605F12" w:rsidRPr="00F92FFF">
        <w:rPr>
          <w:rFonts w:ascii="Times New Roman" w:hAnsi="Times New Roman" w:cs="Times New Roman"/>
          <w:color w:val="000000"/>
          <w:sz w:val="30"/>
          <w:szCs w:val="30"/>
        </w:rPr>
        <w:t xml:space="preserve">Diretor de Escola, Médico do ESF, Membro da Comissão Permanente de Sindicâncias e Processo Administrativo Disciplinar, </w:t>
      </w:r>
      <w:r w:rsidR="006C599D" w:rsidRPr="00F92FFF">
        <w:rPr>
          <w:rFonts w:ascii="Times New Roman" w:hAnsi="Times New Roman" w:cs="Times New Roman"/>
          <w:color w:val="000000"/>
          <w:sz w:val="30"/>
          <w:szCs w:val="30"/>
        </w:rPr>
        <w:t xml:space="preserve">Membro da Unidade Central do Sistema de Controle Interno, Motorista Plantonista, Ouvidor Geral, Secretário da Junta do Serviço Militar, Secretário Executivo do Conselho Municipal de Educação, Tesoureiro, Vice-Diretor de Escola; </w:t>
      </w:r>
      <w:r w:rsidR="008C7325" w:rsidRPr="00F92FFF">
        <w:rPr>
          <w:rFonts w:ascii="Times New Roman" w:hAnsi="Times New Roman" w:cs="Times New Roman"/>
          <w:color w:val="000000"/>
          <w:sz w:val="30"/>
          <w:szCs w:val="30"/>
        </w:rPr>
        <w:t>cópia da “Estimativa de Impacto Orçamentário e Financeiro para Criação ou Aumento de Despesas com Pessoal”, do “Anexo ao Estudo de Adequação Orçamentária e Financeira Nº 01” (22/09/2023), da “Declaração do Ordenador da Despesa” (LRF Art. 16 inciso II</w:t>
      </w:r>
      <w:r w:rsidR="006C599D" w:rsidRPr="00F92FFF">
        <w:rPr>
          <w:rFonts w:ascii="Times New Roman" w:hAnsi="Times New Roman" w:cs="Times New Roman"/>
          <w:color w:val="000000"/>
          <w:sz w:val="30"/>
          <w:szCs w:val="30"/>
        </w:rPr>
        <w:t xml:space="preserve">. </w:t>
      </w:r>
      <w:r w:rsidR="006C599D" w:rsidRPr="00F92FFF">
        <w:rPr>
          <w:rFonts w:ascii="Times New Roman" w:hAnsi="Times New Roman" w:cs="Times New Roman"/>
          <w:b/>
          <w:color w:val="000000"/>
          <w:sz w:val="30"/>
          <w:szCs w:val="30"/>
        </w:rPr>
        <w:t>Projeto de Lei identificado como nº 071</w:t>
      </w:r>
      <w:r w:rsidR="006C599D" w:rsidRPr="00F92FFF">
        <w:rPr>
          <w:rFonts w:ascii="Times New Roman" w:hAnsi="Times New Roman" w:cs="Times New Roman"/>
          <w:color w:val="000000"/>
          <w:sz w:val="30"/>
          <w:szCs w:val="30"/>
        </w:rPr>
        <w:t xml:space="preserve">, acompanha: </w:t>
      </w:r>
      <w:r w:rsidR="006C599D" w:rsidRPr="00F92FFF">
        <w:rPr>
          <w:rFonts w:ascii="Times New Roman" w:hAnsi="Times New Roman" w:cs="Times New Roman"/>
          <w:b/>
          <w:color w:val="000000"/>
          <w:sz w:val="30"/>
          <w:szCs w:val="30"/>
        </w:rPr>
        <w:t xml:space="preserve">ANEXO I – DESCRIÇÃO DAS </w:t>
      </w:r>
      <w:r w:rsidR="006C599D" w:rsidRPr="00F92FFF">
        <w:rPr>
          <w:rFonts w:ascii="Times New Roman" w:hAnsi="Times New Roman" w:cs="Times New Roman"/>
          <w:b/>
          <w:color w:val="000000"/>
          <w:sz w:val="30"/>
          <w:szCs w:val="30"/>
        </w:rPr>
        <w:lastRenderedPageBreak/>
        <w:t>CATEGORIAS FUNCIONAIS - CARGOS EFETIVOS,</w:t>
      </w:r>
      <w:r w:rsidR="006C599D" w:rsidRPr="00F92FFF">
        <w:rPr>
          <w:rFonts w:ascii="Times New Roman" w:hAnsi="Times New Roman" w:cs="Times New Roman"/>
          <w:color w:val="000000"/>
          <w:sz w:val="30"/>
          <w:szCs w:val="30"/>
        </w:rPr>
        <w:t xml:space="preserve"> a dizer: Professor de Educação Infantil, Professor de Anos Iniciais do Ensino Fundamental, Professor do Ensino Fundamental. </w:t>
      </w:r>
      <w:r w:rsidR="006C599D" w:rsidRPr="00F92FFF">
        <w:rPr>
          <w:rFonts w:ascii="Times New Roman" w:hAnsi="Times New Roman" w:cs="Times New Roman"/>
          <w:b/>
          <w:color w:val="000000"/>
          <w:sz w:val="30"/>
          <w:szCs w:val="30"/>
        </w:rPr>
        <w:t xml:space="preserve">ANEXO II – DESCRIÇÃO DAS CATEGORIAS FUNCIONAIS – FUNÇÕES GRATIFICADAS, </w:t>
      </w:r>
      <w:r w:rsidR="006C599D" w:rsidRPr="00F92FFF">
        <w:rPr>
          <w:rFonts w:ascii="Times New Roman" w:hAnsi="Times New Roman" w:cs="Times New Roman"/>
          <w:color w:val="000000"/>
          <w:sz w:val="30"/>
          <w:szCs w:val="30"/>
        </w:rPr>
        <w:t xml:space="preserve">a dizer: </w:t>
      </w:r>
      <w:r w:rsidR="004139A6" w:rsidRPr="00F92FFF">
        <w:rPr>
          <w:rFonts w:ascii="Times New Roman" w:hAnsi="Times New Roman" w:cs="Times New Roman"/>
          <w:color w:val="000000"/>
          <w:sz w:val="30"/>
          <w:szCs w:val="30"/>
        </w:rPr>
        <w:t xml:space="preserve">Diretor de Escola, Vice-Diretor de Escola, Orientador Educacional, Supervisor Escolar, Diretor Pedagógico, Professor com exercício em sala de recursos, Professor de atendimento educacional especializado; cópia da “Estimativa de Impacto Orçamentário e Financeiro para Criação ou Aumento de Despesas com Pessoal”, do “Anexo ao Estudo de Adequação Orçamentária e Financeira Nº 01” (22/09/2023), da “Declaração do Ordenador da Despesa” (LRF Art. 16 inciso II. </w:t>
      </w:r>
      <w:r w:rsidR="004139A6" w:rsidRPr="00F92FFF">
        <w:rPr>
          <w:rFonts w:ascii="Times New Roman" w:hAnsi="Times New Roman" w:cs="Times New Roman"/>
          <w:b/>
          <w:color w:val="000000"/>
          <w:sz w:val="30"/>
          <w:szCs w:val="30"/>
        </w:rPr>
        <w:t>Projeto de Lei identificado como nº 072</w:t>
      </w:r>
      <w:r w:rsidR="004139A6" w:rsidRPr="00F92FFF">
        <w:rPr>
          <w:rFonts w:ascii="Times New Roman" w:hAnsi="Times New Roman" w:cs="Times New Roman"/>
          <w:color w:val="000000"/>
          <w:sz w:val="30"/>
          <w:szCs w:val="30"/>
        </w:rPr>
        <w:t xml:space="preserve">, acompanha: </w:t>
      </w:r>
      <w:r w:rsidR="004139A6" w:rsidRPr="00F92FFF">
        <w:rPr>
          <w:rFonts w:ascii="Times New Roman" w:hAnsi="Times New Roman" w:cs="Times New Roman"/>
          <w:b/>
          <w:color w:val="000000"/>
          <w:sz w:val="30"/>
          <w:szCs w:val="30"/>
        </w:rPr>
        <w:t xml:space="preserve">ANEXO I – DESCRIÇÃO DAS CATEGORIAS FUNCIONAIS </w:t>
      </w:r>
      <w:r w:rsidR="004139A6" w:rsidRPr="00F92FFF">
        <w:rPr>
          <w:rFonts w:ascii="Times New Roman" w:hAnsi="Times New Roman" w:cs="Times New Roman"/>
          <w:color w:val="000000"/>
          <w:sz w:val="30"/>
          <w:szCs w:val="30"/>
        </w:rPr>
        <w:t xml:space="preserve">a dizer: Agente Comunitário de Saúde, Agente de Combate às Endemias; “Estimativa de Impacto Orçamentário e Financeiro para Criação ou Aumento de Despesas com Pessoal”, do “Anexo ao Estudo de Adequação Orçamentária e Financeira Nº 01” (22/09/2023), da “Declaração do Ordenador da Despesa” (LRF Art. 16 inciso II. </w:t>
      </w:r>
      <w:r w:rsidR="004139A6" w:rsidRPr="00F92FFF">
        <w:rPr>
          <w:rFonts w:ascii="Times New Roman" w:hAnsi="Times New Roman" w:cs="Times New Roman"/>
          <w:b/>
          <w:color w:val="000000"/>
          <w:sz w:val="30"/>
          <w:szCs w:val="30"/>
        </w:rPr>
        <w:t>Projeto de Lei identificado como nº 073</w:t>
      </w:r>
      <w:r w:rsidR="004139A6" w:rsidRPr="00F92FFF">
        <w:rPr>
          <w:rFonts w:ascii="Times New Roman" w:hAnsi="Times New Roman" w:cs="Times New Roman"/>
          <w:color w:val="000000"/>
          <w:sz w:val="30"/>
          <w:szCs w:val="30"/>
        </w:rPr>
        <w:t xml:space="preserve">, acompanha: “Estimativa de Impacto Orçamentário e Financeiro para Criação ou Aumento de Despesas com Pessoal”, do “Anexo ao Estudo de Adequação Orçamentária e Financeira Nº 01” (22/09/2023), da “Declaração do Ordenador da Despesa” (LRF Art. 16 inciso II. </w:t>
      </w:r>
      <w:r w:rsidR="006A7DF3" w:rsidRPr="00F92FFF">
        <w:rPr>
          <w:rFonts w:ascii="Times New Roman" w:hAnsi="Times New Roman" w:cs="Times New Roman"/>
          <w:b/>
          <w:bCs/>
          <w:sz w:val="30"/>
          <w:szCs w:val="30"/>
          <w:highlight w:val="yellow"/>
        </w:rPr>
        <w:t>De p</w:t>
      </w:r>
      <w:r w:rsidR="006A7DF3" w:rsidRPr="00F92FFF">
        <w:rPr>
          <w:rFonts w:ascii="Times New Roman" w:hAnsi="Times New Roman" w:cs="Times New Roman"/>
          <w:b/>
          <w:sz w:val="30"/>
          <w:szCs w:val="30"/>
          <w:highlight w:val="yellow"/>
        </w:rPr>
        <w:t>arte do Poder Legislativo</w:t>
      </w:r>
      <w:r w:rsidR="006A7DF3" w:rsidRPr="00F92FFF">
        <w:rPr>
          <w:rFonts w:ascii="Times New Roman" w:hAnsi="Times New Roman" w:cs="Times New Roman"/>
          <w:b/>
          <w:sz w:val="30"/>
          <w:szCs w:val="30"/>
        </w:rPr>
        <w:t>,</w:t>
      </w:r>
      <w:r w:rsidR="006A7DF3" w:rsidRPr="00F92FFF">
        <w:rPr>
          <w:rFonts w:ascii="Times New Roman" w:hAnsi="Times New Roman" w:cs="Times New Roman"/>
          <w:sz w:val="30"/>
          <w:szCs w:val="30"/>
        </w:rPr>
        <w:t xml:space="preserve"> não há matéria a ser apresentada na presente sessão. </w:t>
      </w:r>
      <w:r w:rsidR="006A7DF3" w:rsidRPr="00F92FFF">
        <w:rPr>
          <w:rFonts w:ascii="Times New Roman" w:hAnsi="Times New Roman" w:cs="Times New Roman"/>
          <w:b/>
          <w:bCs/>
          <w:sz w:val="30"/>
          <w:szCs w:val="30"/>
          <w:u w:val="single"/>
        </w:rPr>
        <w:t>Q</w:t>
      </w:r>
      <w:r w:rsidR="006A7DF3" w:rsidRPr="00F92FFF">
        <w:rPr>
          <w:rFonts w:ascii="Times New Roman" w:hAnsi="Times New Roman" w:cs="Times New Roman"/>
          <w:b/>
          <w:sz w:val="30"/>
          <w:szCs w:val="30"/>
          <w:u w:val="single"/>
        </w:rPr>
        <w:t>uanto as correspondências recebidas no decorrer da semana,</w:t>
      </w:r>
      <w:r w:rsidR="006A7DF3" w:rsidRPr="00F92FFF">
        <w:rPr>
          <w:rFonts w:ascii="Times New Roman" w:hAnsi="Times New Roman" w:cs="Times New Roman"/>
          <w:sz w:val="30"/>
          <w:szCs w:val="30"/>
        </w:rPr>
        <w:t xml:space="preserve"> destacamos: </w:t>
      </w:r>
      <w:r w:rsidR="00F41A59" w:rsidRPr="00F92FFF">
        <w:rPr>
          <w:rFonts w:ascii="Times New Roman" w:hAnsi="Times New Roman" w:cs="Times New Roman"/>
          <w:b/>
          <w:sz w:val="30"/>
          <w:szCs w:val="30"/>
          <w:highlight w:val="yellow"/>
        </w:rPr>
        <w:t>Of</w:t>
      </w:r>
      <w:r w:rsidR="00415EC0" w:rsidRPr="00F92FFF">
        <w:rPr>
          <w:rFonts w:ascii="Times New Roman" w:hAnsi="Times New Roman" w:cs="Times New Roman"/>
          <w:b/>
          <w:sz w:val="30"/>
          <w:szCs w:val="30"/>
          <w:highlight w:val="yellow"/>
        </w:rPr>
        <w:t xml:space="preserve">ício </w:t>
      </w:r>
      <w:r w:rsidR="00F41A59" w:rsidRPr="00F92FFF">
        <w:rPr>
          <w:rFonts w:ascii="Times New Roman" w:hAnsi="Times New Roman" w:cs="Times New Roman"/>
          <w:b/>
          <w:sz w:val="30"/>
          <w:szCs w:val="30"/>
          <w:highlight w:val="yellow"/>
        </w:rPr>
        <w:t xml:space="preserve">Nº </w:t>
      </w:r>
      <w:r w:rsidR="00415EC0" w:rsidRPr="00F92FFF">
        <w:rPr>
          <w:rFonts w:ascii="Times New Roman" w:hAnsi="Times New Roman" w:cs="Times New Roman"/>
          <w:b/>
          <w:sz w:val="30"/>
          <w:szCs w:val="30"/>
          <w:highlight w:val="yellow"/>
        </w:rPr>
        <w:t xml:space="preserve">3356/2023- </w:t>
      </w:r>
      <w:proofErr w:type="spellStart"/>
      <w:r w:rsidR="00415EC0" w:rsidRPr="00F92FFF">
        <w:rPr>
          <w:rFonts w:ascii="Times New Roman" w:hAnsi="Times New Roman" w:cs="Times New Roman"/>
          <w:b/>
          <w:sz w:val="30"/>
          <w:szCs w:val="30"/>
          <w:highlight w:val="yellow"/>
        </w:rPr>
        <w:t>Atricon</w:t>
      </w:r>
      <w:proofErr w:type="spellEnd"/>
      <w:r w:rsidR="00415EC0" w:rsidRPr="00F92FFF">
        <w:rPr>
          <w:rFonts w:ascii="Times New Roman" w:hAnsi="Times New Roman" w:cs="Times New Roman"/>
          <w:b/>
          <w:sz w:val="30"/>
          <w:szCs w:val="30"/>
          <w:highlight w:val="yellow"/>
        </w:rPr>
        <w:t xml:space="preserve"> - Associação dos Membros dos Tribunais de Contas do Brasil</w:t>
      </w:r>
      <w:r w:rsidR="00F41A59" w:rsidRPr="00F92FFF">
        <w:rPr>
          <w:rFonts w:ascii="Times New Roman" w:hAnsi="Times New Roman" w:cs="Times New Roman"/>
          <w:sz w:val="30"/>
          <w:szCs w:val="30"/>
        </w:rPr>
        <w:t xml:space="preserve"> datado de 2</w:t>
      </w:r>
      <w:r w:rsidR="00415EC0" w:rsidRPr="00F92FFF">
        <w:rPr>
          <w:rFonts w:ascii="Times New Roman" w:hAnsi="Times New Roman" w:cs="Times New Roman"/>
          <w:sz w:val="30"/>
          <w:szCs w:val="30"/>
        </w:rPr>
        <w:t>7</w:t>
      </w:r>
      <w:r w:rsidR="00F41A59" w:rsidRPr="00F92FFF">
        <w:rPr>
          <w:rFonts w:ascii="Times New Roman" w:hAnsi="Times New Roman" w:cs="Times New Roman"/>
          <w:sz w:val="30"/>
          <w:szCs w:val="30"/>
        </w:rPr>
        <w:t xml:space="preserve"> de </w:t>
      </w:r>
      <w:r w:rsidR="00415EC0" w:rsidRPr="00F92FFF">
        <w:rPr>
          <w:rFonts w:ascii="Times New Roman" w:hAnsi="Times New Roman" w:cs="Times New Roman"/>
          <w:sz w:val="30"/>
          <w:szCs w:val="30"/>
        </w:rPr>
        <w:t>setembro. Assunto: Seminário Nacional 20 anos do Artigo 26-A da LDBEN: Fiscalização e Desafios da Educação Antirracista, na cidade de Porto Alegre/RS. As demais correspondências permanecerão à disposição, nos arquivos desta Casa.</w:t>
      </w:r>
      <w:r w:rsidR="00E15098" w:rsidRPr="00F92FFF">
        <w:rPr>
          <w:rFonts w:ascii="Times New Roman" w:hAnsi="Times New Roman" w:cs="Times New Roman"/>
          <w:sz w:val="30"/>
          <w:szCs w:val="30"/>
        </w:rPr>
        <w:t xml:space="preserve">  </w:t>
      </w:r>
      <w:r w:rsidR="00415EC0" w:rsidRPr="00F92FFF">
        <w:rPr>
          <w:rFonts w:ascii="Times New Roman" w:hAnsi="Times New Roman" w:cs="Times New Roman"/>
          <w:sz w:val="30"/>
          <w:szCs w:val="30"/>
        </w:rPr>
        <w:t xml:space="preserve">Dando continuidade, adentrou-se no espaço destinado ao </w:t>
      </w:r>
      <w:r w:rsidR="00415EC0" w:rsidRPr="00F92FFF">
        <w:rPr>
          <w:rFonts w:ascii="Times New Roman" w:hAnsi="Times New Roman" w:cs="Times New Roman"/>
          <w:b/>
          <w:sz w:val="30"/>
          <w:szCs w:val="30"/>
          <w:shd w:val="clear" w:color="auto" w:fill="FFFF00"/>
        </w:rPr>
        <w:t>PERÍODO DAS COMUNICAÇÕES.</w:t>
      </w:r>
      <w:r w:rsidR="00415EC0" w:rsidRPr="00F92FFF">
        <w:rPr>
          <w:rFonts w:ascii="Times New Roman" w:hAnsi="Times New Roman" w:cs="Times New Roman"/>
          <w:sz w:val="30"/>
          <w:szCs w:val="30"/>
        </w:rPr>
        <w:t xml:space="preserve"> Neste espaço regimental, a senhora Presidente </w:t>
      </w:r>
      <w:r w:rsidR="00415EC0" w:rsidRPr="00F92FFF">
        <w:rPr>
          <w:rFonts w:ascii="Times New Roman" w:hAnsi="Times New Roman" w:cs="Times New Roman"/>
          <w:bCs/>
          <w:iCs/>
          <w:sz w:val="30"/>
          <w:szCs w:val="30"/>
        </w:rPr>
        <w:t xml:space="preserve">concedeu o uso da palavra, a primeira sorteada, Vereadora </w:t>
      </w:r>
      <w:r w:rsidR="00415EC0" w:rsidRPr="00F92FFF">
        <w:rPr>
          <w:rFonts w:ascii="Times New Roman" w:hAnsi="Times New Roman" w:cs="Times New Roman"/>
          <w:b/>
          <w:color w:val="000000"/>
          <w:sz w:val="30"/>
          <w:szCs w:val="30"/>
          <w:highlight w:val="yellow"/>
        </w:rPr>
        <w:t>CLAIR BERNARDETE SELL KONRAD.</w:t>
      </w:r>
      <w:r w:rsidR="00415EC0" w:rsidRPr="00F92FFF">
        <w:rPr>
          <w:rFonts w:ascii="Times New Roman" w:hAnsi="Times New Roman" w:cs="Times New Roman"/>
          <w:b/>
          <w:color w:val="000000"/>
          <w:sz w:val="30"/>
          <w:szCs w:val="30"/>
        </w:rPr>
        <w:t xml:space="preserve"> </w:t>
      </w:r>
      <w:r w:rsidR="00415EC0" w:rsidRPr="00F92FFF">
        <w:rPr>
          <w:rFonts w:ascii="Times New Roman" w:hAnsi="Times New Roman" w:cs="Times New Roman"/>
          <w:bCs/>
          <w:color w:val="000000"/>
          <w:sz w:val="30"/>
          <w:szCs w:val="30"/>
        </w:rPr>
        <w:t xml:space="preserve">Inicialmente, saudou de forma especial aos internautas que nos acompanham pelas redes sociais. </w:t>
      </w:r>
      <w:r w:rsidR="0025331B" w:rsidRPr="00F92FFF">
        <w:rPr>
          <w:rFonts w:ascii="Times New Roman" w:hAnsi="Times New Roman" w:cs="Times New Roman"/>
          <w:bCs/>
          <w:color w:val="000000"/>
          <w:sz w:val="30"/>
          <w:szCs w:val="30"/>
        </w:rPr>
        <w:lastRenderedPageBreak/>
        <w:t xml:space="preserve">Hoje vim fazer um pedido, primeiro de alguns moradores da Estrada Albino Pedro </w:t>
      </w:r>
      <w:proofErr w:type="spellStart"/>
      <w:r w:rsidR="0025331B" w:rsidRPr="00F92FFF">
        <w:rPr>
          <w:rFonts w:ascii="Times New Roman" w:hAnsi="Times New Roman" w:cs="Times New Roman"/>
          <w:bCs/>
          <w:color w:val="000000"/>
          <w:sz w:val="30"/>
          <w:szCs w:val="30"/>
        </w:rPr>
        <w:t>Giehl</w:t>
      </w:r>
      <w:proofErr w:type="spellEnd"/>
      <w:r w:rsidR="0025331B" w:rsidRPr="00F92FFF">
        <w:rPr>
          <w:rFonts w:ascii="Times New Roman" w:hAnsi="Times New Roman" w:cs="Times New Roman"/>
          <w:bCs/>
          <w:color w:val="000000"/>
          <w:sz w:val="30"/>
          <w:szCs w:val="30"/>
        </w:rPr>
        <w:t xml:space="preserve">, que vieram me pedir para que eu pedisse pra “dar uma arrumada na estrada”; que abrissem valetas e colocassem material. É uma estrada que tem bastante movimento porque muitas vezes o pessoal corta ali pra ir até o interior, Venâncio Aires ou mesmo as vezes tem que fazer a volta lá por trás quando a água invade, o arroio passa por cima e dá alguns estragos feios. Pediram para que eu pedisse aqui porque não foram atendidos quando pediram pro Secretário. Outra coisa é a pintura dos quebra-molas </w:t>
      </w:r>
      <w:r w:rsidR="0063405B" w:rsidRPr="00F92FFF">
        <w:rPr>
          <w:rFonts w:ascii="Times New Roman" w:hAnsi="Times New Roman" w:cs="Times New Roman"/>
          <w:bCs/>
          <w:color w:val="000000"/>
          <w:sz w:val="30"/>
          <w:szCs w:val="30"/>
        </w:rPr>
        <w:t>que está bem defasada a pintura, então para dar mais segurança no trânsito, que fosse efetuada essa pintura</w:t>
      </w:r>
      <w:r w:rsidR="00176D42" w:rsidRPr="00F92FFF">
        <w:rPr>
          <w:rFonts w:ascii="Times New Roman" w:hAnsi="Times New Roman" w:cs="Times New Roman"/>
          <w:bCs/>
          <w:color w:val="000000"/>
          <w:sz w:val="30"/>
          <w:szCs w:val="30"/>
        </w:rPr>
        <w:t>, mas o que realmente eu queria falar é sobre o “Dia do Idoso”</w:t>
      </w:r>
      <w:r w:rsidR="0063405B" w:rsidRPr="00F92FFF">
        <w:rPr>
          <w:rFonts w:ascii="Times New Roman" w:hAnsi="Times New Roman" w:cs="Times New Roman"/>
          <w:bCs/>
          <w:color w:val="000000"/>
          <w:sz w:val="30"/>
          <w:szCs w:val="30"/>
        </w:rPr>
        <w:t xml:space="preserve">. </w:t>
      </w:r>
      <w:r w:rsidR="00176D42" w:rsidRPr="00F92FFF">
        <w:rPr>
          <w:rFonts w:ascii="Times New Roman" w:hAnsi="Times New Roman" w:cs="Times New Roman"/>
          <w:bCs/>
          <w:color w:val="000000"/>
          <w:sz w:val="30"/>
          <w:szCs w:val="30"/>
        </w:rPr>
        <w:t xml:space="preserve"> Dia 1º de outubro é uma data que, pela Lei do “Estatuto do Idoso”, se comemora o “Dia do Idoso”. Aqui no Município vai ser feita a comemoração amanhã. A respeito desse aumento da expectativa de vida, em uma sociedade como a nossa que não se preparou para receber essa nova demanda; a família, a sociedade e o Poder Público, ainda temos muito que nos estruturar e aprender para poder atender as demandas, as necessidades, com dignidade dessa parte da população que está muito desassistida porque as famílias; mudou muito aspecto das famílias; são famílias menores; as mulheres que anos anteriores; antigamente; trabalhavam mais em casa; cuidavam da família, dos filhos e muitas vezes supriam a necessidade de cuidar do idoso; de ter essa responsabilidade; hoje em dia não acontece mais e o Poder Público também não está preparado para atender essa demanda que deveria de ter um lugar como as crianças pequenas para que elas pudessem ter um lugar onde elas ficassem e que fossem assistidas; que tivessem as suas necessidades atendidas e isso muitas vezes nem é levado em consideração; porque se é; </w:t>
      </w:r>
      <w:r w:rsidR="00650C77" w:rsidRPr="00F92FFF">
        <w:rPr>
          <w:rFonts w:ascii="Times New Roman" w:hAnsi="Times New Roman" w:cs="Times New Roman"/>
          <w:bCs/>
          <w:color w:val="000000"/>
          <w:sz w:val="30"/>
          <w:szCs w:val="30"/>
        </w:rPr>
        <w:t>as atividades realizadas sabe; se atende as necessidades do idoso; que muitas vezes uns não querem participar; então pesquisei várias entidades que as vezes fazem esse tipo “ocupação” com idosos que é uma mão-de-obra que se poderia aproveitar para muita coisa de trabalhos artesanais, de convivência, de aprendizado, de estudos e que não é aproveitada né, porque é muito difícil; até o pessoal; nós não fomos educados a ter “paciência” de lidar com eles, com o idoso, de cuidar</w:t>
      </w:r>
      <w:r w:rsidR="00574EE8" w:rsidRPr="00F92FFF">
        <w:rPr>
          <w:rFonts w:ascii="Times New Roman" w:hAnsi="Times New Roman" w:cs="Times New Roman"/>
          <w:bCs/>
          <w:color w:val="000000"/>
          <w:sz w:val="30"/>
          <w:szCs w:val="30"/>
        </w:rPr>
        <w:t xml:space="preserve">; e a nossa vida cada vez mais agitada, mais corrida e mais rápida; é uma </w:t>
      </w:r>
      <w:r w:rsidR="00574EE8" w:rsidRPr="00F92FFF">
        <w:rPr>
          <w:rFonts w:ascii="Times New Roman" w:hAnsi="Times New Roman" w:cs="Times New Roman"/>
          <w:bCs/>
          <w:color w:val="000000"/>
          <w:sz w:val="30"/>
          <w:szCs w:val="30"/>
        </w:rPr>
        <w:lastRenderedPageBreak/>
        <w:t xml:space="preserve">demanda líquida muito difícil de absorver porque é tudo muito “pra já” né?; então é difícil a gente até ter paciência pra escutar muitas vezes e me chamou muito atenção a reflexão de uma escritora, Eliane Brum e que eu gostei demais: </w:t>
      </w:r>
      <w:r w:rsidR="00574EE8" w:rsidRPr="00F92FFF">
        <w:rPr>
          <w:rFonts w:ascii="Times New Roman" w:hAnsi="Times New Roman" w:cs="Times New Roman"/>
          <w:b/>
          <w:bCs/>
          <w:i/>
          <w:color w:val="000000"/>
          <w:sz w:val="30"/>
          <w:szCs w:val="30"/>
        </w:rPr>
        <w:t xml:space="preserve">“Cuidar é escutar a demanda de vida. Não é tratar como morte o que ainda é vida e como coisa o que é gente” </w:t>
      </w:r>
      <w:r w:rsidR="00574EE8" w:rsidRPr="00F92FFF">
        <w:rPr>
          <w:rFonts w:ascii="Times New Roman" w:hAnsi="Times New Roman" w:cs="Times New Roman"/>
          <w:bCs/>
          <w:color w:val="000000"/>
          <w:sz w:val="30"/>
          <w:szCs w:val="30"/>
        </w:rPr>
        <w:t xml:space="preserve">e é o que a gente mais vê por aí sabe; a própria “falta de paciência”, então se trata como se já fosse uma coisa que “perdeu valor” que “não tem mais utilidade” </w:t>
      </w:r>
      <w:r w:rsidR="00236DD6" w:rsidRPr="00F92FFF">
        <w:rPr>
          <w:rFonts w:ascii="Times New Roman" w:hAnsi="Times New Roman" w:cs="Times New Roman"/>
          <w:bCs/>
          <w:color w:val="000000"/>
          <w:sz w:val="30"/>
          <w:szCs w:val="30"/>
        </w:rPr>
        <w:t xml:space="preserve">que “não tem mais validade” e é de nós começar a se preparar e fazer uma reflexão porque todos queremos viver muito; envelhecer mas não queremos “ficar velhos” e não queremos ser tratados como “velhos” como hoje em dia se trata muitas vezes o “velho”, então quando se tem dificuldades de saúde, de acessibilidade então se vê muito o quanto é precário o atendimento e a especialização pra lidar com essas situações, então eu acho que nesse 1º de outubro, temos muito que pensar e nos preparar pra atender essa demanda. Por hoje seria isso; muito obrigada. </w:t>
      </w:r>
      <w:r w:rsidR="00415EC0" w:rsidRPr="00F92FFF">
        <w:rPr>
          <w:rFonts w:ascii="Times New Roman" w:hAnsi="Times New Roman" w:cs="Times New Roman"/>
          <w:iCs/>
          <w:sz w:val="30"/>
          <w:szCs w:val="30"/>
        </w:rPr>
        <w:t>Não</w:t>
      </w:r>
      <w:r w:rsidR="00415EC0" w:rsidRPr="00F92FFF">
        <w:rPr>
          <w:rFonts w:ascii="Times New Roman" w:hAnsi="Times New Roman" w:cs="Times New Roman"/>
          <w:color w:val="000000"/>
          <w:sz w:val="30"/>
          <w:szCs w:val="30"/>
        </w:rPr>
        <w:t xml:space="preserve"> havendo mais nenhum vereador inscrito, a senhora Presidente decl</w:t>
      </w:r>
      <w:r w:rsidR="00415EC0" w:rsidRPr="00F92FFF">
        <w:rPr>
          <w:rFonts w:ascii="Times New Roman" w:hAnsi="Times New Roman" w:cs="Times New Roman"/>
          <w:sz w:val="30"/>
          <w:szCs w:val="30"/>
        </w:rPr>
        <w:t xml:space="preserve">arou encerrado este espaço, passando, de imediato ao período da </w:t>
      </w:r>
      <w:r w:rsidR="00415EC0" w:rsidRPr="00F92FFF">
        <w:rPr>
          <w:rFonts w:ascii="Times New Roman" w:hAnsi="Times New Roman" w:cs="Times New Roman"/>
          <w:b/>
          <w:bCs/>
          <w:sz w:val="30"/>
          <w:szCs w:val="30"/>
          <w:shd w:val="clear" w:color="auto" w:fill="FFFF00"/>
        </w:rPr>
        <w:t>ORDEM DO DIA.</w:t>
      </w:r>
      <w:r w:rsidR="00415EC0" w:rsidRPr="00F92FFF">
        <w:rPr>
          <w:rFonts w:ascii="Times New Roman" w:hAnsi="Times New Roman" w:cs="Times New Roman"/>
          <w:bCs/>
          <w:sz w:val="30"/>
          <w:szCs w:val="30"/>
          <w:shd w:val="clear" w:color="auto" w:fill="FFFF00"/>
        </w:rPr>
        <w:t xml:space="preserve"> </w:t>
      </w:r>
      <w:r w:rsidR="00415EC0" w:rsidRPr="00F92FFF">
        <w:rPr>
          <w:rFonts w:ascii="Times New Roman" w:hAnsi="Times New Roman" w:cs="Times New Roman"/>
          <w:sz w:val="30"/>
          <w:szCs w:val="30"/>
        </w:rPr>
        <w:t xml:space="preserve">Neste espaço regimental, solicitou ao Vereador </w:t>
      </w:r>
      <w:r w:rsidR="00415EC0" w:rsidRPr="00F92FFF">
        <w:rPr>
          <w:rFonts w:ascii="Times New Roman" w:hAnsi="Times New Roman" w:cs="Times New Roman"/>
          <w:bCs/>
          <w:sz w:val="30"/>
          <w:szCs w:val="30"/>
        </w:rPr>
        <w:t>Emerson,</w:t>
      </w:r>
      <w:r w:rsidR="00415EC0" w:rsidRPr="00F92FFF">
        <w:rPr>
          <w:rFonts w:ascii="Times New Roman" w:hAnsi="Times New Roman" w:cs="Times New Roman"/>
          <w:sz w:val="30"/>
          <w:szCs w:val="30"/>
        </w:rPr>
        <w:t xml:space="preserve"> que apresentasse, na íntegra, a matéria exibida no Expediente desta sessão. Em atendimento à solicitação da presidência da Mesa, apresentou-a. A seguir, após o Plenário ter acolhido o pedido de apreciação da forma mais expedita possível, em razão do relevante interesse público envolvido, com o consentimento das lideranças partidárias representadas na Casa, decidiu suspender a sessão por tempo indeterminado, a fim de oportunizar a que as Comissões Permanentes da Casa, pudessem analisar e desenvolver estudos, com vistas à formulação do correspondente Parecer Técnico em torno da matéria encaminhada pelo Executivo Municipal. Concluídos os trabalhos das Comissões, a sessão foi reaberta. Reabertos os trabalhos, inicialmente, a senhora Presidente comunicou que o </w:t>
      </w:r>
      <w:r w:rsidR="00415EC0" w:rsidRPr="00F92FFF">
        <w:rPr>
          <w:rFonts w:ascii="Times New Roman" w:hAnsi="Times New Roman" w:cs="Times New Roman"/>
          <w:b/>
          <w:sz w:val="30"/>
          <w:szCs w:val="30"/>
        </w:rPr>
        <w:t>Projeto de Lei nº 067</w:t>
      </w:r>
      <w:r w:rsidR="00415EC0" w:rsidRPr="00F92FFF">
        <w:rPr>
          <w:rFonts w:ascii="Times New Roman" w:hAnsi="Times New Roman" w:cs="Times New Roman"/>
          <w:sz w:val="30"/>
          <w:szCs w:val="30"/>
        </w:rPr>
        <w:t xml:space="preserve"> que “</w:t>
      </w:r>
      <w:r w:rsidR="00415EC0" w:rsidRPr="00F92FFF">
        <w:rPr>
          <w:rFonts w:ascii="Times New Roman" w:hAnsi="Times New Roman" w:cs="Times New Roman"/>
          <w:b/>
          <w:sz w:val="30"/>
          <w:szCs w:val="30"/>
        </w:rPr>
        <w:t>DISPÕE SOBRE AS DIRETRIZES ORÇAMENTÁRIAS PARA O EXERCÍCIO FINANCEIRO DE 2024</w:t>
      </w:r>
      <w:r w:rsidR="00415EC0" w:rsidRPr="00F92FFF">
        <w:rPr>
          <w:rFonts w:ascii="Times New Roman" w:hAnsi="Times New Roman" w:cs="Times New Roman"/>
          <w:sz w:val="30"/>
          <w:szCs w:val="30"/>
        </w:rPr>
        <w:t xml:space="preserve">”, apresentado no item </w:t>
      </w:r>
      <w:r w:rsidR="00415EC0" w:rsidRPr="00F92FFF">
        <w:rPr>
          <w:rFonts w:ascii="Times New Roman" w:hAnsi="Times New Roman" w:cs="Times New Roman"/>
          <w:b/>
          <w:sz w:val="30"/>
          <w:szCs w:val="30"/>
        </w:rPr>
        <w:t>1º “a”</w:t>
      </w:r>
      <w:r w:rsidR="00415EC0" w:rsidRPr="00F92FFF">
        <w:rPr>
          <w:rFonts w:ascii="Times New Roman" w:hAnsi="Times New Roman" w:cs="Times New Roman"/>
          <w:sz w:val="30"/>
          <w:szCs w:val="30"/>
        </w:rPr>
        <w:t xml:space="preserve"> no Expediente desta sessão, considerando tratar-se de matéria ampla e complexa, será baixado para estudos, na forma regimental. Da mesma forma, comunico que os </w:t>
      </w:r>
      <w:r w:rsidR="00415EC0" w:rsidRPr="00F92FFF">
        <w:rPr>
          <w:rFonts w:ascii="Times New Roman" w:hAnsi="Times New Roman" w:cs="Times New Roman"/>
          <w:b/>
          <w:sz w:val="30"/>
          <w:szCs w:val="30"/>
        </w:rPr>
        <w:t xml:space="preserve">Projetos de Lei </w:t>
      </w:r>
      <w:r w:rsidR="00415EC0" w:rsidRPr="00F92FFF">
        <w:rPr>
          <w:rFonts w:ascii="Times New Roman" w:hAnsi="Times New Roman" w:cs="Times New Roman"/>
          <w:sz w:val="30"/>
          <w:szCs w:val="30"/>
        </w:rPr>
        <w:t xml:space="preserve">identificados como </w:t>
      </w:r>
      <w:proofErr w:type="spellStart"/>
      <w:r w:rsidR="00415EC0" w:rsidRPr="00F92FFF">
        <w:rPr>
          <w:rFonts w:ascii="Times New Roman" w:hAnsi="Times New Roman" w:cs="Times New Roman"/>
          <w:sz w:val="30"/>
          <w:szCs w:val="30"/>
        </w:rPr>
        <w:t>n</w:t>
      </w:r>
      <w:r w:rsidR="00415EC0" w:rsidRPr="00F92FFF">
        <w:rPr>
          <w:rFonts w:ascii="Times New Roman" w:hAnsi="Times New Roman" w:cs="Times New Roman"/>
          <w:sz w:val="30"/>
          <w:szCs w:val="30"/>
          <w:vertAlign w:val="superscript"/>
        </w:rPr>
        <w:t>ºs</w:t>
      </w:r>
      <w:proofErr w:type="spellEnd"/>
      <w:r w:rsidR="00415EC0" w:rsidRPr="00F92FFF">
        <w:rPr>
          <w:rFonts w:ascii="Times New Roman" w:hAnsi="Times New Roman" w:cs="Times New Roman"/>
          <w:sz w:val="30"/>
          <w:szCs w:val="30"/>
          <w:vertAlign w:val="superscript"/>
        </w:rPr>
        <w:t xml:space="preserve"> </w:t>
      </w:r>
      <w:r w:rsidR="00415EC0" w:rsidRPr="00F92FFF">
        <w:rPr>
          <w:rFonts w:ascii="Times New Roman" w:hAnsi="Times New Roman" w:cs="Times New Roman"/>
          <w:b/>
          <w:sz w:val="30"/>
          <w:szCs w:val="30"/>
        </w:rPr>
        <w:t>06</w:t>
      </w:r>
      <w:r w:rsidR="008A7DBE" w:rsidRPr="00F92FFF">
        <w:rPr>
          <w:rFonts w:ascii="Times New Roman" w:hAnsi="Times New Roman" w:cs="Times New Roman"/>
          <w:b/>
          <w:sz w:val="30"/>
          <w:szCs w:val="30"/>
        </w:rPr>
        <w:t xml:space="preserve">9, 070, </w:t>
      </w:r>
      <w:r w:rsidR="008A7DBE" w:rsidRPr="00F92FFF">
        <w:rPr>
          <w:rFonts w:ascii="Times New Roman" w:hAnsi="Times New Roman" w:cs="Times New Roman"/>
          <w:b/>
          <w:sz w:val="30"/>
          <w:szCs w:val="30"/>
        </w:rPr>
        <w:lastRenderedPageBreak/>
        <w:t xml:space="preserve">071, 072 </w:t>
      </w:r>
      <w:r w:rsidR="008A7DBE" w:rsidRPr="00F92FFF">
        <w:rPr>
          <w:rFonts w:ascii="Times New Roman" w:hAnsi="Times New Roman" w:cs="Times New Roman"/>
          <w:sz w:val="30"/>
          <w:szCs w:val="30"/>
        </w:rPr>
        <w:t>e</w:t>
      </w:r>
      <w:r w:rsidR="008A7DBE" w:rsidRPr="00F92FFF">
        <w:rPr>
          <w:rFonts w:ascii="Times New Roman" w:hAnsi="Times New Roman" w:cs="Times New Roman"/>
          <w:b/>
          <w:sz w:val="30"/>
          <w:szCs w:val="30"/>
        </w:rPr>
        <w:t xml:space="preserve"> 073, </w:t>
      </w:r>
      <w:r w:rsidR="00415EC0" w:rsidRPr="00F92FFF">
        <w:rPr>
          <w:rFonts w:ascii="Times New Roman" w:hAnsi="Times New Roman" w:cs="Times New Roman"/>
          <w:sz w:val="30"/>
          <w:szCs w:val="30"/>
        </w:rPr>
        <w:t>apresentado</w:t>
      </w:r>
      <w:r w:rsidR="008A7DBE" w:rsidRPr="00F92FFF">
        <w:rPr>
          <w:rFonts w:ascii="Times New Roman" w:hAnsi="Times New Roman" w:cs="Times New Roman"/>
          <w:sz w:val="30"/>
          <w:szCs w:val="30"/>
        </w:rPr>
        <w:t>s</w:t>
      </w:r>
      <w:r w:rsidR="00415EC0" w:rsidRPr="00F92FFF">
        <w:rPr>
          <w:rFonts w:ascii="Times New Roman" w:hAnsi="Times New Roman" w:cs="Times New Roman"/>
          <w:sz w:val="30"/>
          <w:szCs w:val="30"/>
        </w:rPr>
        <w:t xml:space="preserve"> no</w:t>
      </w:r>
      <w:r w:rsidR="008A7DBE" w:rsidRPr="00F92FFF">
        <w:rPr>
          <w:rFonts w:ascii="Times New Roman" w:hAnsi="Times New Roman" w:cs="Times New Roman"/>
          <w:sz w:val="30"/>
          <w:szCs w:val="30"/>
        </w:rPr>
        <w:t>s</w:t>
      </w:r>
      <w:r w:rsidR="00415EC0" w:rsidRPr="00F92FFF">
        <w:rPr>
          <w:rFonts w:ascii="Times New Roman" w:hAnsi="Times New Roman" w:cs="Times New Roman"/>
          <w:sz w:val="30"/>
          <w:szCs w:val="30"/>
        </w:rPr>
        <w:t xml:space="preserve"> </w:t>
      </w:r>
      <w:proofErr w:type="spellStart"/>
      <w:r w:rsidR="008A7DBE" w:rsidRPr="00F92FFF">
        <w:rPr>
          <w:rFonts w:ascii="Times New Roman" w:hAnsi="Times New Roman" w:cs="Times New Roman"/>
          <w:sz w:val="30"/>
          <w:szCs w:val="30"/>
        </w:rPr>
        <w:t>í</w:t>
      </w:r>
      <w:r w:rsidR="00415EC0" w:rsidRPr="00F92FFF">
        <w:rPr>
          <w:rFonts w:ascii="Times New Roman" w:hAnsi="Times New Roman" w:cs="Times New Roman"/>
          <w:sz w:val="30"/>
          <w:szCs w:val="30"/>
        </w:rPr>
        <w:t>te</w:t>
      </w:r>
      <w:r w:rsidR="008A7DBE" w:rsidRPr="00F92FFF">
        <w:rPr>
          <w:rFonts w:ascii="Times New Roman" w:hAnsi="Times New Roman" w:cs="Times New Roman"/>
          <w:sz w:val="30"/>
          <w:szCs w:val="30"/>
        </w:rPr>
        <w:t>ns</w:t>
      </w:r>
      <w:proofErr w:type="spellEnd"/>
      <w:r w:rsidR="00415EC0" w:rsidRPr="00F92FFF">
        <w:rPr>
          <w:rFonts w:ascii="Times New Roman" w:hAnsi="Times New Roman" w:cs="Times New Roman"/>
          <w:sz w:val="30"/>
          <w:szCs w:val="30"/>
        </w:rPr>
        <w:t xml:space="preserve"> </w:t>
      </w:r>
      <w:r w:rsidR="008A7DBE" w:rsidRPr="00F92FFF">
        <w:rPr>
          <w:rFonts w:ascii="Times New Roman" w:hAnsi="Times New Roman" w:cs="Times New Roman"/>
          <w:sz w:val="30"/>
          <w:szCs w:val="30"/>
        </w:rPr>
        <w:t>“</w:t>
      </w:r>
      <w:r w:rsidR="008A7DBE" w:rsidRPr="00F92FFF">
        <w:rPr>
          <w:rFonts w:ascii="Times New Roman" w:hAnsi="Times New Roman" w:cs="Times New Roman"/>
          <w:b/>
          <w:sz w:val="30"/>
          <w:szCs w:val="30"/>
        </w:rPr>
        <w:t>3</w:t>
      </w:r>
      <w:r w:rsidR="00415EC0" w:rsidRPr="00F92FFF">
        <w:rPr>
          <w:rFonts w:ascii="Times New Roman" w:hAnsi="Times New Roman" w:cs="Times New Roman"/>
          <w:b/>
          <w:sz w:val="30"/>
          <w:szCs w:val="30"/>
        </w:rPr>
        <w:t>º</w:t>
      </w:r>
      <w:r w:rsidR="008A7DBE" w:rsidRPr="00F92FFF">
        <w:rPr>
          <w:rFonts w:ascii="Times New Roman" w:hAnsi="Times New Roman" w:cs="Times New Roman"/>
          <w:b/>
          <w:sz w:val="30"/>
          <w:szCs w:val="30"/>
        </w:rPr>
        <w:t xml:space="preserve"> -</w:t>
      </w:r>
      <w:r w:rsidR="00415EC0" w:rsidRPr="00F92FFF">
        <w:rPr>
          <w:rFonts w:ascii="Times New Roman" w:hAnsi="Times New Roman" w:cs="Times New Roman"/>
          <w:b/>
          <w:sz w:val="30"/>
          <w:szCs w:val="30"/>
        </w:rPr>
        <w:t xml:space="preserve"> a</w:t>
      </w:r>
      <w:r w:rsidR="008A7DBE" w:rsidRPr="00F92FFF">
        <w:rPr>
          <w:rFonts w:ascii="Times New Roman" w:hAnsi="Times New Roman" w:cs="Times New Roman"/>
          <w:b/>
          <w:sz w:val="30"/>
          <w:szCs w:val="30"/>
        </w:rPr>
        <w:t xml:space="preserve">, b, c, d </w:t>
      </w:r>
      <w:r w:rsidR="008A7DBE" w:rsidRPr="00F92FFF">
        <w:rPr>
          <w:rFonts w:ascii="Times New Roman" w:hAnsi="Times New Roman" w:cs="Times New Roman"/>
          <w:sz w:val="30"/>
          <w:szCs w:val="30"/>
        </w:rPr>
        <w:t>e</w:t>
      </w:r>
      <w:r w:rsidR="008A7DBE" w:rsidRPr="00F92FFF">
        <w:rPr>
          <w:rFonts w:ascii="Times New Roman" w:hAnsi="Times New Roman" w:cs="Times New Roman"/>
          <w:b/>
          <w:sz w:val="30"/>
          <w:szCs w:val="30"/>
        </w:rPr>
        <w:t xml:space="preserve"> </w:t>
      </w:r>
      <w:proofErr w:type="spellStart"/>
      <w:proofErr w:type="gramStart"/>
      <w:r w:rsidR="008A7DBE" w:rsidRPr="00F92FFF">
        <w:rPr>
          <w:rFonts w:ascii="Times New Roman" w:hAnsi="Times New Roman" w:cs="Times New Roman"/>
          <w:b/>
          <w:sz w:val="30"/>
          <w:szCs w:val="30"/>
        </w:rPr>
        <w:t>e</w:t>
      </w:r>
      <w:proofErr w:type="spellEnd"/>
      <w:r w:rsidR="008A7DBE" w:rsidRPr="00F92FFF">
        <w:rPr>
          <w:rFonts w:ascii="Times New Roman" w:hAnsi="Times New Roman" w:cs="Times New Roman"/>
          <w:b/>
          <w:sz w:val="30"/>
          <w:szCs w:val="30"/>
        </w:rPr>
        <w:t xml:space="preserve"> </w:t>
      </w:r>
      <w:r w:rsidR="00415EC0" w:rsidRPr="00F92FFF">
        <w:rPr>
          <w:rFonts w:ascii="Times New Roman" w:hAnsi="Times New Roman" w:cs="Times New Roman"/>
          <w:b/>
          <w:sz w:val="30"/>
          <w:szCs w:val="30"/>
        </w:rPr>
        <w:t>”</w:t>
      </w:r>
      <w:proofErr w:type="gramEnd"/>
      <w:r w:rsidR="00415EC0" w:rsidRPr="00F92FFF">
        <w:rPr>
          <w:rFonts w:ascii="Times New Roman" w:hAnsi="Times New Roman" w:cs="Times New Roman"/>
          <w:sz w:val="30"/>
          <w:szCs w:val="30"/>
        </w:rPr>
        <w:t xml:space="preserve"> no Expediente desta sessão, considerando tratar-se de matéria ampla</w:t>
      </w:r>
      <w:r w:rsidR="008A7DBE" w:rsidRPr="00F92FFF">
        <w:rPr>
          <w:rFonts w:ascii="Times New Roman" w:hAnsi="Times New Roman" w:cs="Times New Roman"/>
          <w:sz w:val="30"/>
          <w:szCs w:val="30"/>
        </w:rPr>
        <w:t>, extensa e</w:t>
      </w:r>
      <w:r w:rsidR="00415EC0" w:rsidRPr="00F92FFF">
        <w:rPr>
          <w:rFonts w:ascii="Times New Roman" w:hAnsi="Times New Roman" w:cs="Times New Roman"/>
          <w:sz w:val="30"/>
          <w:szCs w:val="30"/>
        </w:rPr>
        <w:t xml:space="preserve"> complexa, ser</w:t>
      </w:r>
      <w:r w:rsidR="008A7DBE" w:rsidRPr="00F92FFF">
        <w:rPr>
          <w:rFonts w:ascii="Times New Roman" w:hAnsi="Times New Roman" w:cs="Times New Roman"/>
          <w:sz w:val="30"/>
          <w:szCs w:val="30"/>
        </w:rPr>
        <w:t>ão</w:t>
      </w:r>
      <w:r w:rsidR="00415EC0" w:rsidRPr="00F92FFF">
        <w:rPr>
          <w:rFonts w:ascii="Times New Roman" w:hAnsi="Times New Roman" w:cs="Times New Roman"/>
          <w:sz w:val="30"/>
          <w:szCs w:val="30"/>
        </w:rPr>
        <w:t xml:space="preserve"> baixado</w:t>
      </w:r>
      <w:r w:rsidR="008A7DBE" w:rsidRPr="00F92FFF">
        <w:rPr>
          <w:rFonts w:ascii="Times New Roman" w:hAnsi="Times New Roman" w:cs="Times New Roman"/>
          <w:sz w:val="30"/>
          <w:szCs w:val="30"/>
        </w:rPr>
        <w:t>s</w:t>
      </w:r>
      <w:r w:rsidR="00415EC0" w:rsidRPr="00F92FFF">
        <w:rPr>
          <w:rFonts w:ascii="Times New Roman" w:hAnsi="Times New Roman" w:cs="Times New Roman"/>
          <w:sz w:val="30"/>
          <w:szCs w:val="30"/>
        </w:rPr>
        <w:t xml:space="preserve"> para estudos, na forma regimental. </w:t>
      </w:r>
      <w:r w:rsidR="008A7DBE" w:rsidRPr="00F92FFF">
        <w:rPr>
          <w:rFonts w:ascii="Times New Roman" w:hAnsi="Times New Roman" w:cs="Times New Roman"/>
          <w:sz w:val="30"/>
          <w:szCs w:val="30"/>
        </w:rPr>
        <w:t xml:space="preserve">Dando continuidade, </w:t>
      </w:r>
      <w:r w:rsidR="00415EC0" w:rsidRPr="00F92FFF">
        <w:rPr>
          <w:rFonts w:ascii="Times New Roman" w:hAnsi="Times New Roman" w:cs="Times New Roman"/>
          <w:sz w:val="30"/>
          <w:szCs w:val="30"/>
        </w:rPr>
        <w:t xml:space="preserve">foi apresentado e colocado em discussão, o </w:t>
      </w:r>
      <w:r w:rsidR="00415EC0" w:rsidRPr="00F92FFF">
        <w:rPr>
          <w:rFonts w:ascii="Times New Roman" w:hAnsi="Times New Roman" w:cs="Times New Roman"/>
          <w:b/>
          <w:bCs/>
          <w:sz w:val="30"/>
          <w:szCs w:val="30"/>
        </w:rPr>
        <w:t xml:space="preserve">PARECER TÉCNICO </w:t>
      </w:r>
      <w:r w:rsidR="00415EC0" w:rsidRPr="00F92FFF">
        <w:rPr>
          <w:rFonts w:ascii="Times New Roman" w:hAnsi="Times New Roman" w:cs="Times New Roman"/>
          <w:bCs/>
          <w:sz w:val="30"/>
          <w:szCs w:val="30"/>
        </w:rPr>
        <w:t xml:space="preserve">da Comissão Permanente de </w:t>
      </w:r>
      <w:r w:rsidR="00415EC0" w:rsidRPr="00F92FFF">
        <w:rPr>
          <w:rFonts w:ascii="Times New Roman" w:hAnsi="Times New Roman" w:cs="Times New Roman"/>
          <w:b/>
          <w:i/>
          <w:iCs/>
          <w:sz w:val="30"/>
          <w:szCs w:val="30"/>
        </w:rPr>
        <w:t xml:space="preserve">Legislação, Justiça e Redação Final, </w:t>
      </w:r>
      <w:r w:rsidR="00415EC0" w:rsidRPr="00F92FFF">
        <w:rPr>
          <w:rFonts w:ascii="Times New Roman" w:hAnsi="Times New Roman" w:cs="Times New Roman"/>
          <w:sz w:val="30"/>
          <w:szCs w:val="30"/>
        </w:rPr>
        <w:t xml:space="preserve">com relação ao </w:t>
      </w:r>
      <w:r w:rsidR="00415EC0" w:rsidRPr="00F92FFF">
        <w:rPr>
          <w:rFonts w:ascii="Times New Roman" w:hAnsi="Times New Roman" w:cs="Times New Roman"/>
          <w:b/>
          <w:bCs/>
          <w:sz w:val="30"/>
          <w:szCs w:val="30"/>
        </w:rPr>
        <w:t xml:space="preserve">Projeto de Lei </w:t>
      </w:r>
      <w:r w:rsidR="00415EC0" w:rsidRPr="00F92FFF">
        <w:rPr>
          <w:rFonts w:ascii="Times New Roman" w:hAnsi="Times New Roman" w:cs="Times New Roman"/>
          <w:bCs/>
          <w:sz w:val="30"/>
          <w:szCs w:val="30"/>
        </w:rPr>
        <w:t>identificado como</w:t>
      </w:r>
      <w:r w:rsidR="00415EC0" w:rsidRPr="00F92FFF">
        <w:rPr>
          <w:rFonts w:ascii="Times New Roman" w:hAnsi="Times New Roman" w:cs="Times New Roman"/>
          <w:b/>
          <w:bCs/>
          <w:sz w:val="30"/>
          <w:szCs w:val="30"/>
        </w:rPr>
        <w:t xml:space="preserve"> Nº 06</w:t>
      </w:r>
      <w:r w:rsidR="008A7DBE" w:rsidRPr="00F92FFF">
        <w:rPr>
          <w:rFonts w:ascii="Times New Roman" w:hAnsi="Times New Roman" w:cs="Times New Roman"/>
          <w:b/>
          <w:bCs/>
          <w:sz w:val="30"/>
          <w:szCs w:val="30"/>
        </w:rPr>
        <w:t>8</w:t>
      </w:r>
      <w:r w:rsidR="00415EC0" w:rsidRPr="00F92FFF">
        <w:rPr>
          <w:rFonts w:ascii="Times New Roman" w:hAnsi="Times New Roman" w:cs="Times New Roman"/>
          <w:b/>
          <w:bCs/>
          <w:sz w:val="30"/>
          <w:szCs w:val="30"/>
        </w:rPr>
        <w:t xml:space="preserve">/2023. </w:t>
      </w:r>
      <w:r w:rsidR="00415EC0" w:rsidRPr="00F92FFF">
        <w:rPr>
          <w:rFonts w:ascii="Times New Roman" w:hAnsi="Times New Roman" w:cs="Times New Roman"/>
          <w:sz w:val="30"/>
          <w:szCs w:val="30"/>
        </w:rPr>
        <w:t xml:space="preserve">Submetido à votação o referido </w:t>
      </w:r>
      <w:r w:rsidR="00415EC0" w:rsidRPr="00F92FFF">
        <w:rPr>
          <w:rFonts w:ascii="Times New Roman" w:hAnsi="Times New Roman" w:cs="Times New Roman"/>
          <w:b/>
          <w:sz w:val="30"/>
          <w:szCs w:val="30"/>
        </w:rPr>
        <w:t>PARECER</w:t>
      </w:r>
      <w:r w:rsidR="00415EC0" w:rsidRPr="00F92FFF">
        <w:rPr>
          <w:rFonts w:ascii="Times New Roman" w:hAnsi="Times New Roman" w:cs="Times New Roman"/>
          <w:sz w:val="30"/>
          <w:szCs w:val="30"/>
        </w:rPr>
        <w:t xml:space="preserve"> foi aprovado por unanimidade. Dando continuidade, foi apreciado o </w:t>
      </w:r>
      <w:r w:rsidR="00415EC0" w:rsidRPr="00F92FFF">
        <w:rPr>
          <w:rFonts w:ascii="Times New Roman" w:hAnsi="Times New Roman" w:cs="Times New Roman"/>
          <w:b/>
          <w:bCs/>
          <w:sz w:val="30"/>
          <w:szCs w:val="30"/>
          <w:highlight w:val="yellow"/>
        </w:rPr>
        <w:t>Projeto de Lei Nº 06</w:t>
      </w:r>
      <w:r w:rsidR="008A7DBE" w:rsidRPr="00F92FFF">
        <w:rPr>
          <w:rFonts w:ascii="Times New Roman" w:hAnsi="Times New Roman" w:cs="Times New Roman"/>
          <w:b/>
          <w:bCs/>
          <w:sz w:val="30"/>
          <w:szCs w:val="30"/>
          <w:highlight w:val="yellow"/>
        </w:rPr>
        <w:t>8</w:t>
      </w:r>
      <w:r w:rsidR="00415EC0" w:rsidRPr="00F92FFF">
        <w:rPr>
          <w:rFonts w:ascii="Times New Roman" w:hAnsi="Times New Roman" w:cs="Times New Roman"/>
          <w:b/>
          <w:bCs/>
          <w:sz w:val="30"/>
          <w:szCs w:val="30"/>
          <w:highlight w:val="yellow"/>
        </w:rPr>
        <w:t>/2023,</w:t>
      </w:r>
      <w:r w:rsidR="00415EC0" w:rsidRPr="00F92FFF">
        <w:rPr>
          <w:rFonts w:ascii="Times New Roman" w:hAnsi="Times New Roman" w:cs="Times New Roman"/>
          <w:sz w:val="30"/>
          <w:szCs w:val="30"/>
        </w:rPr>
        <w:t xml:space="preserve"> epigrafado no item </w:t>
      </w:r>
      <w:r w:rsidR="00415EC0" w:rsidRPr="00F92FFF">
        <w:rPr>
          <w:rFonts w:ascii="Times New Roman" w:hAnsi="Times New Roman" w:cs="Times New Roman"/>
          <w:b/>
          <w:bCs/>
          <w:sz w:val="30"/>
          <w:szCs w:val="30"/>
        </w:rPr>
        <w:t>“</w:t>
      </w:r>
      <w:r w:rsidR="008A7DBE" w:rsidRPr="00F92FFF">
        <w:rPr>
          <w:rFonts w:ascii="Times New Roman" w:hAnsi="Times New Roman" w:cs="Times New Roman"/>
          <w:b/>
          <w:bCs/>
          <w:sz w:val="30"/>
          <w:szCs w:val="30"/>
        </w:rPr>
        <w:t>2</w:t>
      </w:r>
      <w:r w:rsidR="00415EC0" w:rsidRPr="00F92FFF">
        <w:rPr>
          <w:rFonts w:ascii="Times New Roman" w:hAnsi="Times New Roman" w:cs="Times New Roman"/>
          <w:b/>
          <w:bCs/>
          <w:sz w:val="30"/>
          <w:szCs w:val="30"/>
        </w:rPr>
        <w:t>º.a”</w:t>
      </w:r>
      <w:r w:rsidR="00415EC0" w:rsidRPr="00F92FFF">
        <w:rPr>
          <w:rFonts w:ascii="Times New Roman" w:hAnsi="Times New Roman" w:cs="Times New Roman"/>
          <w:sz w:val="30"/>
          <w:szCs w:val="30"/>
        </w:rPr>
        <w:t xml:space="preserve"> no Expediente desta sessão. </w:t>
      </w:r>
      <w:r w:rsidR="00415EC0" w:rsidRPr="00F92FFF">
        <w:rPr>
          <w:rFonts w:ascii="Times New Roman" w:hAnsi="Times New Roman" w:cs="Times New Roman"/>
          <w:b/>
          <w:sz w:val="30"/>
          <w:szCs w:val="30"/>
        </w:rPr>
        <w:t>Discussão:</w:t>
      </w:r>
      <w:r w:rsidR="00415EC0" w:rsidRPr="00F92FFF">
        <w:rPr>
          <w:rFonts w:ascii="Times New Roman" w:hAnsi="Times New Roman" w:cs="Times New Roman"/>
          <w:sz w:val="30"/>
          <w:szCs w:val="30"/>
        </w:rPr>
        <w:t xml:space="preserve"> </w:t>
      </w:r>
      <w:r w:rsidR="00244BE8" w:rsidRPr="00F92FFF">
        <w:rPr>
          <w:rFonts w:ascii="Times New Roman" w:hAnsi="Times New Roman" w:cs="Times New Roman"/>
          <w:sz w:val="30"/>
          <w:szCs w:val="30"/>
        </w:rPr>
        <w:t>Sem m</w:t>
      </w:r>
      <w:r w:rsidR="00415EC0" w:rsidRPr="00F92FFF">
        <w:rPr>
          <w:rFonts w:ascii="Times New Roman" w:hAnsi="Times New Roman" w:cs="Times New Roman"/>
          <w:sz w:val="30"/>
          <w:szCs w:val="30"/>
        </w:rPr>
        <w:t>anifestação</w:t>
      </w:r>
      <w:r w:rsidR="00244BE8" w:rsidRPr="00F92FFF">
        <w:rPr>
          <w:rFonts w:ascii="Times New Roman" w:hAnsi="Times New Roman" w:cs="Times New Roman"/>
          <w:sz w:val="30"/>
          <w:szCs w:val="30"/>
        </w:rPr>
        <w:t xml:space="preserve">. </w:t>
      </w:r>
      <w:r w:rsidR="00415EC0" w:rsidRPr="00F92FFF">
        <w:rPr>
          <w:rFonts w:ascii="Times New Roman" w:hAnsi="Times New Roman" w:cs="Times New Roman"/>
          <w:b/>
          <w:bCs/>
          <w:sz w:val="30"/>
          <w:szCs w:val="30"/>
        </w:rPr>
        <w:t>Votação:</w:t>
      </w:r>
      <w:r w:rsidR="00415EC0" w:rsidRPr="00F92FFF">
        <w:rPr>
          <w:rFonts w:ascii="Times New Roman" w:hAnsi="Times New Roman" w:cs="Times New Roman"/>
          <w:sz w:val="30"/>
          <w:szCs w:val="30"/>
        </w:rPr>
        <w:t xml:space="preserve"> Aprovado por unanimidade. Dando continuidade, a senhora Presidente, colocou em discussão, a </w:t>
      </w:r>
      <w:r w:rsidR="00415EC0" w:rsidRPr="00F92FFF">
        <w:rPr>
          <w:rFonts w:ascii="Times New Roman" w:hAnsi="Times New Roman" w:cs="Times New Roman"/>
          <w:b/>
          <w:sz w:val="30"/>
          <w:szCs w:val="30"/>
        </w:rPr>
        <w:t xml:space="preserve">Ata Nº </w:t>
      </w:r>
      <w:r w:rsidR="004B2847" w:rsidRPr="00F92FFF">
        <w:rPr>
          <w:rFonts w:ascii="Times New Roman" w:hAnsi="Times New Roman" w:cs="Times New Roman"/>
          <w:b/>
          <w:sz w:val="30"/>
          <w:szCs w:val="30"/>
        </w:rPr>
        <w:t>30</w:t>
      </w:r>
      <w:r w:rsidR="00415EC0" w:rsidRPr="00F92FFF">
        <w:rPr>
          <w:rFonts w:ascii="Times New Roman" w:hAnsi="Times New Roman" w:cs="Times New Roman"/>
          <w:b/>
          <w:sz w:val="30"/>
          <w:szCs w:val="30"/>
        </w:rPr>
        <w:t>/2023,</w:t>
      </w:r>
      <w:r w:rsidR="00415EC0" w:rsidRPr="00F92FFF">
        <w:rPr>
          <w:rFonts w:ascii="Times New Roman" w:hAnsi="Times New Roman" w:cs="Times New Roman"/>
          <w:sz w:val="30"/>
          <w:szCs w:val="30"/>
        </w:rPr>
        <w:t xml:space="preserve"> da </w:t>
      </w:r>
      <w:r w:rsidR="00415EC0" w:rsidRPr="00F92FFF">
        <w:rPr>
          <w:rFonts w:ascii="Times New Roman" w:hAnsi="Times New Roman" w:cs="Times New Roman"/>
          <w:b/>
          <w:sz w:val="30"/>
          <w:szCs w:val="30"/>
        </w:rPr>
        <w:t>Sessão Ordinária</w:t>
      </w:r>
      <w:r w:rsidR="00415EC0" w:rsidRPr="00F92FFF">
        <w:rPr>
          <w:rFonts w:ascii="Times New Roman" w:hAnsi="Times New Roman" w:cs="Times New Roman"/>
          <w:sz w:val="30"/>
          <w:szCs w:val="30"/>
        </w:rPr>
        <w:t xml:space="preserve"> realizada no dia </w:t>
      </w:r>
      <w:r w:rsidR="004B2847" w:rsidRPr="00F92FFF">
        <w:rPr>
          <w:rFonts w:ascii="Times New Roman" w:hAnsi="Times New Roman" w:cs="Times New Roman"/>
          <w:sz w:val="30"/>
          <w:szCs w:val="30"/>
        </w:rPr>
        <w:t>26</w:t>
      </w:r>
      <w:r w:rsidR="00415EC0" w:rsidRPr="00F92FFF">
        <w:rPr>
          <w:rFonts w:ascii="Times New Roman" w:hAnsi="Times New Roman" w:cs="Times New Roman"/>
          <w:sz w:val="30"/>
          <w:szCs w:val="30"/>
        </w:rPr>
        <w:t xml:space="preserve"> de setembro de 2023. Na oportunidade, não houve nenhuma manifestação. Submetida à votação, foi aprovada p</w:t>
      </w:r>
      <w:r w:rsidR="004B2847" w:rsidRPr="00F92FFF">
        <w:rPr>
          <w:rFonts w:ascii="Times New Roman" w:hAnsi="Times New Roman" w:cs="Times New Roman"/>
          <w:sz w:val="30"/>
          <w:szCs w:val="30"/>
        </w:rPr>
        <w:t xml:space="preserve">ela maioria, com abstenção de voto dos Vereadores Décio e </w:t>
      </w:r>
      <w:proofErr w:type="spellStart"/>
      <w:r w:rsidR="004B2847" w:rsidRPr="00F92FFF">
        <w:rPr>
          <w:rFonts w:ascii="Times New Roman" w:hAnsi="Times New Roman" w:cs="Times New Roman"/>
          <w:sz w:val="30"/>
          <w:szCs w:val="30"/>
        </w:rPr>
        <w:t>Selson</w:t>
      </w:r>
      <w:proofErr w:type="spellEnd"/>
      <w:r w:rsidR="004B2847" w:rsidRPr="00F92FFF">
        <w:rPr>
          <w:rFonts w:ascii="Times New Roman" w:hAnsi="Times New Roman" w:cs="Times New Roman"/>
          <w:sz w:val="30"/>
          <w:szCs w:val="30"/>
        </w:rPr>
        <w:t>, por não terem estado presentes na ocasião</w:t>
      </w:r>
      <w:r w:rsidR="00236DD6" w:rsidRPr="00F92FFF">
        <w:rPr>
          <w:rFonts w:ascii="Times New Roman" w:hAnsi="Times New Roman" w:cs="Times New Roman"/>
          <w:sz w:val="30"/>
          <w:szCs w:val="30"/>
        </w:rPr>
        <w:t xml:space="preserve">. </w:t>
      </w:r>
      <w:r w:rsidR="004B2847" w:rsidRPr="00F92FFF">
        <w:rPr>
          <w:rFonts w:ascii="Times New Roman" w:hAnsi="Times New Roman" w:cs="Times New Roman"/>
          <w:sz w:val="30"/>
          <w:szCs w:val="30"/>
        </w:rPr>
        <w:t xml:space="preserve">Dando continuidade, a senhora Presidente, colocou em discussão, a </w:t>
      </w:r>
      <w:r w:rsidR="004B2847" w:rsidRPr="00F92FFF">
        <w:rPr>
          <w:rFonts w:ascii="Times New Roman" w:hAnsi="Times New Roman" w:cs="Times New Roman"/>
          <w:b/>
          <w:sz w:val="30"/>
          <w:szCs w:val="30"/>
        </w:rPr>
        <w:t>Ata Nº 0</w:t>
      </w:r>
      <w:r w:rsidR="00795D3A" w:rsidRPr="00F92FFF">
        <w:rPr>
          <w:rFonts w:ascii="Times New Roman" w:hAnsi="Times New Roman" w:cs="Times New Roman"/>
          <w:b/>
          <w:sz w:val="30"/>
          <w:szCs w:val="30"/>
        </w:rPr>
        <w:t>5</w:t>
      </w:r>
      <w:r w:rsidR="004B2847" w:rsidRPr="00F92FFF">
        <w:rPr>
          <w:rFonts w:ascii="Times New Roman" w:hAnsi="Times New Roman" w:cs="Times New Roman"/>
          <w:b/>
          <w:sz w:val="30"/>
          <w:szCs w:val="30"/>
        </w:rPr>
        <w:t>/2023,</w:t>
      </w:r>
      <w:r w:rsidR="004B2847" w:rsidRPr="00F92FFF">
        <w:rPr>
          <w:rFonts w:ascii="Times New Roman" w:hAnsi="Times New Roman" w:cs="Times New Roman"/>
          <w:sz w:val="30"/>
          <w:szCs w:val="30"/>
        </w:rPr>
        <w:t xml:space="preserve"> da </w:t>
      </w:r>
      <w:r w:rsidR="004B2847" w:rsidRPr="00F92FFF">
        <w:rPr>
          <w:rFonts w:ascii="Times New Roman" w:hAnsi="Times New Roman" w:cs="Times New Roman"/>
          <w:b/>
          <w:sz w:val="30"/>
          <w:szCs w:val="30"/>
        </w:rPr>
        <w:t xml:space="preserve">Audiência Pública </w:t>
      </w:r>
      <w:r w:rsidR="004B2847" w:rsidRPr="00F92FFF">
        <w:rPr>
          <w:rFonts w:ascii="Times New Roman" w:hAnsi="Times New Roman" w:cs="Times New Roman"/>
          <w:sz w:val="30"/>
          <w:szCs w:val="30"/>
        </w:rPr>
        <w:t xml:space="preserve">realizada no dia </w:t>
      </w:r>
      <w:r w:rsidR="00795D3A" w:rsidRPr="00F92FFF">
        <w:rPr>
          <w:rFonts w:ascii="Times New Roman" w:hAnsi="Times New Roman" w:cs="Times New Roman"/>
          <w:sz w:val="30"/>
          <w:szCs w:val="30"/>
        </w:rPr>
        <w:t>2</w:t>
      </w:r>
      <w:r w:rsidR="004B2847" w:rsidRPr="00F92FFF">
        <w:rPr>
          <w:rFonts w:ascii="Times New Roman" w:hAnsi="Times New Roman" w:cs="Times New Roman"/>
          <w:sz w:val="30"/>
          <w:szCs w:val="30"/>
        </w:rPr>
        <w:t xml:space="preserve">6 de </w:t>
      </w:r>
      <w:r w:rsidR="00795D3A" w:rsidRPr="00F92FFF">
        <w:rPr>
          <w:rFonts w:ascii="Times New Roman" w:hAnsi="Times New Roman" w:cs="Times New Roman"/>
          <w:sz w:val="30"/>
          <w:szCs w:val="30"/>
        </w:rPr>
        <w:t>setembro</w:t>
      </w:r>
      <w:r w:rsidR="004B2847" w:rsidRPr="00F92FFF">
        <w:rPr>
          <w:rFonts w:ascii="Times New Roman" w:hAnsi="Times New Roman" w:cs="Times New Roman"/>
          <w:sz w:val="30"/>
          <w:szCs w:val="30"/>
        </w:rPr>
        <w:t>,</w:t>
      </w:r>
      <w:r w:rsidR="004B2847" w:rsidRPr="00F92FFF">
        <w:rPr>
          <w:rFonts w:ascii="Times New Roman" w:hAnsi="Times New Roman" w:cs="Times New Roman"/>
          <w:b/>
          <w:sz w:val="30"/>
          <w:szCs w:val="30"/>
        </w:rPr>
        <w:t xml:space="preserve"> </w:t>
      </w:r>
      <w:r w:rsidR="004B2847" w:rsidRPr="00F92FFF">
        <w:rPr>
          <w:rFonts w:ascii="Times New Roman" w:hAnsi="Times New Roman" w:cs="Times New Roman"/>
          <w:sz w:val="30"/>
          <w:szCs w:val="30"/>
        </w:rPr>
        <w:t xml:space="preserve">oportunidade em foi apresentado </w:t>
      </w:r>
      <w:r w:rsidR="004B2847" w:rsidRPr="00F92FFF">
        <w:rPr>
          <w:rFonts w:ascii="Times New Roman" w:hAnsi="Times New Roman" w:cs="Times New Roman"/>
          <w:color w:val="000000"/>
          <w:sz w:val="30"/>
          <w:szCs w:val="30"/>
        </w:rPr>
        <w:t>o</w:t>
      </w:r>
      <w:r w:rsidR="004B2847" w:rsidRPr="00F92FFF">
        <w:rPr>
          <w:rFonts w:ascii="Times New Roman" w:hAnsi="Times New Roman" w:cs="Times New Roman"/>
          <w:b/>
          <w:color w:val="000000"/>
          <w:sz w:val="30"/>
          <w:szCs w:val="30"/>
        </w:rPr>
        <w:t xml:space="preserve"> Relatório de Monitoramento da Gestão em Saúde – MGS </w:t>
      </w:r>
      <w:r w:rsidR="004B2847" w:rsidRPr="00F92FFF">
        <w:rPr>
          <w:rFonts w:ascii="Times New Roman" w:hAnsi="Times New Roman" w:cs="Times New Roman"/>
          <w:color w:val="000000"/>
          <w:sz w:val="30"/>
          <w:szCs w:val="30"/>
        </w:rPr>
        <w:t>e</w:t>
      </w:r>
      <w:r w:rsidR="004B2847" w:rsidRPr="00F92FFF">
        <w:rPr>
          <w:rFonts w:ascii="Times New Roman" w:hAnsi="Times New Roman" w:cs="Times New Roman"/>
          <w:b/>
          <w:color w:val="000000"/>
          <w:sz w:val="30"/>
          <w:szCs w:val="30"/>
        </w:rPr>
        <w:t xml:space="preserve"> Relatório DIGISUS </w:t>
      </w:r>
      <w:r w:rsidR="004B2847" w:rsidRPr="00F92FFF">
        <w:rPr>
          <w:rFonts w:ascii="Times New Roman" w:hAnsi="Times New Roman" w:cs="Times New Roman"/>
          <w:color w:val="000000"/>
          <w:sz w:val="30"/>
          <w:szCs w:val="30"/>
        </w:rPr>
        <w:t xml:space="preserve">relativo ao </w:t>
      </w:r>
      <w:r w:rsidR="00795D3A" w:rsidRPr="00F92FFF">
        <w:rPr>
          <w:rFonts w:ascii="Times New Roman" w:hAnsi="Times New Roman" w:cs="Times New Roman"/>
          <w:color w:val="000000"/>
          <w:sz w:val="30"/>
          <w:szCs w:val="30"/>
        </w:rPr>
        <w:t>2</w:t>
      </w:r>
      <w:r w:rsidR="004B2847" w:rsidRPr="00F92FFF">
        <w:rPr>
          <w:rFonts w:ascii="Times New Roman" w:hAnsi="Times New Roman" w:cs="Times New Roman"/>
          <w:color w:val="000000"/>
          <w:sz w:val="30"/>
          <w:szCs w:val="30"/>
        </w:rPr>
        <w:t>º Quadrimestre do Exercício de 202</w:t>
      </w:r>
      <w:r w:rsidR="00795D3A" w:rsidRPr="00F92FFF">
        <w:rPr>
          <w:rFonts w:ascii="Times New Roman" w:hAnsi="Times New Roman" w:cs="Times New Roman"/>
          <w:color w:val="000000"/>
          <w:sz w:val="30"/>
          <w:szCs w:val="30"/>
        </w:rPr>
        <w:t>3</w:t>
      </w:r>
      <w:r w:rsidR="004B2847" w:rsidRPr="00F92FFF">
        <w:rPr>
          <w:rFonts w:ascii="Times New Roman" w:hAnsi="Times New Roman" w:cs="Times New Roman"/>
          <w:color w:val="000000"/>
          <w:sz w:val="30"/>
          <w:szCs w:val="30"/>
        </w:rPr>
        <w:t xml:space="preserve">. </w:t>
      </w:r>
      <w:r w:rsidR="004B2847" w:rsidRPr="00F92FFF">
        <w:rPr>
          <w:rFonts w:ascii="Times New Roman" w:hAnsi="Times New Roman" w:cs="Times New Roman"/>
          <w:sz w:val="30"/>
          <w:szCs w:val="30"/>
        </w:rPr>
        <w:t xml:space="preserve">Na oportunidade, não houve nenhuma manifestação. Submetida à votação, foi aprovada pelos Vereadores </w:t>
      </w:r>
      <w:r w:rsidR="00795D3A" w:rsidRPr="00F92FFF">
        <w:rPr>
          <w:rFonts w:ascii="Times New Roman" w:hAnsi="Times New Roman" w:cs="Times New Roman"/>
          <w:sz w:val="30"/>
          <w:szCs w:val="30"/>
        </w:rPr>
        <w:t xml:space="preserve">Marcela, Rony, </w:t>
      </w:r>
      <w:r w:rsidR="00795D3A" w:rsidRPr="00F92FFF">
        <w:rPr>
          <w:rFonts w:ascii="Times New Roman" w:hAnsi="Times New Roman" w:cs="Times New Roman"/>
          <w:color w:val="000000"/>
          <w:sz w:val="30"/>
          <w:szCs w:val="30"/>
        </w:rPr>
        <w:t xml:space="preserve">Osmar, Emerson, Luciano e Gustavo </w:t>
      </w:r>
      <w:r w:rsidR="004B2847" w:rsidRPr="00F92FFF">
        <w:rPr>
          <w:rFonts w:ascii="Times New Roman" w:hAnsi="Times New Roman" w:cs="Times New Roman"/>
          <w:sz w:val="30"/>
          <w:szCs w:val="30"/>
        </w:rPr>
        <w:t>e a</w:t>
      </w:r>
      <w:r w:rsidR="004B2847" w:rsidRPr="00F92FFF">
        <w:rPr>
          <w:rFonts w:ascii="Times New Roman" w:hAnsi="Times New Roman" w:cs="Times New Roman"/>
          <w:color w:val="000000"/>
          <w:sz w:val="30"/>
          <w:szCs w:val="30"/>
        </w:rPr>
        <w:t xml:space="preserve">bstenção de voto dos Vereadores Clair, </w:t>
      </w:r>
      <w:r w:rsidR="00795D3A" w:rsidRPr="00F92FFF">
        <w:rPr>
          <w:rFonts w:ascii="Times New Roman" w:hAnsi="Times New Roman" w:cs="Times New Roman"/>
          <w:color w:val="000000"/>
          <w:sz w:val="30"/>
          <w:szCs w:val="30"/>
        </w:rPr>
        <w:t>Décio e</w:t>
      </w:r>
      <w:r w:rsidR="004B2847" w:rsidRPr="00F92FFF">
        <w:rPr>
          <w:rFonts w:ascii="Times New Roman" w:hAnsi="Times New Roman" w:cs="Times New Roman"/>
          <w:color w:val="000000"/>
          <w:sz w:val="30"/>
          <w:szCs w:val="30"/>
        </w:rPr>
        <w:t xml:space="preserve"> </w:t>
      </w:r>
      <w:proofErr w:type="spellStart"/>
      <w:r w:rsidR="004B2847" w:rsidRPr="00F92FFF">
        <w:rPr>
          <w:rFonts w:ascii="Times New Roman" w:hAnsi="Times New Roman" w:cs="Times New Roman"/>
          <w:color w:val="000000"/>
          <w:sz w:val="30"/>
          <w:szCs w:val="30"/>
        </w:rPr>
        <w:t>Selson</w:t>
      </w:r>
      <w:proofErr w:type="spellEnd"/>
      <w:r w:rsidR="004B2847" w:rsidRPr="00F92FFF">
        <w:rPr>
          <w:rFonts w:ascii="Times New Roman" w:hAnsi="Times New Roman" w:cs="Times New Roman"/>
          <w:color w:val="000000"/>
          <w:sz w:val="30"/>
          <w:szCs w:val="30"/>
        </w:rPr>
        <w:t xml:space="preserve">, por não terem estado presentes na ocasião. </w:t>
      </w:r>
      <w:r w:rsidR="004B2847" w:rsidRPr="00F92FFF">
        <w:rPr>
          <w:rFonts w:ascii="Times New Roman" w:hAnsi="Times New Roman" w:cs="Times New Roman"/>
          <w:sz w:val="30"/>
          <w:szCs w:val="30"/>
        </w:rPr>
        <w:t xml:space="preserve">Dando continuidade, a senhora Presidente, colocou em discussão, a </w:t>
      </w:r>
      <w:r w:rsidR="004B2847" w:rsidRPr="00F92FFF">
        <w:rPr>
          <w:rFonts w:ascii="Times New Roman" w:hAnsi="Times New Roman" w:cs="Times New Roman"/>
          <w:b/>
          <w:sz w:val="30"/>
          <w:szCs w:val="30"/>
        </w:rPr>
        <w:t>Ata Nº 0</w:t>
      </w:r>
      <w:r w:rsidR="00795D3A" w:rsidRPr="00F92FFF">
        <w:rPr>
          <w:rFonts w:ascii="Times New Roman" w:hAnsi="Times New Roman" w:cs="Times New Roman"/>
          <w:b/>
          <w:sz w:val="30"/>
          <w:szCs w:val="30"/>
        </w:rPr>
        <w:t>6</w:t>
      </w:r>
      <w:r w:rsidR="004B2847" w:rsidRPr="00F92FFF">
        <w:rPr>
          <w:rFonts w:ascii="Times New Roman" w:hAnsi="Times New Roman" w:cs="Times New Roman"/>
          <w:b/>
          <w:sz w:val="30"/>
          <w:szCs w:val="30"/>
        </w:rPr>
        <w:t xml:space="preserve">/2023, da Audiência Pública </w:t>
      </w:r>
      <w:r w:rsidR="004B2847" w:rsidRPr="00F92FFF">
        <w:rPr>
          <w:rFonts w:ascii="Times New Roman" w:hAnsi="Times New Roman" w:cs="Times New Roman"/>
          <w:sz w:val="30"/>
          <w:szCs w:val="30"/>
        </w:rPr>
        <w:t xml:space="preserve">realizada no dia </w:t>
      </w:r>
      <w:r w:rsidR="00795D3A" w:rsidRPr="00F92FFF">
        <w:rPr>
          <w:rFonts w:ascii="Times New Roman" w:hAnsi="Times New Roman" w:cs="Times New Roman"/>
          <w:sz w:val="30"/>
          <w:szCs w:val="30"/>
        </w:rPr>
        <w:t>26</w:t>
      </w:r>
      <w:r w:rsidR="004B2847" w:rsidRPr="00F92FFF">
        <w:rPr>
          <w:rFonts w:ascii="Times New Roman" w:hAnsi="Times New Roman" w:cs="Times New Roman"/>
          <w:sz w:val="30"/>
          <w:szCs w:val="30"/>
        </w:rPr>
        <w:t xml:space="preserve"> de </w:t>
      </w:r>
      <w:r w:rsidR="00795D3A" w:rsidRPr="00F92FFF">
        <w:rPr>
          <w:rFonts w:ascii="Times New Roman" w:hAnsi="Times New Roman" w:cs="Times New Roman"/>
          <w:sz w:val="30"/>
          <w:szCs w:val="30"/>
        </w:rPr>
        <w:t>setembro</w:t>
      </w:r>
      <w:r w:rsidR="004B2847" w:rsidRPr="00F92FFF">
        <w:rPr>
          <w:rFonts w:ascii="Times New Roman" w:hAnsi="Times New Roman" w:cs="Times New Roman"/>
          <w:sz w:val="30"/>
          <w:szCs w:val="30"/>
        </w:rPr>
        <w:t>,</w:t>
      </w:r>
      <w:r w:rsidR="004B2847" w:rsidRPr="00F92FFF">
        <w:rPr>
          <w:rFonts w:ascii="Times New Roman" w:hAnsi="Times New Roman" w:cs="Times New Roman"/>
          <w:b/>
          <w:sz w:val="30"/>
          <w:szCs w:val="30"/>
        </w:rPr>
        <w:t xml:space="preserve"> </w:t>
      </w:r>
      <w:r w:rsidR="004B2847" w:rsidRPr="00F92FFF">
        <w:rPr>
          <w:rFonts w:ascii="Times New Roman" w:hAnsi="Times New Roman" w:cs="Times New Roman"/>
          <w:sz w:val="30"/>
          <w:szCs w:val="30"/>
        </w:rPr>
        <w:t xml:space="preserve">oportunidade em foi apresentado </w:t>
      </w:r>
      <w:r w:rsidR="004B2847" w:rsidRPr="00F92FFF">
        <w:rPr>
          <w:rFonts w:ascii="Times New Roman" w:hAnsi="Times New Roman" w:cs="Times New Roman"/>
          <w:color w:val="000000"/>
          <w:sz w:val="30"/>
          <w:szCs w:val="30"/>
        </w:rPr>
        <w:t>o</w:t>
      </w:r>
      <w:r w:rsidR="004B2847" w:rsidRPr="00F92FFF">
        <w:rPr>
          <w:rFonts w:ascii="Times New Roman" w:hAnsi="Times New Roman" w:cs="Times New Roman"/>
          <w:b/>
          <w:color w:val="000000"/>
          <w:sz w:val="30"/>
          <w:szCs w:val="30"/>
        </w:rPr>
        <w:t xml:space="preserve"> Relatório de </w:t>
      </w:r>
      <w:r w:rsidR="004B2847" w:rsidRPr="00F92FFF">
        <w:rPr>
          <w:rFonts w:ascii="Times New Roman" w:hAnsi="Times New Roman" w:cs="Times New Roman"/>
          <w:b/>
          <w:bCs/>
          <w:color w:val="000000"/>
          <w:sz w:val="30"/>
          <w:szCs w:val="30"/>
        </w:rPr>
        <w:t xml:space="preserve">Demonstração e Avaliação do Cumprimento das Metas </w:t>
      </w:r>
      <w:proofErr w:type="gramStart"/>
      <w:r w:rsidR="004B2847" w:rsidRPr="00F92FFF">
        <w:rPr>
          <w:rFonts w:ascii="Times New Roman" w:hAnsi="Times New Roman" w:cs="Times New Roman"/>
          <w:b/>
          <w:bCs/>
          <w:color w:val="000000"/>
          <w:sz w:val="30"/>
          <w:szCs w:val="30"/>
        </w:rPr>
        <w:t xml:space="preserve">Fiscais  </w:t>
      </w:r>
      <w:r w:rsidR="004B2847" w:rsidRPr="00F92FFF">
        <w:rPr>
          <w:rFonts w:ascii="Times New Roman" w:hAnsi="Times New Roman" w:cs="Times New Roman"/>
          <w:color w:val="000000"/>
          <w:sz w:val="30"/>
          <w:szCs w:val="30"/>
        </w:rPr>
        <w:t>relativo</w:t>
      </w:r>
      <w:proofErr w:type="gramEnd"/>
      <w:r w:rsidR="004B2847" w:rsidRPr="00F92FFF">
        <w:rPr>
          <w:rFonts w:ascii="Times New Roman" w:hAnsi="Times New Roman" w:cs="Times New Roman"/>
          <w:color w:val="000000"/>
          <w:sz w:val="30"/>
          <w:szCs w:val="30"/>
        </w:rPr>
        <w:t xml:space="preserve"> ao </w:t>
      </w:r>
      <w:r w:rsidR="00795D3A" w:rsidRPr="00F92FFF">
        <w:rPr>
          <w:rFonts w:ascii="Times New Roman" w:hAnsi="Times New Roman" w:cs="Times New Roman"/>
          <w:b/>
          <w:color w:val="000000"/>
          <w:sz w:val="30"/>
          <w:szCs w:val="30"/>
        </w:rPr>
        <w:t>2</w:t>
      </w:r>
      <w:r w:rsidR="004B2847" w:rsidRPr="00F92FFF">
        <w:rPr>
          <w:rFonts w:ascii="Times New Roman" w:hAnsi="Times New Roman" w:cs="Times New Roman"/>
          <w:b/>
          <w:color w:val="000000"/>
          <w:sz w:val="30"/>
          <w:szCs w:val="30"/>
        </w:rPr>
        <w:t>º Quadrimestre de 202</w:t>
      </w:r>
      <w:r w:rsidR="00795D3A" w:rsidRPr="00F92FFF">
        <w:rPr>
          <w:rFonts w:ascii="Times New Roman" w:hAnsi="Times New Roman" w:cs="Times New Roman"/>
          <w:b/>
          <w:color w:val="000000"/>
          <w:sz w:val="30"/>
          <w:szCs w:val="30"/>
        </w:rPr>
        <w:t>3</w:t>
      </w:r>
      <w:r w:rsidR="004B2847" w:rsidRPr="00F92FFF">
        <w:rPr>
          <w:rFonts w:ascii="Times New Roman" w:hAnsi="Times New Roman" w:cs="Times New Roman"/>
          <w:b/>
          <w:color w:val="000000"/>
          <w:sz w:val="30"/>
          <w:szCs w:val="30"/>
        </w:rPr>
        <w:t xml:space="preserve">. </w:t>
      </w:r>
      <w:r w:rsidR="004B2847" w:rsidRPr="00F92FFF">
        <w:rPr>
          <w:rFonts w:ascii="Times New Roman" w:hAnsi="Times New Roman" w:cs="Times New Roman"/>
          <w:sz w:val="30"/>
          <w:szCs w:val="30"/>
        </w:rPr>
        <w:t xml:space="preserve">Na oportunidade, não houve nenhuma manifestação. Submetida à votação, foi aprovada pelos Vereadores </w:t>
      </w:r>
      <w:r w:rsidR="00795D3A" w:rsidRPr="00F92FFF">
        <w:rPr>
          <w:rFonts w:ascii="Times New Roman" w:hAnsi="Times New Roman" w:cs="Times New Roman"/>
          <w:sz w:val="30"/>
          <w:szCs w:val="30"/>
        </w:rPr>
        <w:t xml:space="preserve">Marcela, Rony, </w:t>
      </w:r>
      <w:r w:rsidR="00795D3A" w:rsidRPr="00F92FFF">
        <w:rPr>
          <w:rFonts w:ascii="Times New Roman" w:hAnsi="Times New Roman" w:cs="Times New Roman"/>
          <w:color w:val="000000"/>
          <w:sz w:val="30"/>
          <w:szCs w:val="30"/>
        </w:rPr>
        <w:t xml:space="preserve">Osmar, Emerson, Luciano e Gustavo </w:t>
      </w:r>
      <w:r w:rsidR="00795D3A" w:rsidRPr="00F92FFF">
        <w:rPr>
          <w:rFonts w:ascii="Times New Roman" w:hAnsi="Times New Roman" w:cs="Times New Roman"/>
          <w:sz w:val="30"/>
          <w:szCs w:val="30"/>
        </w:rPr>
        <w:t>e a</w:t>
      </w:r>
      <w:r w:rsidR="00795D3A" w:rsidRPr="00F92FFF">
        <w:rPr>
          <w:rFonts w:ascii="Times New Roman" w:hAnsi="Times New Roman" w:cs="Times New Roman"/>
          <w:color w:val="000000"/>
          <w:sz w:val="30"/>
          <w:szCs w:val="30"/>
        </w:rPr>
        <w:t xml:space="preserve">bstenção de voto dos </w:t>
      </w:r>
      <w:proofErr w:type="gramStart"/>
      <w:r w:rsidR="00795D3A" w:rsidRPr="00F92FFF">
        <w:rPr>
          <w:rFonts w:ascii="Times New Roman" w:hAnsi="Times New Roman" w:cs="Times New Roman"/>
          <w:color w:val="000000"/>
          <w:sz w:val="30"/>
          <w:szCs w:val="30"/>
        </w:rPr>
        <w:t>Vereadores  Décio</w:t>
      </w:r>
      <w:proofErr w:type="gramEnd"/>
      <w:r w:rsidR="00795D3A" w:rsidRPr="00F92FFF">
        <w:rPr>
          <w:rFonts w:ascii="Times New Roman" w:hAnsi="Times New Roman" w:cs="Times New Roman"/>
          <w:color w:val="000000"/>
          <w:sz w:val="30"/>
          <w:szCs w:val="30"/>
        </w:rPr>
        <w:t xml:space="preserve">, Clair e </w:t>
      </w:r>
      <w:proofErr w:type="spellStart"/>
      <w:r w:rsidR="00795D3A" w:rsidRPr="00F92FFF">
        <w:rPr>
          <w:rFonts w:ascii="Times New Roman" w:hAnsi="Times New Roman" w:cs="Times New Roman"/>
          <w:color w:val="000000"/>
          <w:sz w:val="30"/>
          <w:szCs w:val="30"/>
        </w:rPr>
        <w:t>Selson</w:t>
      </w:r>
      <w:proofErr w:type="spellEnd"/>
      <w:r w:rsidR="00795D3A" w:rsidRPr="00F92FFF">
        <w:rPr>
          <w:rFonts w:ascii="Times New Roman" w:hAnsi="Times New Roman" w:cs="Times New Roman"/>
          <w:color w:val="000000"/>
          <w:sz w:val="30"/>
          <w:szCs w:val="30"/>
        </w:rPr>
        <w:t xml:space="preserve">, por não terem estado presentes na ocasião. </w:t>
      </w:r>
      <w:r w:rsidR="004B2847" w:rsidRPr="00F92FFF">
        <w:rPr>
          <w:rFonts w:ascii="Times New Roman" w:hAnsi="Times New Roman" w:cs="Times New Roman"/>
          <w:sz w:val="30"/>
          <w:szCs w:val="30"/>
        </w:rPr>
        <w:t xml:space="preserve">Na </w:t>
      </w:r>
      <w:proofErr w:type="spellStart"/>
      <w:r w:rsidR="004B2847" w:rsidRPr="00F92FFF">
        <w:rPr>
          <w:rFonts w:ascii="Times New Roman" w:hAnsi="Times New Roman" w:cs="Times New Roman"/>
          <w:sz w:val="30"/>
          <w:szCs w:val="30"/>
        </w:rPr>
        <w:t>seqüência</w:t>
      </w:r>
      <w:proofErr w:type="spellEnd"/>
      <w:r w:rsidR="004B2847" w:rsidRPr="00F92FFF">
        <w:rPr>
          <w:rFonts w:ascii="Times New Roman" w:hAnsi="Times New Roman" w:cs="Times New Roman"/>
          <w:sz w:val="30"/>
          <w:szCs w:val="30"/>
        </w:rPr>
        <w:t xml:space="preserve">, </w:t>
      </w:r>
      <w:r w:rsidR="004B2847" w:rsidRPr="00F92FFF">
        <w:rPr>
          <w:rFonts w:ascii="Times New Roman" w:eastAsia="SimSun" w:hAnsi="Times New Roman" w:cs="Times New Roman"/>
          <w:sz w:val="30"/>
          <w:szCs w:val="30"/>
        </w:rPr>
        <w:t xml:space="preserve">oportunizou a todos um espaço para </w:t>
      </w:r>
      <w:r w:rsidR="004B2847" w:rsidRPr="00F92FFF">
        <w:rPr>
          <w:rFonts w:ascii="Times New Roman" w:eastAsia="SimSun" w:hAnsi="Times New Roman" w:cs="Times New Roman"/>
          <w:b/>
          <w:bCs/>
          <w:sz w:val="30"/>
          <w:szCs w:val="30"/>
        </w:rPr>
        <w:t>“explicações pessoais”</w:t>
      </w:r>
      <w:r w:rsidR="004B2847" w:rsidRPr="00F92FFF">
        <w:rPr>
          <w:rFonts w:ascii="Times New Roman" w:eastAsia="SimSun" w:hAnsi="Times New Roman" w:cs="Times New Roman"/>
          <w:sz w:val="30"/>
          <w:szCs w:val="30"/>
        </w:rPr>
        <w:t>, nos termos do Art. 90, Inciso XI, do Novo Regimento Interno (</w:t>
      </w:r>
      <w:r w:rsidR="004B2847" w:rsidRPr="00F92FFF">
        <w:rPr>
          <w:rFonts w:ascii="Times New Roman" w:hAnsi="Times New Roman" w:cs="Times New Roman"/>
          <w:i/>
          <w:sz w:val="30"/>
          <w:szCs w:val="30"/>
        </w:rPr>
        <w:t>XI – Explicações Pessoais, para que o Vereador faça convites e agradecimentos sem discursos</w:t>
      </w:r>
      <w:r w:rsidR="004B2847" w:rsidRPr="00F92FFF">
        <w:rPr>
          <w:rFonts w:ascii="Times New Roman" w:hAnsi="Times New Roman" w:cs="Times New Roman"/>
          <w:sz w:val="30"/>
          <w:szCs w:val="30"/>
        </w:rPr>
        <w:t xml:space="preserve">). </w:t>
      </w:r>
      <w:r w:rsidR="004B2847" w:rsidRPr="00F92FFF">
        <w:rPr>
          <w:rFonts w:ascii="Times New Roman" w:eastAsia="SimSun" w:hAnsi="Times New Roman" w:cs="Times New Roman"/>
          <w:sz w:val="30"/>
          <w:szCs w:val="30"/>
        </w:rPr>
        <w:t xml:space="preserve">Na oportunidade, </w:t>
      </w:r>
      <w:r w:rsidR="00795D3A" w:rsidRPr="00F92FFF">
        <w:rPr>
          <w:rFonts w:ascii="Times New Roman" w:eastAsia="SimSun" w:hAnsi="Times New Roman" w:cs="Times New Roman"/>
          <w:sz w:val="30"/>
          <w:szCs w:val="30"/>
        </w:rPr>
        <w:t xml:space="preserve">o Vereador </w:t>
      </w:r>
      <w:proofErr w:type="spellStart"/>
      <w:r w:rsidR="00795D3A" w:rsidRPr="00F92FFF">
        <w:rPr>
          <w:rFonts w:ascii="Times New Roman" w:eastAsia="SimSun" w:hAnsi="Times New Roman" w:cs="Times New Roman"/>
          <w:b/>
          <w:sz w:val="30"/>
          <w:szCs w:val="30"/>
        </w:rPr>
        <w:t>Selson</w:t>
      </w:r>
      <w:proofErr w:type="spellEnd"/>
      <w:r w:rsidR="00795D3A" w:rsidRPr="00F92FFF">
        <w:rPr>
          <w:rFonts w:ascii="Times New Roman" w:eastAsia="SimSun" w:hAnsi="Times New Roman" w:cs="Times New Roman"/>
          <w:sz w:val="30"/>
          <w:szCs w:val="30"/>
        </w:rPr>
        <w:t xml:space="preserve"> </w:t>
      </w:r>
      <w:r w:rsidR="004B2847" w:rsidRPr="00F92FFF">
        <w:rPr>
          <w:rFonts w:ascii="Times New Roman" w:eastAsia="SimSun" w:hAnsi="Times New Roman" w:cs="Times New Roman"/>
          <w:sz w:val="30"/>
          <w:szCs w:val="30"/>
        </w:rPr>
        <w:lastRenderedPageBreak/>
        <w:t>manifest</w:t>
      </w:r>
      <w:r w:rsidR="00795D3A" w:rsidRPr="00F92FFF">
        <w:rPr>
          <w:rFonts w:ascii="Times New Roman" w:eastAsia="SimSun" w:hAnsi="Times New Roman" w:cs="Times New Roman"/>
          <w:sz w:val="30"/>
          <w:szCs w:val="30"/>
        </w:rPr>
        <w:t xml:space="preserve">ou-se dizendo: </w:t>
      </w:r>
      <w:r w:rsidR="00B17288" w:rsidRPr="00F92FFF">
        <w:rPr>
          <w:rFonts w:ascii="Times New Roman" w:eastAsia="SimSun" w:hAnsi="Times New Roman" w:cs="Times New Roman"/>
          <w:sz w:val="30"/>
          <w:szCs w:val="30"/>
        </w:rPr>
        <w:t xml:space="preserve">senhora Presidente; eu só quero me manifestar um pouquinho porque a gente teve no País e aqui no Município também, a votação para o Conselho Tutelar, no domingo passado. Quero desejar muito sucesso aos eleitos e aos suplentes, mas quero dizer que isso é um cargo de muita responsabilidade; que essas pessoas exerçam seu cargo da melhor forma possível porque ser “Conselheiro” é uma coisa bem delicada e de muita responsabilidade. Muito obrigado. </w:t>
      </w:r>
      <w:r w:rsidR="00415EC0" w:rsidRPr="00F92FFF">
        <w:rPr>
          <w:rFonts w:ascii="Times New Roman" w:eastAsia="SimSun" w:hAnsi="Times New Roman" w:cs="Times New Roman"/>
          <w:sz w:val="30"/>
          <w:szCs w:val="30"/>
        </w:rPr>
        <w:t xml:space="preserve">Nada mais havendo a ser tratado, a senhora Presidente convidou a todos para se fazerem presentes na próxima </w:t>
      </w:r>
      <w:r w:rsidR="00415EC0" w:rsidRPr="00F92FFF">
        <w:rPr>
          <w:rFonts w:ascii="Times New Roman" w:eastAsia="SimSun" w:hAnsi="Times New Roman" w:cs="Times New Roman"/>
          <w:b/>
          <w:sz w:val="30"/>
          <w:szCs w:val="30"/>
        </w:rPr>
        <w:t>Sessão Ordinária</w:t>
      </w:r>
      <w:r w:rsidR="00415EC0" w:rsidRPr="00F92FFF">
        <w:rPr>
          <w:rFonts w:ascii="Times New Roman" w:eastAsia="SimSun" w:hAnsi="Times New Roman" w:cs="Times New Roman"/>
          <w:sz w:val="30"/>
          <w:szCs w:val="30"/>
        </w:rPr>
        <w:t xml:space="preserve"> a ser realizada no dia </w:t>
      </w:r>
      <w:r w:rsidR="00795D3A" w:rsidRPr="00F92FFF">
        <w:rPr>
          <w:rFonts w:ascii="Times New Roman" w:eastAsia="SimSun" w:hAnsi="Times New Roman" w:cs="Times New Roman"/>
          <w:b/>
          <w:sz w:val="30"/>
          <w:szCs w:val="30"/>
        </w:rPr>
        <w:t>10</w:t>
      </w:r>
      <w:r w:rsidR="00415EC0" w:rsidRPr="00F92FFF">
        <w:rPr>
          <w:rFonts w:ascii="Times New Roman" w:eastAsia="SimSun" w:hAnsi="Times New Roman" w:cs="Times New Roman"/>
          <w:b/>
          <w:sz w:val="30"/>
          <w:szCs w:val="30"/>
        </w:rPr>
        <w:t xml:space="preserve"> de outubro</w:t>
      </w:r>
      <w:r w:rsidR="00415EC0" w:rsidRPr="00F92FFF">
        <w:rPr>
          <w:rFonts w:ascii="Times New Roman" w:eastAsia="SimSun" w:hAnsi="Times New Roman" w:cs="Times New Roman"/>
          <w:i/>
          <w:sz w:val="30"/>
          <w:szCs w:val="30"/>
        </w:rPr>
        <w:t>,</w:t>
      </w:r>
      <w:r w:rsidR="00415EC0" w:rsidRPr="00F92FFF">
        <w:rPr>
          <w:rFonts w:ascii="Times New Roman" w:eastAsia="SimSun" w:hAnsi="Times New Roman" w:cs="Times New Roman"/>
          <w:sz w:val="30"/>
          <w:szCs w:val="30"/>
        </w:rPr>
        <w:t xml:space="preserve"> </w:t>
      </w:r>
      <w:r w:rsidR="00415EC0" w:rsidRPr="00F92FFF">
        <w:rPr>
          <w:rFonts w:ascii="Times New Roman" w:eastAsia="SimSun" w:hAnsi="Times New Roman" w:cs="Times New Roman"/>
          <w:bCs/>
          <w:sz w:val="30"/>
          <w:szCs w:val="30"/>
        </w:rPr>
        <w:t>c</w:t>
      </w:r>
      <w:r w:rsidR="00415EC0" w:rsidRPr="00F92FFF">
        <w:rPr>
          <w:rFonts w:ascii="Times New Roman" w:eastAsia="SimSun" w:hAnsi="Times New Roman" w:cs="Times New Roman"/>
          <w:sz w:val="30"/>
          <w:szCs w:val="30"/>
        </w:rPr>
        <w:t xml:space="preserve">om início no horário das </w:t>
      </w:r>
      <w:r w:rsidR="00415EC0" w:rsidRPr="00F92FFF">
        <w:rPr>
          <w:rFonts w:ascii="Times New Roman" w:eastAsia="SimSun" w:hAnsi="Times New Roman" w:cs="Times New Roman"/>
          <w:b/>
          <w:sz w:val="30"/>
          <w:szCs w:val="30"/>
        </w:rPr>
        <w:t xml:space="preserve">19:00hs. </w:t>
      </w:r>
      <w:r w:rsidR="00415EC0" w:rsidRPr="00F92FFF">
        <w:rPr>
          <w:rFonts w:ascii="Times New Roman" w:eastAsia="SimSun" w:hAnsi="Times New Roman" w:cs="Times New Roman"/>
          <w:sz w:val="30"/>
          <w:szCs w:val="30"/>
        </w:rPr>
        <w:t xml:space="preserve">Desta forma, </w:t>
      </w:r>
      <w:r w:rsidR="00415EC0" w:rsidRPr="00F92FFF">
        <w:rPr>
          <w:rFonts w:ascii="Times New Roman" w:hAnsi="Times New Roman" w:cs="Times New Roman"/>
          <w:sz w:val="30"/>
          <w:szCs w:val="30"/>
        </w:rPr>
        <w:t>d</w:t>
      </w:r>
      <w:r w:rsidR="00415EC0" w:rsidRPr="00F92FFF">
        <w:rPr>
          <w:rFonts w:ascii="Times New Roman" w:eastAsia="SimSun" w:hAnsi="Times New Roman" w:cs="Times New Roman"/>
          <w:sz w:val="30"/>
          <w:szCs w:val="30"/>
        </w:rPr>
        <w:t xml:space="preserve">eclarou encerrada a presente Sessão Ordinária às </w:t>
      </w:r>
      <w:r w:rsidR="00415EC0" w:rsidRPr="00F92FFF">
        <w:rPr>
          <w:rFonts w:ascii="Times New Roman" w:eastAsia="SimSun" w:hAnsi="Times New Roman" w:cs="Times New Roman"/>
          <w:b/>
          <w:bCs/>
          <w:sz w:val="30"/>
          <w:szCs w:val="30"/>
        </w:rPr>
        <w:t>20:</w:t>
      </w:r>
      <w:r w:rsidR="00795D3A" w:rsidRPr="00F92FFF">
        <w:rPr>
          <w:rFonts w:ascii="Times New Roman" w:eastAsia="SimSun" w:hAnsi="Times New Roman" w:cs="Times New Roman"/>
          <w:b/>
          <w:bCs/>
          <w:sz w:val="30"/>
          <w:szCs w:val="30"/>
        </w:rPr>
        <w:t>38</w:t>
      </w:r>
      <w:r w:rsidR="00415EC0" w:rsidRPr="00F92FFF">
        <w:rPr>
          <w:rFonts w:ascii="Times New Roman" w:eastAsia="SimSun" w:hAnsi="Times New Roman" w:cs="Times New Roman"/>
          <w:b/>
          <w:bCs/>
          <w:sz w:val="30"/>
          <w:szCs w:val="30"/>
        </w:rPr>
        <w:t xml:space="preserve"> </w:t>
      </w:r>
      <w:r w:rsidR="00415EC0" w:rsidRPr="00F92FFF">
        <w:rPr>
          <w:rFonts w:ascii="Times New Roman" w:eastAsia="SimSun" w:hAnsi="Times New Roman" w:cs="Times New Roman"/>
          <w:sz w:val="30"/>
          <w:szCs w:val="30"/>
        </w:rPr>
        <w:t>(</w:t>
      </w:r>
      <w:r w:rsidR="00415EC0" w:rsidRPr="00F92FFF">
        <w:rPr>
          <w:rFonts w:ascii="Times New Roman" w:eastAsia="SimSun" w:hAnsi="Times New Roman" w:cs="Times New Roman"/>
          <w:i/>
          <w:sz w:val="30"/>
          <w:szCs w:val="30"/>
        </w:rPr>
        <w:t>vinte</w:t>
      </w:r>
      <w:r w:rsidR="00415EC0" w:rsidRPr="00F92FFF">
        <w:rPr>
          <w:rFonts w:ascii="Times New Roman" w:eastAsia="SimSun" w:hAnsi="Times New Roman" w:cs="Times New Roman"/>
          <w:sz w:val="30"/>
          <w:szCs w:val="30"/>
        </w:rPr>
        <w:t>) horas (</w:t>
      </w:r>
      <w:r w:rsidR="00795D3A" w:rsidRPr="00F92FFF">
        <w:rPr>
          <w:rFonts w:ascii="Times New Roman" w:eastAsia="SimSun" w:hAnsi="Times New Roman" w:cs="Times New Roman"/>
          <w:i/>
          <w:sz w:val="30"/>
          <w:szCs w:val="30"/>
        </w:rPr>
        <w:t>trinta e oito</w:t>
      </w:r>
      <w:r w:rsidR="00415EC0" w:rsidRPr="00F92FFF">
        <w:rPr>
          <w:rFonts w:ascii="Times New Roman" w:eastAsia="SimSun" w:hAnsi="Times New Roman" w:cs="Times New Roman"/>
          <w:sz w:val="30"/>
          <w:szCs w:val="30"/>
        </w:rPr>
        <w:t xml:space="preserve">) minutos. </w:t>
      </w:r>
      <w:r w:rsidR="00415EC0" w:rsidRPr="00F92FFF">
        <w:rPr>
          <w:rFonts w:ascii="Times New Roman" w:hAnsi="Times New Roman" w:cs="Times New Roman"/>
          <w:color w:val="000000"/>
          <w:sz w:val="30"/>
          <w:szCs w:val="30"/>
        </w:rPr>
        <w:t>Assim sendo, eu,</w:t>
      </w:r>
      <w:r w:rsidR="00415EC0" w:rsidRPr="00F92FFF">
        <w:rPr>
          <w:rFonts w:ascii="Times New Roman" w:hAnsi="Times New Roman" w:cs="Times New Roman"/>
          <w:b/>
          <w:i/>
          <w:color w:val="000000"/>
          <w:sz w:val="30"/>
          <w:szCs w:val="30"/>
        </w:rPr>
        <w:t xml:space="preserve"> CARMEN REGINA BOHN SEIDEL</w:t>
      </w:r>
      <w:r w:rsidR="00415EC0" w:rsidRPr="00F92FFF">
        <w:rPr>
          <w:rFonts w:ascii="Times New Roman" w:hAnsi="Times New Roman" w:cs="Times New Roman"/>
          <w:b/>
          <w:color w:val="000000"/>
          <w:sz w:val="30"/>
          <w:szCs w:val="30"/>
        </w:rPr>
        <w:t>,</w:t>
      </w:r>
      <w:r w:rsidR="00415EC0" w:rsidRPr="00F92FFF">
        <w:rPr>
          <w:rFonts w:ascii="Times New Roman" w:hAnsi="Times New Roman" w:cs="Times New Roman"/>
          <w:b/>
          <w:i/>
          <w:color w:val="000000"/>
          <w:sz w:val="30"/>
          <w:szCs w:val="30"/>
        </w:rPr>
        <w:t xml:space="preserve"> </w:t>
      </w:r>
      <w:r w:rsidR="00415EC0" w:rsidRPr="00F92FFF">
        <w:rPr>
          <w:rFonts w:ascii="Times New Roman" w:hAnsi="Times New Roman" w:cs="Times New Roman"/>
          <w:color w:val="000000"/>
          <w:sz w:val="30"/>
          <w:szCs w:val="30"/>
        </w:rPr>
        <w:t xml:space="preserve">Assessora do Legislativo, lavrei a presente ata que será lida, discutida, votada e assinada pelos membros da Mesa Diretora, demais Vereadores, </w:t>
      </w:r>
      <w:r w:rsidR="00415EC0" w:rsidRPr="00F92FFF">
        <w:rPr>
          <w:rFonts w:ascii="Times New Roman" w:hAnsi="Times New Roman" w:cs="Times New Roman"/>
          <w:sz w:val="30"/>
          <w:szCs w:val="30"/>
        </w:rPr>
        <w:t xml:space="preserve">por mim, por </w:t>
      </w:r>
      <w:proofErr w:type="spellStart"/>
      <w:r w:rsidR="00415EC0" w:rsidRPr="00F92FFF">
        <w:rPr>
          <w:rFonts w:ascii="Times New Roman" w:hAnsi="Times New Roman" w:cs="Times New Roman"/>
          <w:b/>
          <w:sz w:val="30"/>
          <w:szCs w:val="30"/>
        </w:rPr>
        <w:t>Liziane</w:t>
      </w:r>
      <w:proofErr w:type="spellEnd"/>
      <w:r w:rsidR="00415EC0" w:rsidRPr="00F92FFF">
        <w:rPr>
          <w:rFonts w:ascii="Times New Roman" w:hAnsi="Times New Roman" w:cs="Times New Roman"/>
          <w:b/>
          <w:sz w:val="30"/>
          <w:szCs w:val="30"/>
        </w:rPr>
        <w:t xml:space="preserve"> Beatriz </w:t>
      </w:r>
      <w:proofErr w:type="spellStart"/>
      <w:r w:rsidR="00415EC0" w:rsidRPr="00F92FFF">
        <w:rPr>
          <w:rFonts w:ascii="Times New Roman" w:hAnsi="Times New Roman" w:cs="Times New Roman"/>
          <w:b/>
          <w:sz w:val="30"/>
          <w:szCs w:val="30"/>
        </w:rPr>
        <w:t>Heissler</w:t>
      </w:r>
      <w:proofErr w:type="spellEnd"/>
      <w:r w:rsidR="00415EC0" w:rsidRPr="00F92FFF">
        <w:rPr>
          <w:rFonts w:ascii="Times New Roman" w:hAnsi="Times New Roman" w:cs="Times New Roman"/>
          <w:sz w:val="30"/>
          <w:szCs w:val="30"/>
        </w:rPr>
        <w:t xml:space="preserve">, Assessora Jurídica desta Casa e por </w:t>
      </w:r>
      <w:proofErr w:type="spellStart"/>
      <w:r w:rsidR="00415EC0" w:rsidRPr="00F92FFF">
        <w:rPr>
          <w:rFonts w:ascii="Times New Roman" w:hAnsi="Times New Roman" w:cs="Times New Roman"/>
          <w:b/>
          <w:sz w:val="30"/>
          <w:szCs w:val="30"/>
        </w:rPr>
        <w:t>Jaiê</w:t>
      </w:r>
      <w:proofErr w:type="spellEnd"/>
      <w:r w:rsidR="00415EC0" w:rsidRPr="00F92FFF">
        <w:rPr>
          <w:rFonts w:ascii="Times New Roman" w:hAnsi="Times New Roman" w:cs="Times New Roman"/>
          <w:b/>
          <w:sz w:val="30"/>
          <w:szCs w:val="30"/>
        </w:rPr>
        <w:t xml:space="preserve"> Davi </w:t>
      </w:r>
      <w:proofErr w:type="spellStart"/>
      <w:r w:rsidR="00415EC0" w:rsidRPr="00F92FFF">
        <w:rPr>
          <w:rFonts w:ascii="Times New Roman" w:hAnsi="Times New Roman" w:cs="Times New Roman"/>
          <w:b/>
          <w:sz w:val="30"/>
          <w:szCs w:val="30"/>
        </w:rPr>
        <w:t>Puhl</w:t>
      </w:r>
      <w:proofErr w:type="spellEnd"/>
      <w:r w:rsidR="00415EC0" w:rsidRPr="00F92FFF">
        <w:rPr>
          <w:rFonts w:ascii="Times New Roman" w:hAnsi="Times New Roman" w:cs="Times New Roman"/>
          <w:b/>
          <w:sz w:val="30"/>
          <w:szCs w:val="30"/>
        </w:rPr>
        <w:t>,</w:t>
      </w:r>
      <w:r w:rsidR="00415EC0" w:rsidRPr="00F92FFF">
        <w:rPr>
          <w:rFonts w:ascii="Times New Roman" w:hAnsi="Times New Roman" w:cs="Times New Roman"/>
          <w:sz w:val="30"/>
          <w:szCs w:val="30"/>
        </w:rPr>
        <w:t xml:space="preserve"> Assessor de Imprensa do Legislativo, n</w:t>
      </w:r>
      <w:r w:rsidR="00415EC0" w:rsidRPr="00F92FFF">
        <w:rPr>
          <w:rFonts w:ascii="Times New Roman" w:hAnsi="Times New Roman" w:cs="Times New Roman"/>
          <w:color w:val="000000"/>
          <w:sz w:val="30"/>
          <w:szCs w:val="30"/>
        </w:rPr>
        <w:t xml:space="preserve">a próxima sessão. </w:t>
      </w:r>
    </w:p>
    <w:p w14:paraId="78FAEE62" w14:textId="77777777" w:rsidR="00E54FDE" w:rsidRDefault="00E54FDE" w:rsidP="00E54FDE">
      <w:pPr>
        <w:spacing w:after="0" w:line="257" w:lineRule="auto"/>
        <w:ind w:right="27"/>
        <w:jc w:val="both"/>
        <w:rPr>
          <w:b/>
          <w:sz w:val="26"/>
          <w:szCs w:val="26"/>
          <w:lang w:val="en-US"/>
        </w:rPr>
      </w:pPr>
    </w:p>
    <w:p w14:paraId="4D980F1A" w14:textId="77777777" w:rsidR="00E54FDE" w:rsidRDefault="00E54FDE" w:rsidP="00E54FDE">
      <w:pPr>
        <w:spacing w:after="0" w:line="257" w:lineRule="auto"/>
        <w:ind w:right="27"/>
        <w:jc w:val="both"/>
        <w:rPr>
          <w:b/>
          <w:sz w:val="26"/>
          <w:szCs w:val="26"/>
          <w:lang w:val="en-US"/>
        </w:rPr>
      </w:pPr>
      <w:r>
        <w:rPr>
          <w:b/>
          <w:sz w:val="26"/>
          <w:szCs w:val="26"/>
          <w:lang w:val="en-US"/>
        </w:rPr>
        <w:t>MARCELA MACHRY EGGERS</w:t>
      </w:r>
      <w:r w:rsidRPr="00BC507D">
        <w:rPr>
          <w:b/>
          <w:sz w:val="28"/>
          <w:szCs w:val="28"/>
        </w:rPr>
        <w:t xml:space="preserve"> </w:t>
      </w:r>
      <w:r>
        <w:rPr>
          <w:b/>
          <w:sz w:val="28"/>
          <w:szCs w:val="28"/>
        </w:rPr>
        <w:t xml:space="preserve">             </w:t>
      </w:r>
      <w:r w:rsidRPr="0088745C">
        <w:rPr>
          <w:b/>
          <w:sz w:val="28"/>
          <w:szCs w:val="28"/>
        </w:rPr>
        <w:t>LU</w:t>
      </w:r>
      <w:r>
        <w:rPr>
          <w:b/>
          <w:sz w:val="28"/>
          <w:szCs w:val="28"/>
        </w:rPr>
        <w:t>CIANO ANDRÉ VARGAS</w:t>
      </w:r>
      <w:r w:rsidRPr="0088745C">
        <w:rPr>
          <w:b/>
          <w:sz w:val="28"/>
          <w:szCs w:val="28"/>
        </w:rPr>
        <w:t xml:space="preserve">    </w:t>
      </w:r>
      <w:r w:rsidRPr="0088745C">
        <w:rPr>
          <w:b/>
          <w:sz w:val="26"/>
          <w:szCs w:val="26"/>
          <w:lang w:val="en-US"/>
        </w:rPr>
        <w:tab/>
      </w:r>
    </w:p>
    <w:p w14:paraId="5D8828B1" w14:textId="77777777" w:rsidR="00E54FDE" w:rsidRDefault="00E54FDE" w:rsidP="00E54FDE">
      <w:pPr>
        <w:spacing w:after="0" w:line="257" w:lineRule="auto"/>
        <w:jc w:val="both"/>
        <w:rPr>
          <w:rFonts w:ascii="Arial" w:hAnsi="Arial"/>
          <w:b/>
          <w:sz w:val="16"/>
        </w:rPr>
      </w:pPr>
      <w:r>
        <w:rPr>
          <w:rFonts w:ascii="Arial" w:hAnsi="Arial"/>
          <w:b/>
          <w:sz w:val="16"/>
        </w:rPr>
        <w:t xml:space="preserve"> PRESIDENTE - BANCADA PDT                                  VICE-PRESIDENTE - BANCADA MDB                                                                                                                                                       </w:t>
      </w:r>
    </w:p>
    <w:p w14:paraId="4B8DFCBF" w14:textId="77777777" w:rsidR="00E54FDE" w:rsidRDefault="00E54FDE" w:rsidP="00E54FDE">
      <w:pPr>
        <w:tabs>
          <w:tab w:val="left" w:pos="8647"/>
        </w:tabs>
        <w:spacing w:after="0" w:line="257" w:lineRule="auto"/>
        <w:ind w:hanging="284"/>
        <w:jc w:val="both"/>
        <w:rPr>
          <w:rFonts w:ascii="Arial" w:hAnsi="Arial"/>
          <w:b/>
          <w:sz w:val="16"/>
        </w:rPr>
      </w:pPr>
      <w:r>
        <w:rPr>
          <w:b/>
          <w:sz w:val="26"/>
          <w:szCs w:val="26"/>
          <w:lang w:val="en-US"/>
        </w:rPr>
        <w:t xml:space="preserve">   </w:t>
      </w:r>
      <w:r w:rsidRPr="00DE295A">
        <w:rPr>
          <w:b/>
          <w:sz w:val="28"/>
          <w:szCs w:val="28"/>
        </w:rPr>
        <w:t xml:space="preserve"> </w:t>
      </w:r>
      <w:r w:rsidRPr="00DE295A">
        <w:rPr>
          <w:rFonts w:ascii="Arial" w:hAnsi="Arial"/>
          <w:b/>
          <w:sz w:val="28"/>
          <w:szCs w:val="28"/>
        </w:rPr>
        <w:t xml:space="preserve"> </w:t>
      </w:r>
      <w:r w:rsidRPr="005F7EDC">
        <w:rPr>
          <w:rFonts w:ascii="Arial" w:hAnsi="Arial"/>
          <w:b/>
          <w:sz w:val="16"/>
        </w:rPr>
        <w:t xml:space="preserve">     </w:t>
      </w:r>
      <w:r>
        <w:rPr>
          <w:rFonts w:ascii="Arial" w:hAnsi="Arial"/>
          <w:b/>
          <w:sz w:val="16"/>
        </w:rPr>
        <w:t xml:space="preserve">                                                                             </w:t>
      </w:r>
    </w:p>
    <w:p w14:paraId="2125FB30" w14:textId="77777777" w:rsidR="00E54FDE" w:rsidRPr="0088745C" w:rsidRDefault="00E54FDE" w:rsidP="00E54FDE">
      <w:pPr>
        <w:spacing w:after="0"/>
        <w:ind w:hanging="284"/>
        <w:jc w:val="both"/>
        <w:rPr>
          <w:b/>
          <w:sz w:val="28"/>
          <w:szCs w:val="28"/>
        </w:rPr>
      </w:pPr>
      <w:r>
        <w:rPr>
          <w:b/>
          <w:sz w:val="26"/>
        </w:rPr>
        <w:t xml:space="preserve">     EMERSON LUIS KIRCH                          SELSON JOSÉ KIRCH</w:t>
      </w:r>
      <w:r>
        <w:rPr>
          <w:b/>
          <w:sz w:val="26"/>
        </w:rPr>
        <w:tab/>
        <w:t xml:space="preserve">             </w:t>
      </w:r>
    </w:p>
    <w:p w14:paraId="49222512" w14:textId="77777777" w:rsidR="00E54FDE" w:rsidRDefault="00E54FDE" w:rsidP="00E54FDE">
      <w:pPr>
        <w:spacing w:after="0"/>
        <w:jc w:val="both"/>
        <w:rPr>
          <w:rFonts w:ascii="Arial" w:hAnsi="Arial"/>
          <w:b/>
          <w:sz w:val="16"/>
        </w:rPr>
      </w:pPr>
      <w:r>
        <w:rPr>
          <w:rFonts w:ascii="Arial" w:hAnsi="Arial"/>
          <w:b/>
          <w:sz w:val="16"/>
        </w:rPr>
        <w:t xml:space="preserve">1º SECRETÁRIO - BANCADA PSDB      </w:t>
      </w:r>
      <w:r>
        <w:rPr>
          <w:rFonts w:ascii="Arial" w:hAnsi="Arial"/>
          <w:b/>
          <w:sz w:val="16"/>
        </w:rPr>
        <w:tab/>
        <w:t xml:space="preserve">       2º SECRETÁRIO - BANCADA PDT                                                                                                                                                 </w:t>
      </w:r>
    </w:p>
    <w:p w14:paraId="3DF50C11" w14:textId="77777777" w:rsidR="00E54FDE" w:rsidRDefault="00E54FDE" w:rsidP="00E54FDE">
      <w:pPr>
        <w:spacing w:after="0"/>
        <w:jc w:val="both"/>
        <w:rPr>
          <w:b/>
          <w:sz w:val="26"/>
        </w:rPr>
      </w:pPr>
    </w:p>
    <w:p w14:paraId="7CDCAA8F" w14:textId="77777777" w:rsidR="00E54FDE" w:rsidRDefault="00E54FDE" w:rsidP="00E54FDE">
      <w:pPr>
        <w:tabs>
          <w:tab w:val="left" w:pos="8647"/>
        </w:tabs>
        <w:spacing w:after="0"/>
        <w:ind w:left="-284" w:right="-142" w:hanging="284"/>
        <w:jc w:val="both"/>
        <w:rPr>
          <w:b/>
          <w:sz w:val="26"/>
          <w:szCs w:val="26"/>
          <w:lang w:val="en-US"/>
        </w:rPr>
      </w:pPr>
      <w:r>
        <w:rPr>
          <w:sz w:val="30"/>
          <w:szCs w:val="30"/>
        </w:rPr>
        <w:t xml:space="preserve">        </w:t>
      </w:r>
      <w:r w:rsidRPr="0088745C">
        <w:rPr>
          <w:b/>
          <w:sz w:val="26"/>
          <w:szCs w:val="26"/>
          <w:lang w:val="en-US"/>
        </w:rPr>
        <w:t xml:space="preserve">CLAIR B. SELL KONRAD </w:t>
      </w:r>
      <w:r>
        <w:rPr>
          <w:b/>
          <w:sz w:val="26"/>
          <w:szCs w:val="26"/>
          <w:lang w:val="en-US"/>
        </w:rPr>
        <w:t xml:space="preserve">                        </w:t>
      </w:r>
      <w:r w:rsidRPr="0088745C">
        <w:rPr>
          <w:b/>
          <w:sz w:val="26"/>
          <w:szCs w:val="26"/>
          <w:lang w:val="en-US"/>
        </w:rPr>
        <w:t>O</w:t>
      </w:r>
      <w:r>
        <w:rPr>
          <w:b/>
          <w:sz w:val="26"/>
          <w:szCs w:val="26"/>
          <w:lang w:val="en-US"/>
        </w:rPr>
        <w:t>SMAR RENÊ BICK</w:t>
      </w:r>
      <w:r w:rsidRPr="0088745C">
        <w:rPr>
          <w:b/>
          <w:sz w:val="26"/>
          <w:szCs w:val="26"/>
          <w:lang w:val="en-US"/>
        </w:rPr>
        <w:t xml:space="preserve"> </w:t>
      </w:r>
      <w:r>
        <w:rPr>
          <w:b/>
          <w:sz w:val="26"/>
          <w:szCs w:val="26"/>
          <w:lang w:val="en-US"/>
        </w:rPr>
        <w:t xml:space="preserve">                                        </w:t>
      </w:r>
      <w:r w:rsidRPr="0088745C">
        <w:rPr>
          <w:b/>
          <w:sz w:val="26"/>
          <w:szCs w:val="26"/>
          <w:lang w:val="en-US"/>
        </w:rPr>
        <w:tab/>
      </w:r>
    </w:p>
    <w:p w14:paraId="38882D9B" w14:textId="77777777" w:rsidR="00E54FDE" w:rsidRDefault="00E54FDE" w:rsidP="00E54FDE">
      <w:pPr>
        <w:spacing w:after="0"/>
        <w:jc w:val="both"/>
        <w:rPr>
          <w:rFonts w:ascii="Arial" w:hAnsi="Arial"/>
          <w:b/>
          <w:sz w:val="16"/>
        </w:rPr>
      </w:pPr>
      <w:r>
        <w:rPr>
          <w:rFonts w:ascii="Arial" w:hAnsi="Arial"/>
          <w:b/>
          <w:sz w:val="16"/>
        </w:rPr>
        <w:t xml:space="preserve"> BANCADA PP                                                              BANCADA PSDB                                                                                                                                                       </w:t>
      </w:r>
    </w:p>
    <w:p w14:paraId="5B4A5E4F" w14:textId="77777777" w:rsidR="00E54FDE" w:rsidRDefault="00E54FDE" w:rsidP="00E54FDE">
      <w:pPr>
        <w:tabs>
          <w:tab w:val="left" w:pos="8647"/>
        </w:tabs>
        <w:spacing w:after="0"/>
        <w:ind w:left="-284" w:right="567" w:hanging="284"/>
        <w:jc w:val="both"/>
        <w:rPr>
          <w:rFonts w:ascii="Arial" w:hAnsi="Arial"/>
          <w:b/>
          <w:sz w:val="16"/>
        </w:rPr>
      </w:pPr>
      <w:r>
        <w:rPr>
          <w:b/>
          <w:sz w:val="26"/>
          <w:szCs w:val="26"/>
          <w:lang w:val="en-US"/>
        </w:rPr>
        <w:t xml:space="preserve">   </w:t>
      </w:r>
      <w:r w:rsidRPr="00DE295A">
        <w:rPr>
          <w:b/>
          <w:sz w:val="28"/>
          <w:szCs w:val="28"/>
        </w:rPr>
        <w:t xml:space="preserve"> </w:t>
      </w:r>
      <w:r w:rsidRPr="00DE295A">
        <w:rPr>
          <w:rFonts w:ascii="Arial" w:hAnsi="Arial"/>
          <w:b/>
          <w:sz w:val="28"/>
          <w:szCs w:val="28"/>
        </w:rPr>
        <w:t xml:space="preserve"> </w:t>
      </w:r>
      <w:r w:rsidRPr="005F7EDC">
        <w:rPr>
          <w:rFonts w:ascii="Arial" w:hAnsi="Arial"/>
          <w:b/>
          <w:sz w:val="16"/>
        </w:rPr>
        <w:t xml:space="preserve">       </w:t>
      </w:r>
      <w:r>
        <w:rPr>
          <w:rFonts w:ascii="Arial" w:hAnsi="Arial"/>
          <w:b/>
          <w:sz w:val="16"/>
        </w:rPr>
        <w:t xml:space="preserve">                                                                     </w:t>
      </w:r>
    </w:p>
    <w:p w14:paraId="4F10F615" w14:textId="77777777" w:rsidR="00E54FDE" w:rsidRPr="0088745C" w:rsidRDefault="00E54FDE" w:rsidP="00E54FDE">
      <w:pPr>
        <w:spacing w:after="0"/>
        <w:ind w:hanging="284"/>
        <w:jc w:val="both"/>
        <w:rPr>
          <w:b/>
          <w:sz w:val="28"/>
          <w:szCs w:val="28"/>
        </w:rPr>
      </w:pPr>
      <w:r>
        <w:rPr>
          <w:b/>
          <w:sz w:val="26"/>
        </w:rPr>
        <w:t xml:space="preserve">    GUSTAVO KIST MALDANER                 </w:t>
      </w:r>
      <w:r w:rsidRPr="0088745C">
        <w:rPr>
          <w:b/>
          <w:sz w:val="26"/>
          <w:szCs w:val="26"/>
        </w:rPr>
        <w:t>RON</w:t>
      </w:r>
      <w:r>
        <w:rPr>
          <w:b/>
          <w:sz w:val="26"/>
          <w:szCs w:val="26"/>
        </w:rPr>
        <w:t>Y STÖHR</w:t>
      </w:r>
      <w:r w:rsidRPr="000324DC">
        <w:rPr>
          <w:b/>
          <w:sz w:val="28"/>
          <w:szCs w:val="28"/>
        </w:rPr>
        <w:t xml:space="preserve">          </w:t>
      </w:r>
    </w:p>
    <w:p w14:paraId="58BD675B" w14:textId="77777777" w:rsidR="00E54FDE" w:rsidRDefault="00E54FDE" w:rsidP="00E54FDE">
      <w:pPr>
        <w:spacing w:after="0"/>
        <w:jc w:val="both"/>
        <w:rPr>
          <w:rFonts w:ascii="Arial" w:hAnsi="Arial"/>
          <w:b/>
          <w:sz w:val="16"/>
        </w:rPr>
      </w:pPr>
      <w:r>
        <w:rPr>
          <w:rFonts w:ascii="Arial" w:hAnsi="Arial"/>
          <w:b/>
          <w:sz w:val="16"/>
        </w:rPr>
        <w:t xml:space="preserve">  BANCADA MDB      </w:t>
      </w:r>
      <w:r>
        <w:rPr>
          <w:rFonts w:ascii="Arial" w:hAnsi="Arial"/>
          <w:b/>
          <w:sz w:val="16"/>
        </w:rPr>
        <w:tab/>
      </w:r>
      <w:r>
        <w:rPr>
          <w:rFonts w:ascii="Arial" w:hAnsi="Arial"/>
          <w:b/>
          <w:sz w:val="16"/>
        </w:rPr>
        <w:tab/>
      </w:r>
      <w:r>
        <w:rPr>
          <w:rFonts w:ascii="Arial" w:hAnsi="Arial"/>
          <w:b/>
          <w:sz w:val="16"/>
        </w:rPr>
        <w:tab/>
        <w:t xml:space="preserve">       BANCADA PSDB                                                                                                                                                 </w:t>
      </w:r>
    </w:p>
    <w:p w14:paraId="75330531" w14:textId="77777777" w:rsidR="00E54FDE" w:rsidRDefault="00E54FDE" w:rsidP="00E54FDE">
      <w:pPr>
        <w:spacing w:after="0"/>
        <w:ind w:left="426" w:right="6713" w:hanging="284"/>
        <w:jc w:val="both"/>
        <w:rPr>
          <w:rFonts w:ascii="Arial" w:hAnsi="Arial"/>
          <w:b/>
          <w:sz w:val="16"/>
        </w:rPr>
      </w:pPr>
      <w:r>
        <w:rPr>
          <w:rFonts w:ascii="Arial" w:hAnsi="Arial"/>
          <w:b/>
          <w:sz w:val="16"/>
        </w:rPr>
        <w:t xml:space="preserve">                                                                </w:t>
      </w:r>
    </w:p>
    <w:p w14:paraId="415B21A9" w14:textId="5D521CC3" w:rsidR="00E54FDE" w:rsidRDefault="00E54FDE" w:rsidP="00E54FDE">
      <w:pPr>
        <w:spacing w:after="0"/>
        <w:ind w:hanging="284"/>
        <w:jc w:val="both"/>
        <w:rPr>
          <w:rFonts w:ascii="Arial" w:hAnsi="Arial"/>
          <w:b/>
          <w:sz w:val="16"/>
        </w:rPr>
      </w:pPr>
      <w:r>
        <w:rPr>
          <w:b/>
          <w:sz w:val="26"/>
        </w:rPr>
        <w:t xml:space="preserve">    D</w:t>
      </w:r>
      <w:r w:rsidR="00F209D5">
        <w:rPr>
          <w:b/>
          <w:sz w:val="26"/>
        </w:rPr>
        <w:t>ÉCIO LEISMANN</w:t>
      </w:r>
      <w:r w:rsidRPr="00FA000F">
        <w:rPr>
          <w:rFonts w:ascii="Arial" w:hAnsi="Arial"/>
          <w:b/>
          <w:sz w:val="16"/>
        </w:rPr>
        <w:t xml:space="preserve"> </w:t>
      </w:r>
    </w:p>
    <w:p w14:paraId="602729C8" w14:textId="77777777" w:rsidR="00E54FDE" w:rsidRDefault="00E54FDE" w:rsidP="00E54FDE">
      <w:pPr>
        <w:spacing w:after="0"/>
        <w:jc w:val="both"/>
        <w:rPr>
          <w:rFonts w:ascii="Arial" w:hAnsi="Arial"/>
          <w:b/>
          <w:sz w:val="16"/>
        </w:rPr>
      </w:pPr>
      <w:r>
        <w:rPr>
          <w:rFonts w:ascii="Arial" w:hAnsi="Arial"/>
          <w:b/>
          <w:sz w:val="16"/>
        </w:rPr>
        <w:t xml:space="preserve">  </w:t>
      </w:r>
      <w:r w:rsidRPr="00790C07">
        <w:rPr>
          <w:rFonts w:ascii="Arial" w:hAnsi="Arial"/>
          <w:b/>
          <w:sz w:val="16"/>
        </w:rPr>
        <w:t>BANCADA P</w:t>
      </w:r>
      <w:r>
        <w:rPr>
          <w:rFonts w:ascii="Arial" w:hAnsi="Arial"/>
          <w:b/>
          <w:sz w:val="16"/>
        </w:rPr>
        <w:t>P</w:t>
      </w:r>
      <w:r w:rsidRPr="00790C07">
        <w:rPr>
          <w:rFonts w:ascii="Arial" w:hAnsi="Arial"/>
          <w:b/>
          <w:sz w:val="16"/>
        </w:rPr>
        <w:t xml:space="preserve">                                             </w:t>
      </w:r>
      <w:r>
        <w:rPr>
          <w:rFonts w:ascii="Arial" w:hAnsi="Arial"/>
          <w:b/>
          <w:sz w:val="16"/>
        </w:rPr>
        <w:t xml:space="preserve">                            </w:t>
      </w:r>
      <w:r>
        <w:rPr>
          <w:rFonts w:ascii="Arial" w:hAnsi="Arial"/>
          <w:b/>
          <w:sz w:val="16"/>
        </w:rPr>
        <w:tab/>
      </w:r>
      <w:r w:rsidRPr="00790C07">
        <w:rPr>
          <w:rFonts w:ascii="Arial" w:hAnsi="Arial"/>
          <w:b/>
          <w:sz w:val="16"/>
        </w:rPr>
        <w:t xml:space="preserve"> </w:t>
      </w:r>
    </w:p>
    <w:p w14:paraId="597AD23E" w14:textId="77777777" w:rsidR="00E54FDE" w:rsidRDefault="00E54FDE" w:rsidP="00E54FDE">
      <w:pPr>
        <w:spacing w:after="0"/>
        <w:rPr>
          <w:rFonts w:ascii="Arial" w:hAnsi="Arial"/>
          <w:b/>
          <w:sz w:val="16"/>
        </w:rPr>
      </w:pPr>
      <w:r w:rsidRPr="000324DC">
        <w:rPr>
          <w:b/>
          <w:sz w:val="28"/>
          <w:szCs w:val="28"/>
        </w:rPr>
        <w:t xml:space="preserve">               </w:t>
      </w:r>
      <w:r w:rsidRPr="00485CAD">
        <w:rPr>
          <w:rFonts w:ascii="Arial" w:hAnsi="Arial"/>
          <w:b/>
          <w:sz w:val="28"/>
          <w:szCs w:val="28"/>
        </w:rPr>
        <w:t xml:space="preserve">                                   </w:t>
      </w:r>
      <w:r w:rsidRPr="00485CAD">
        <w:rPr>
          <w:rFonts w:ascii="Arial" w:hAnsi="Arial"/>
          <w:b/>
          <w:sz w:val="16"/>
        </w:rPr>
        <w:t xml:space="preserve">  </w:t>
      </w:r>
      <w:r>
        <w:rPr>
          <w:rFonts w:ascii="Arial" w:hAnsi="Arial"/>
          <w:b/>
          <w:sz w:val="16"/>
        </w:rPr>
        <w:t xml:space="preserve">                                                                   </w:t>
      </w:r>
      <w:r w:rsidRPr="006A4D8E">
        <w:rPr>
          <w:rFonts w:ascii="Arial" w:hAnsi="Arial"/>
          <w:b/>
          <w:sz w:val="16"/>
        </w:rPr>
        <w:t xml:space="preserve">                                     </w:t>
      </w:r>
      <w:r>
        <w:rPr>
          <w:rFonts w:ascii="Arial" w:hAnsi="Arial"/>
          <w:b/>
          <w:sz w:val="16"/>
        </w:rPr>
        <w:t xml:space="preserve">                   </w:t>
      </w:r>
    </w:p>
    <w:p w14:paraId="57E086A3" w14:textId="77777777" w:rsidR="00E54FDE" w:rsidRPr="00B819A1" w:rsidRDefault="00E54FDE" w:rsidP="00E54FDE">
      <w:pPr>
        <w:spacing w:after="0"/>
        <w:ind w:right="-681" w:hanging="284"/>
        <w:rPr>
          <w:b/>
          <w:i/>
          <w:sz w:val="26"/>
          <w:szCs w:val="26"/>
          <w:lang w:val="en-US" w:eastAsia="ar-SA"/>
        </w:rPr>
      </w:pPr>
      <w:r w:rsidRPr="00E32D22">
        <w:rPr>
          <w:b/>
          <w:i/>
          <w:sz w:val="26"/>
          <w:szCs w:val="26"/>
          <w:lang w:val="en-US"/>
          <w14:shadow w14:blurRad="50800" w14:dist="38100" w14:dir="2700000" w14:sx="100000" w14:sy="100000" w14:kx="0" w14:ky="0" w14:algn="tl">
            <w14:srgbClr w14:val="000000">
              <w14:alpha w14:val="60000"/>
            </w14:srgbClr>
          </w14:shadow>
        </w:rPr>
        <w:t xml:space="preserve">   </w:t>
      </w:r>
      <w:r>
        <w:rPr>
          <w:b/>
          <w:i/>
          <w:sz w:val="26"/>
          <w:szCs w:val="26"/>
          <w:lang w:val="en-US"/>
          <w14:shadow w14:blurRad="50800" w14:dist="38100" w14:dir="2700000" w14:sx="100000" w14:sy="100000" w14:kx="0" w14:ky="0" w14:algn="tl">
            <w14:srgbClr w14:val="000000">
              <w14:alpha w14:val="60000"/>
            </w14:srgbClr>
          </w14:shadow>
        </w:rPr>
        <w:t xml:space="preserve"> </w:t>
      </w:r>
      <w:r w:rsidRPr="00E32D22">
        <w:rPr>
          <w:b/>
          <w:sz w:val="26"/>
          <w:szCs w:val="26"/>
          <w:lang w:val="en-US"/>
          <w14:shadow w14:blurRad="50800" w14:dist="38100" w14:dir="2700000" w14:sx="100000" w14:sy="100000" w14:kx="0" w14:ky="0" w14:algn="tl">
            <w14:srgbClr w14:val="000000">
              <w14:alpha w14:val="60000"/>
            </w14:srgbClr>
          </w14:shadow>
        </w:rPr>
        <w:t>LIZIANE BEATRIZ HEISSLER</w:t>
      </w:r>
      <w:r w:rsidRPr="00B819A1">
        <w:rPr>
          <w:b/>
          <w:sz w:val="26"/>
          <w:szCs w:val="26"/>
          <w:lang w:val="en-US"/>
        </w:rPr>
        <w:t xml:space="preserve"> </w:t>
      </w:r>
      <w:r>
        <w:rPr>
          <w:b/>
          <w:sz w:val="26"/>
          <w:szCs w:val="26"/>
          <w:lang w:val="en-US"/>
        </w:rPr>
        <w:tab/>
        <w:t xml:space="preserve">     </w:t>
      </w:r>
      <w:bookmarkStart w:id="0" w:name="_GoBack"/>
      <w:bookmarkEnd w:id="0"/>
      <w:proofErr w:type="gramStart"/>
      <w:r w:rsidRPr="00B819A1">
        <w:rPr>
          <w:b/>
          <w:sz w:val="26"/>
          <w:szCs w:val="26"/>
          <w:lang w:val="en-US"/>
        </w:rPr>
        <w:t xml:space="preserve">CARMEN </w:t>
      </w:r>
      <w:r>
        <w:rPr>
          <w:b/>
          <w:sz w:val="26"/>
          <w:szCs w:val="26"/>
          <w:lang w:val="en-US"/>
        </w:rPr>
        <w:t xml:space="preserve"> </w:t>
      </w:r>
      <w:r w:rsidRPr="00B819A1">
        <w:rPr>
          <w:b/>
          <w:sz w:val="26"/>
          <w:szCs w:val="26"/>
          <w:lang w:val="en-US"/>
        </w:rPr>
        <w:t>R</w:t>
      </w:r>
      <w:proofErr w:type="gramEnd"/>
      <w:r w:rsidRPr="00B819A1">
        <w:rPr>
          <w:b/>
          <w:sz w:val="26"/>
          <w:szCs w:val="26"/>
          <w:lang w:val="en-US"/>
        </w:rPr>
        <w:t xml:space="preserve">. BOHN SEIDEL                </w:t>
      </w:r>
    </w:p>
    <w:p w14:paraId="5B9A0D8E" w14:textId="77777777" w:rsidR="00E54FDE" w:rsidRDefault="00E54FDE" w:rsidP="00E54FDE">
      <w:pPr>
        <w:spacing w:after="0"/>
        <w:rPr>
          <w:b/>
          <w:i/>
          <w:sz w:val="28"/>
          <w:szCs w:val="28"/>
          <w:lang w:eastAsia="ar-SA"/>
        </w:rPr>
      </w:pPr>
      <w:r>
        <w:t xml:space="preserve"> </w:t>
      </w:r>
      <w:r w:rsidRPr="00032BAA">
        <w:t xml:space="preserve">OAB/RS </w:t>
      </w:r>
      <w:proofErr w:type="gramStart"/>
      <w:r w:rsidRPr="00032BAA">
        <w:t xml:space="preserve">Nº  </w:t>
      </w:r>
      <w:r>
        <w:t>117.405</w:t>
      </w:r>
      <w:proofErr w:type="gramEnd"/>
      <w:r>
        <w:t xml:space="preserve">                                        </w:t>
      </w:r>
      <w:r w:rsidRPr="002B1928">
        <w:t xml:space="preserve">Assessora do Legislativo                                   </w:t>
      </w:r>
      <w:r>
        <w:t xml:space="preserve">              </w:t>
      </w:r>
    </w:p>
    <w:p w14:paraId="4006E178" w14:textId="77777777" w:rsidR="00E54FDE" w:rsidRPr="002B1928" w:rsidRDefault="00E54FDE" w:rsidP="00E54FDE">
      <w:pPr>
        <w:spacing w:after="0"/>
        <w:rPr>
          <w:b/>
          <w:i/>
          <w:sz w:val="28"/>
          <w:szCs w:val="28"/>
          <w:lang w:eastAsia="ar-SA"/>
        </w:rPr>
      </w:pPr>
      <w:r>
        <w:t xml:space="preserve"> Assessora Jurídica do Legislativo</w:t>
      </w:r>
    </w:p>
    <w:p w14:paraId="63048D1C" w14:textId="77777777" w:rsidR="00E54FDE" w:rsidRDefault="00E54FDE" w:rsidP="00E54FDE">
      <w:pPr>
        <w:spacing w:after="0"/>
        <w:ind w:right="-681" w:hanging="284"/>
        <w:rPr>
          <w:b/>
          <w:sz w:val="26"/>
          <w:szCs w:val="26"/>
        </w:rPr>
      </w:pPr>
    </w:p>
    <w:p w14:paraId="40A6672E" w14:textId="77777777" w:rsidR="00E54FDE" w:rsidRDefault="00E54FDE" w:rsidP="00E54FDE">
      <w:pPr>
        <w:spacing w:after="0"/>
        <w:ind w:right="-681" w:hanging="284"/>
        <w:rPr>
          <w:b/>
          <w:sz w:val="26"/>
          <w:szCs w:val="26"/>
        </w:rPr>
      </w:pPr>
      <w:r>
        <w:rPr>
          <w:b/>
          <w:sz w:val="26"/>
          <w:szCs w:val="26"/>
        </w:rPr>
        <w:t xml:space="preserve">      JAIÊ DAVI PUHL </w:t>
      </w:r>
    </w:p>
    <w:p w14:paraId="4AD11ACA" w14:textId="77777777" w:rsidR="00E54FDE" w:rsidRDefault="00E54FDE" w:rsidP="00E54FDE">
      <w:pPr>
        <w:spacing w:after="0"/>
        <w:ind w:right="-681"/>
      </w:pPr>
      <w:r>
        <w:t xml:space="preserve"> Assessor de Imprensa </w:t>
      </w:r>
      <w:r w:rsidRPr="002B1928">
        <w:t>do Legislativo</w:t>
      </w:r>
    </w:p>
    <w:sectPr w:rsidR="00E54FDE" w:rsidSect="00627D42">
      <w:headerReference w:type="default" r:id="rId8"/>
      <w:footerReference w:type="default" r:id="rId9"/>
      <w:pgSz w:w="11906" w:h="16838"/>
      <w:pgMar w:top="1417" w:right="1274" w:bottom="170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11E78" w14:textId="77777777" w:rsidR="00243A8B" w:rsidRDefault="00243A8B" w:rsidP="008E0E3B">
      <w:pPr>
        <w:spacing w:after="0" w:line="240" w:lineRule="auto"/>
      </w:pPr>
      <w:r>
        <w:separator/>
      </w:r>
    </w:p>
  </w:endnote>
  <w:endnote w:type="continuationSeparator" w:id="0">
    <w:p w14:paraId="3C779AFA" w14:textId="77777777" w:rsidR="00243A8B" w:rsidRDefault="00243A8B" w:rsidP="008E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31E1" w14:textId="1205FD1F" w:rsidR="00C04CF7" w:rsidRDefault="00C04CF7" w:rsidP="00627D42">
    <w:pPr>
      <w:pStyle w:val="Rodap"/>
      <w:pBdr>
        <w:top w:val="single" w:sz="4" w:space="1" w:color="auto"/>
      </w:pBdr>
      <w:ind w:left="-284"/>
      <w:rPr>
        <w:rFonts w:ascii="Arial" w:hAnsi="Arial" w:cs="Arial"/>
        <w:sz w:val="16"/>
        <w:szCs w:val="16"/>
      </w:rPr>
    </w:pPr>
    <w:r w:rsidRPr="00D07AFA">
      <w:rPr>
        <w:rFonts w:ascii="Arial" w:hAnsi="Arial" w:cs="Arial"/>
        <w:b/>
        <w:bCs/>
        <w:sz w:val="16"/>
        <w:szCs w:val="16"/>
      </w:rPr>
      <w:t>Câmara Municipal de Vereadores de Mato Leitão</w:t>
    </w:r>
    <w:r w:rsidRPr="00D07AFA">
      <w:rPr>
        <w:rFonts w:ascii="Arial" w:hAnsi="Arial" w:cs="Arial"/>
        <w:sz w:val="16"/>
        <w:szCs w:val="16"/>
      </w:rPr>
      <w:t xml:space="preserve"> – Rua Cônego Pedro Henrique Vier, 1080</w:t>
    </w:r>
    <w:r>
      <w:rPr>
        <w:rFonts w:ascii="Arial" w:hAnsi="Arial" w:cs="Arial"/>
        <w:sz w:val="16"/>
        <w:szCs w:val="16"/>
      </w:rPr>
      <w:t>,</w:t>
    </w:r>
    <w:r w:rsidRPr="00D07AFA">
      <w:rPr>
        <w:rFonts w:ascii="Arial" w:hAnsi="Arial" w:cs="Arial"/>
        <w:sz w:val="16"/>
        <w:szCs w:val="16"/>
      </w:rPr>
      <w:t xml:space="preserve"> 2º Piso</w:t>
    </w:r>
    <w:r>
      <w:rPr>
        <w:rFonts w:ascii="Arial" w:hAnsi="Arial" w:cs="Arial"/>
        <w:sz w:val="16"/>
        <w:szCs w:val="16"/>
      </w:rPr>
      <w:t xml:space="preserve">, Centro, Mato Leitão/RS CEP: 95835-000 - </w:t>
    </w:r>
    <w:r w:rsidRPr="00D07AFA">
      <w:rPr>
        <w:rFonts w:ascii="Arial" w:hAnsi="Arial" w:cs="Arial"/>
        <w:sz w:val="16"/>
        <w:szCs w:val="16"/>
      </w:rPr>
      <w:t>CNPJ sob nº 09.303.418/0001-42</w:t>
    </w:r>
    <w:r>
      <w:rPr>
        <w:rFonts w:ascii="Arial" w:hAnsi="Arial" w:cs="Arial"/>
        <w:sz w:val="16"/>
        <w:szCs w:val="16"/>
      </w:rPr>
      <w:t xml:space="preserve"> – site: </w:t>
    </w:r>
    <w:hyperlink r:id="rId1" w:history="1">
      <w:r w:rsidRPr="003637C4">
        <w:rPr>
          <w:rStyle w:val="Hyperlink"/>
          <w:rFonts w:ascii="Arial" w:hAnsi="Arial" w:cs="Arial"/>
          <w:sz w:val="16"/>
          <w:szCs w:val="16"/>
        </w:rPr>
        <w:t>www.camaramatoleitao-rs.com.br</w:t>
      </w:r>
    </w:hyperlink>
  </w:p>
  <w:p w14:paraId="495B8D52" w14:textId="717C5F03" w:rsidR="00C04CF7" w:rsidRPr="00D07AFA" w:rsidRDefault="00C04CF7" w:rsidP="00627D42">
    <w:pPr>
      <w:pStyle w:val="Rodap"/>
      <w:pBdr>
        <w:top w:val="single" w:sz="4" w:space="1" w:color="auto"/>
      </w:pBdr>
      <w:ind w:left="-284"/>
      <w:rPr>
        <w:rFonts w:ascii="Arial" w:hAnsi="Arial" w:cs="Arial"/>
        <w:sz w:val="16"/>
        <w:szCs w:val="16"/>
      </w:rPr>
    </w:pPr>
    <w:proofErr w:type="gramStart"/>
    <w:r>
      <w:rPr>
        <w:rFonts w:ascii="Arial" w:hAnsi="Arial" w:cs="Arial"/>
        <w:sz w:val="16"/>
        <w:szCs w:val="16"/>
      </w:rPr>
      <w:t>e-mail</w:t>
    </w:r>
    <w:proofErr w:type="gramEnd"/>
    <w:r>
      <w:rPr>
        <w:rFonts w:ascii="Arial" w:hAnsi="Arial" w:cs="Arial"/>
        <w:sz w:val="16"/>
        <w:szCs w:val="16"/>
      </w:rPr>
      <w:t xml:space="preserve">: legislativo@camaramatoleitao-rs.com.br - juridico@camaramatoleitao-rs.com.br  - imprensa@camaramatoleitao-rs.com.br   </w:t>
    </w:r>
  </w:p>
  <w:p w14:paraId="2330644B" w14:textId="77777777" w:rsidR="00C04CF7" w:rsidRPr="00D07AFA" w:rsidRDefault="00C04CF7" w:rsidP="00D07AFA">
    <w:pPr>
      <w:pStyle w:val="Rodap"/>
      <w:rPr>
        <w:sz w:val="17"/>
        <w:szCs w:val="17"/>
      </w:rPr>
    </w:pPr>
  </w:p>
  <w:p w14:paraId="39613246" w14:textId="77777777" w:rsidR="00C04CF7" w:rsidRDefault="00C04CF7" w:rsidP="00D07AFA">
    <w:pPr>
      <w:ind w:lef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D3361" w14:textId="77777777" w:rsidR="00243A8B" w:rsidRDefault="00243A8B" w:rsidP="008E0E3B">
      <w:pPr>
        <w:spacing w:after="0" w:line="240" w:lineRule="auto"/>
      </w:pPr>
      <w:r>
        <w:separator/>
      </w:r>
    </w:p>
  </w:footnote>
  <w:footnote w:type="continuationSeparator" w:id="0">
    <w:p w14:paraId="56EBDA11" w14:textId="77777777" w:rsidR="00243A8B" w:rsidRDefault="00243A8B" w:rsidP="008E0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62508" w14:textId="77777777" w:rsidR="00C04CF7" w:rsidRDefault="00C04CF7" w:rsidP="00CA7F68">
    <w:pPr>
      <w:spacing w:after="0" w:line="276" w:lineRule="auto"/>
      <w:jc w:val="center"/>
    </w:pPr>
    <w:r>
      <w:rPr>
        <w:noProof/>
        <w:lang w:eastAsia="pt-BR"/>
      </w:rPr>
      <w:drawing>
        <wp:anchor distT="0" distB="0" distL="114300" distR="114300" simplePos="0" relativeHeight="251658240" behindDoc="0" locked="0" layoutInCell="1" allowOverlap="1" wp14:anchorId="5C7F8E0B" wp14:editId="4BD3ABA6">
          <wp:simplePos x="0" y="0"/>
          <wp:positionH relativeFrom="margin">
            <wp:align>left</wp:align>
          </wp:positionH>
          <wp:positionV relativeFrom="paragraph">
            <wp:posOffset>-108585</wp:posOffset>
          </wp:positionV>
          <wp:extent cx="857250" cy="952500"/>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451"/>
                  <a:stretch/>
                </pic:blipFill>
                <pic:spPr bwMode="auto">
                  <a:xfrm>
                    <a:off x="0" y="0"/>
                    <a:ext cx="857250" cy="952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52CE3C6C" w14:textId="4507167A" w:rsidR="00C04CF7" w:rsidRPr="003A06DA" w:rsidRDefault="00C04CF7" w:rsidP="00454BBD">
    <w:pPr>
      <w:spacing w:after="0" w:line="276" w:lineRule="auto"/>
      <w:ind w:left="851"/>
      <w:jc w:val="center"/>
      <w:rPr>
        <w:rFonts w:ascii="Arial" w:hAnsi="Arial" w:cs="Arial"/>
        <w:b/>
        <w:bCs/>
        <w:sz w:val="23"/>
        <w:szCs w:val="23"/>
      </w:rPr>
    </w:pPr>
    <w:r w:rsidRPr="003A06DA">
      <w:rPr>
        <w:sz w:val="23"/>
        <w:szCs w:val="23"/>
      </w:rPr>
      <w:t xml:space="preserve">  </w:t>
    </w:r>
    <w:r w:rsidRPr="003A06DA">
      <w:rPr>
        <w:rFonts w:ascii="Arial" w:hAnsi="Arial" w:cs="Arial"/>
        <w:b/>
        <w:bCs/>
        <w:sz w:val="23"/>
        <w:szCs w:val="23"/>
      </w:rPr>
      <w:t>ESTADO DO RIO GRANDE DO SUL</w:t>
    </w:r>
  </w:p>
  <w:p w14:paraId="4CF0D0BA" w14:textId="77777777" w:rsidR="00C04CF7" w:rsidRPr="003A06DA" w:rsidRDefault="00C04CF7" w:rsidP="00454BBD">
    <w:pPr>
      <w:spacing w:after="0" w:line="276" w:lineRule="auto"/>
      <w:ind w:left="851"/>
      <w:jc w:val="center"/>
      <w:rPr>
        <w:rFonts w:ascii="Arial Rounded MT Bold" w:hAnsi="Arial Rounded MT Bold" w:cs="Arial"/>
        <w:b/>
        <w:bCs/>
        <w:sz w:val="28"/>
        <w:szCs w:val="28"/>
      </w:rPr>
    </w:pPr>
    <w:r w:rsidRPr="003A06DA">
      <w:rPr>
        <w:rFonts w:ascii="Arial Rounded MT Bold" w:hAnsi="Arial Rounded MT Bold" w:cs="Arial"/>
        <w:b/>
        <w:bCs/>
        <w:sz w:val="28"/>
        <w:szCs w:val="28"/>
      </w:rPr>
      <w:t>CÂMARA MUNICIPAL DE MATO LEITÃO</w:t>
    </w:r>
  </w:p>
  <w:p w14:paraId="4D845313" w14:textId="77777777" w:rsidR="00C04CF7" w:rsidRPr="003A06DA" w:rsidRDefault="00C04CF7" w:rsidP="00454BBD">
    <w:pPr>
      <w:spacing w:after="0" w:line="276" w:lineRule="auto"/>
      <w:ind w:left="851"/>
      <w:jc w:val="center"/>
      <w:rPr>
        <w:rFonts w:ascii="Arial" w:hAnsi="Arial" w:cs="Arial"/>
        <w:b/>
        <w:bCs/>
        <w:sz w:val="23"/>
        <w:szCs w:val="23"/>
      </w:rPr>
    </w:pPr>
    <w:r w:rsidRPr="003A06DA">
      <w:rPr>
        <w:rFonts w:ascii="Arial" w:hAnsi="Arial" w:cs="Arial"/>
        <w:b/>
        <w:bCs/>
        <w:sz w:val="23"/>
        <w:szCs w:val="23"/>
      </w:rPr>
      <w:t>PODER LEGISLATIVO</w:t>
    </w:r>
  </w:p>
  <w:p w14:paraId="5173069F" w14:textId="77777777" w:rsidR="00C04CF7" w:rsidRPr="003A06DA" w:rsidRDefault="00C04CF7" w:rsidP="003A06DA">
    <w:pPr>
      <w:pStyle w:val="Cabealho"/>
      <w:pBdr>
        <w:bottom w:val="single" w:sz="4" w:space="1" w:color="auto"/>
      </w:pBdr>
      <w:spacing w:line="276"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53287"/>
    <w:multiLevelType w:val="multilevel"/>
    <w:tmpl w:val="EABEFC8E"/>
    <w:lvl w:ilvl="0">
      <w:start w:val="1"/>
      <w:numFmt w:val="decimal"/>
      <w:lvlText w:val="%1"/>
      <w:lvlJc w:val="left"/>
      <w:pPr>
        <w:ind w:left="408" w:hanging="408"/>
      </w:pPr>
      <w:rPr>
        <w:b/>
      </w:rPr>
    </w:lvl>
    <w:lvl w:ilvl="1">
      <w:start w:val="1"/>
      <w:numFmt w:val="decimal"/>
      <w:lvlText w:val="%1.%2"/>
      <w:lvlJc w:val="left"/>
      <w:pPr>
        <w:ind w:left="408" w:hanging="408"/>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
    <w:nsid w:val="25333E0B"/>
    <w:multiLevelType w:val="multilevel"/>
    <w:tmpl w:val="97EA5DEA"/>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3944303"/>
    <w:multiLevelType w:val="multilevel"/>
    <w:tmpl w:val="63181C28"/>
    <w:lvl w:ilvl="0">
      <w:start w:val="2"/>
      <w:numFmt w:val="decimal"/>
      <w:lvlText w:val="%1"/>
      <w:lvlJc w:val="left"/>
      <w:pPr>
        <w:ind w:left="360" w:hanging="360"/>
      </w:pPr>
    </w:lvl>
    <w:lvl w:ilvl="1">
      <w:start w:val="7"/>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1F"/>
    <w:rsid w:val="000047ED"/>
    <w:rsid w:val="00013561"/>
    <w:rsid w:val="000139E4"/>
    <w:rsid w:val="00022F54"/>
    <w:rsid w:val="00023C83"/>
    <w:rsid w:val="00025392"/>
    <w:rsid w:val="0002736C"/>
    <w:rsid w:val="00035A71"/>
    <w:rsid w:val="00037ED8"/>
    <w:rsid w:val="00052CF7"/>
    <w:rsid w:val="0006507C"/>
    <w:rsid w:val="0007070E"/>
    <w:rsid w:val="00080030"/>
    <w:rsid w:val="000906C6"/>
    <w:rsid w:val="000B25DD"/>
    <w:rsid w:val="000B4E78"/>
    <w:rsid w:val="000F51AC"/>
    <w:rsid w:val="001003C0"/>
    <w:rsid w:val="00123FA0"/>
    <w:rsid w:val="0013411F"/>
    <w:rsid w:val="00141FBB"/>
    <w:rsid w:val="00142201"/>
    <w:rsid w:val="001514B4"/>
    <w:rsid w:val="00152176"/>
    <w:rsid w:val="0015427D"/>
    <w:rsid w:val="00166B71"/>
    <w:rsid w:val="00166F5C"/>
    <w:rsid w:val="00176D42"/>
    <w:rsid w:val="00176F83"/>
    <w:rsid w:val="00183DED"/>
    <w:rsid w:val="001915A7"/>
    <w:rsid w:val="00192882"/>
    <w:rsid w:val="001B66B3"/>
    <w:rsid w:val="001C1FCF"/>
    <w:rsid w:val="001C47F1"/>
    <w:rsid w:val="001E1008"/>
    <w:rsid w:val="001E3ACC"/>
    <w:rsid w:val="001F20CD"/>
    <w:rsid w:val="001F56F8"/>
    <w:rsid w:val="001F7FBF"/>
    <w:rsid w:val="0020681A"/>
    <w:rsid w:val="002115E8"/>
    <w:rsid w:val="00234348"/>
    <w:rsid w:val="002357B7"/>
    <w:rsid w:val="00236DD6"/>
    <w:rsid w:val="00242EB3"/>
    <w:rsid w:val="00243A8B"/>
    <w:rsid w:val="002440E7"/>
    <w:rsid w:val="00244BE8"/>
    <w:rsid w:val="00251FCB"/>
    <w:rsid w:val="0025331B"/>
    <w:rsid w:val="00266BEA"/>
    <w:rsid w:val="00280180"/>
    <w:rsid w:val="002816E7"/>
    <w:rsid w:val="00295506"/>
    <w:rsid w:val="002C3640"/>
    <w:rsid w:val="002C5626"/>
    <w:rsid w:val="002D023E"/>
    <w:rsid w:val="002F07FA"/>
    <w:rsid w:val="003003A9"/>
    <w:rsid w:val="00340948"/>
    <w:rsid w:val="00357502"/>
    <w:rsid w:val="003808E7"/>
    <w:rsid w:val="003878C4"/>
    <w:rsid w:val="003916DC"/>
    <w:rsid w:val="00396400"/>
    <w:rsid w:val="00397D29"/>
    <w:rsid w:val="003A06DA"/>
    <w:rsid w:val="003A35BE"/>
    <w:rsid w:val="003B460D"/>
    <w:rsid w:val="003D02F3"/>
    <w:rsid w:val="003D0319"/>
    <w:rsid w:val="003D4889"/>
    <w:rsid w:val="003D78CA"/>
    <w:rsid w:val="003E2605"/>
    <w:rsid w:val="003E5B93"/>
    <w:rsid w:val="003F240B"/>
    <w:rsid w:val="004139A6"/>
    <w:rsid w:val="00415EC0"/>
    <w:rsid w:val="00425493"/>
    <w:rsid w:val="00431EB0"/>
    <w:rsid w:val="0043364B"/>
    <w:rsid w:val="00434147"/>
    <w:rsid w:val="00436A42"/>
    <w:rsid w:val="00437065"/>
    <w:rsid w:val="00454BBD"/>
    <w:rsid w:val="00462DF3"/>
    <w:rsid w:val="00465D5A"/>
    <w:rsid w:val="00484F9B"/>
    <w:rsid w:val="0048737E"/>
    <w:rsid w:val="00490287"/>
    <w:rsid w:val="00491DC1"/>
    <w:rsid w:val="004A682A"/>
    <w:rsid w:val="004B2847"/>
    <w:rsid w:val="004B5C9C"/>
    <w:rsid w:val="004C671F"/>
    <w:rsid w:val="004C704E"/>
    <w:rsid w:val="004D1532"/>
    <w:rsid w:val="004D47A2"/>
    <w:rsid w:val="004E2466"/>
    <w:rsid w:val="004F172D"/>
    <w:rsid w:val="004F179A"/>
    <w:rsid w:val="004F4D8F"/>
    <w:rsid w:val="0050059C"/>
    <w:rsid w:val="00534CB4"/>
    <w:rsid w:val="005353BE"/>
    <w:rsid w:val="00541BA1"/>
    <w:rsid w:val="005456B9"/>
    <w:rsid w:val="00573759"/>
    <w:rsid w:val="00574384"/>
    <w:rsid w:val="00574EE8"/>
    <w:rsid w:val="00582A0B"/>
    <w:rsid w:val="00596FF2"/>
    <w:rsid w:val="005B01F6"/>
    <w:rsid w:val="005B1CC7"/>
    <w:rsid w:val="005B488B"/>
    <w:rsid w:val="005D41B6"/>
    <w:rsid w:val="005E1CF5"/>
    <w:rsid w:val="005E350D"/>
    <w:rsid w:val="005F01E3"/>
    <w:rsid w:val="005F2582"/>
    <w:rsid w:val="005F3A24"/>
    <w:rsid w:val="005F3C4A"/>
    <w:rsid w:val="00605F12"/>
    <w:rsid w:val="00612281"/>
    <w:rsid w:val="006218E4"/>
    <w:rsid w:val="00627D42"/>
    <w:rsid w:val="0063405B"/>
    <w:rsid w:val="006348E9"/>
    <w:rsid w:val="00650C77"/>
    <w:rsid w:val="006559AE"/>
    <w:rsid w:val="006718DD"/>
    <w:rsid w:val="0069355F"/>
    <w:rsid w:val="006A42F5"/>
    <w:rsid w:val="006A7DF3"/>
    <w:rsid w:val="006C4E85"/>
    <w:rsid w:val="006C599D"/>
    <w:rsid w:val="006E19EC"/>
    <w:rsid w:val="006E5EB8"/>
    <w:rsid w:val="00704D75"/>
    <w:rsid w:val="00711AC4"/>
    <w:rsid w:val="00746DB7"/>
    <w:rsid w:val="00751F9E"/>
    <w:rsid w:val="00775E39"/>
    <w:rsid w:val="00777487"/>
    <w:rsid w:val="00780ECE"/>
    <w:rsid w:val="00781345"/>
    <w:rsid w:val="007940B0"/>
    <w:rsid w:val="00795D3A"/>
    <w:rsid w:val="007A3673"/>
    <w:rsid w:val="00801C97"/>
    <w:rsid w:val="008040E7"/>
    <w:rsid w:val="0081715A"/>
    <w:rsid w:val="0082066F"/>
    <w:rsid w:val="00822524"/>
    <w:rsid w:val="0084450A"/>
    <w:rsid w:val="008464AC"/>
    <w:rsid w:val="008557BC"/>
    <w:rsid w:val="00862091"/>
    <w:rsid w:val="00874FA1"/>
    <w:rsid w:val="00895B08"/>
    <w:rsid w:val="008A7DBE"/>
    <w:rsid w:val="008B3600"/>
    <w:rsid w:val="008C297B"/>
    <w:rsid w:val="008C7325"/>
    <w:rsid w:val="008D0AC7"/>
    <w:rsid w:val="008D54A2"/>
    <w:rsid w:val="008E0E3B"/>
    <w:rsid w:val="008E3A72"/>
    <w:rsid w:val="008E5857"/>
    <w:rsid w:val="00911A93"/>
    <w:rsid w:val="009170A4"/>
    <w:rsid w:val="00924362"/>
    <w:rsid w:val="009321A3"/>
    <w:rsid w:val="009354D1"/>
    <w:rsid w:val="009440FD"/>
    <w:rsid w:val="00944D21"/>
    <w:rsid w:val="00951224"/>
    <w:rsid w:val="009662D5"/>
    <w:rsid w:val="00966BF9"/>
    <w:rsid w:val="00966E8B"/>
    <w:rsid w:val="00967A72"/>
    <w:rsid w:val="00972DE1"/>
    <w:rsid w:val="00982D87"/>
    <w:rsid w:val="00996051"/>
    <w:rsid w:val="00996D7B"/>
    <w:rsid w:val="009A5DE0"/>
    <w:rsid w:val="009D38D5"/>
    <w:rsid w:val="009D3973"/>
    <w:rsid w:val="009E14E8"/>
    <w:rsid w:val="009E1F4C"/>
    <w:rsid w:val="00A11C0C"/>
    <w:rsid w:val="00A12F9A"/>
    <w:rsid w:val="00A13C22"/>
    <w:rsid w:val="00A167C1"/>
    <w:rsid w:val="00A27952"/>
    <w:rsid w:val="00A44AA4"/>
    <w:rsid w:val="00A6030B"/>
    <w:rsid w:val="00A654C7"/>
    <w:rsid w:val="00A76EA6"/>
    <w:rsid w:val="00A93DD4"/>
    <w:rsid w:val="00A9604C"/>
    <w:rsid w:val="00AA5BE2"/>
    <w:rsid w:val="00AB60FC"/>
    <w:rsid w:val="00AD4844"/>
    <w:rsid w:val="00AF26F9"/>
    <w:rsid w:val="00B03C09"/>
    <w:rsid w:val="00B054CB"/>
    <w:rsid w:val="00B13B58"/>
    <w:rsid w:val="00B17288"/>
    <w:rsid w:val="00B1788F"/>
    <w:rsid w:val="00B207C3"/>
    <w:rsid w:val="00B24BEC"/>
    <w:rsid w:val="00B303A7"/>
    <w:rsid w:val="00B344BE"/>
    <w:rsid w:val="00B45E2A"/>
    <w:rsid w:val="00B511A2"/>
    <w:rsid w:val="00B62A03"/>
    <w:rsid w:val="00B74570"/>
    <w:rsid w:val="00B93283"/>
    <w:rsid w:val="00BB199A"/>
    <w:rsid w:val="00BB5E61"/>
    <w:rsid w:val="00BD083C"/>
    <w:rsid w:val="00BE0200"/>
    <w:rsid w:val="00BE14CF"/>
    <w:rsid w:val="00BE198E"/>
    <w:rsid w:val="00C002AB"/>
    <w:rsid w:val="00C035D3"/>
    <w:rsid w:val="00C04CF7"/>
    <w:rsid w:val="00C12E27"/>
    <w:rsid w:val="00C13D46"/>
    <w:rsid w:val="00C14D82"/>
    <w:rsid w:val="00C4342C"/>
    <w:rsid w:val="00C56A2E"/>
    <w:rsid w:val="00C67F4E"/>
    <w:rsid w:val="00C71388"/>
    <w:rsid w:val="00C83705"/>
    <w:rsid w:val="00C870B8"/>
    <w:rsid w:val="00C937E9"/>
    <w:rsid w:val="00CA1432"/>
    <w:rsid w:val="00CA196E"/>
    <w:rsid w:val="00CA7F68"/>
    <w:rsid w:val="00CC329F"/>
    <w:rsid w:val="00CC4446"/>
    <w:rsid w:val="00CD116F"/>
    <w:rsid w:val="00CD4CC5"/>
    <w:rsid w:val="00CE30E2"/>
    <w:rsid w:val="00D07AFA"/>
    <w:rsid w:val="00D361EF"/>
    <w:rsid w:val="00D40DD4"/>
    <w:rsid w:val="00D410BA"/>
    <w:rsid w:val="00D41DCC"/>
    <w:rsid w:val="00D44239"/>
    <w:rsid w:val="00D628E6"/>
    <w:rsid w:val="00D9001C"/>
    <w:rsid w:val="00D90493"/>
    <w:rsid w:val="00D95545"/>
    <w:rsid w:val="00DA7081"/>
    <w:rsid w:val="00DB45B3"/>
    <w:rsid w:val="00DB63E3"/>
    <w:rsid w:val="00DE5E85"/>
    <w:rsid w:val="00DE7BFC"/>
    <w:rsid w:val="00DF0B62"/>
    <w:rsid w:val="00DF2056"/>
    <w:rsid w:val="00DF37A4"/>
    <w:rsid w:val="00DF77D2"/>
    <w:rsid w:val="00E01674"/>
    <w:rsid w:val="00E01ACB"/>
    <w:rsid w:val="00E10A70"/>
    <w:rsid w:val="00E15098"/>
    <w:rsid w:val="00E1597C"/>
    <w:rsid w:val="00E176C2"/>
    <w:rsid w:val="00E54FDE"/>
    <w:rsid w:val="00E6693E"/>
    <w:rsid w:val="00E81B8A"/>
    <w:rsid w:val="00E94BCB"/>
    <w:rsid w:val="00EA4BC3"/>
    <w:rsid w:val="00EA71A7"/>
    <w:rsid w:val="00EC1F19"/>
    <w:rsid w:val="00EE06A3"/>
    <w:rsid w:val="00EF6D9C"/>
    <w:rsid w:val="00F067FC"/>
    <w:rsid w:val="00F209D5"/>
    <w:rsid w:val="00F30DB1"/>
    <w:rsid w:val="00F33949"/>
    <w:rsid w:val="00F41A59"/>
    <w:rsid w:val="00F5725D"/>
    <w:rsid w:val="00F60CF4"/>
    <w:rsid w:val="00F92FFF"/>
    <w:rsid w:val="00FA4E1E"/>
    <w:rsid w:val="00FB071C"/>
    <w:rsid w:val="00FC0E0B"/>
    <w:rsid w:val="00FC516A"/>
    <w:rsid w:val="00FC56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24429"/>
  <w15:chartTrackingRefBased/>
  <w15:docId w15:val="{4FBEE171-EBAF-448E-9B82-15AA459A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D42"/>
    <w:pPr>
      <w:spacing w:line="256" w:lineRule="auto"/>
    </w:pPr>
  </w:style>
  <w:style w:type="paragraph" w:styleId="Ttulo1">
    <w:name w:val="heading 1"/>
    <w:basedOn w:val="Normal"/>
    <w:next w:val="Normal"/>
    <w:link w:val="Ttulo1Char"/>
    <w:qFormat/>
    <w:rsid w:val="001C1FCF"/>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A44AA4"/>
    <w:pPr>
      <w:keepNext/>
      <w:suppressAutoHyphens/>
      <w:overflowPunct w:val="0"/>
      <w:autoSpaceDE w:val="0"/>
      <w:spacing w:after="0" w:line="240" w:lineRule="auto"/>
      <w:ind w:left="2160" w:firstLine="720"/>
      <w:jc w:val="both"/>
      <w:textAlignment w:val="baseline"/>
      <w:outlineLvl w:val="1"/>
    </w:pPr>
    <w:rPr>
      <w:rFonts w:ascii="Arial" w:eastAsia="Times New Roman" w:hAnsi="Arial" w:cs="Times New Roman"/>
      <w:b/>
      <w:sz w:val="24"/>
      <w:szCs w:val="20"/>
      <w:lang w:eastAsia="ar-SA"/>
    </w:rPr>
  </w:style>
  <w:style w:type="paragraph" w:styleId="Ttulo3">
    <w:name w:val="heading 3"/>
    <w:basedOn w:val="Normal"/>
    <w:next w:val="Normal"/>
    <w:link w:val="Ttulo3Char"/>
    <w:unhideWhenUsed/>
    <w:qFormat/>
    <w:rsid w:val="008D0A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2357B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8D0AC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2357B7"/>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2357B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0E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0E3B"/>
  </w:style>
  <w:style w:type="paragraph" w:styleId="Rodap">
    <w:name w:val="footer"/>
    <w:basedOn w:val="Normal"/>
    <w:link w:val="RodapChar"/>
    <w:uiPriority w:val="99"/>
    <w:unhideWhenUsed/>
    <w:rsid w:val="008E0E3B"/>
    <w:pPr>
      <w:tabs>
        <w:tab w:val="center" w:pos="4252"/>
        <w:tab w:val="right" w:pos="8504"/>
      </w:tabs>
      <w:spacing w:after="0" w:line="240" w:lineRule="auto"/>
    </w:pPr>
  </w:style>
  <w:style w:type="character" w:customStyle="1" w:styleId="RodapChar">
    <w:name w:val="Rodapé Char"/>
    <w:basedOn w:val="Fontepargpadro"/>
    <w:link w:val="Rodap"/>
    <w:uiPriority w:val="99"/>
    <w:rsid w:val="008E0E3B"/>
  </w:style>
  <w:style w:type="character" w:styleId="Hyperlink">
    <w:name w:val="Hyperlink"/>
    <w:basedOn w:val="Fontepargpadro"/>
    <w:uiPriority w:val="99"/>
    <w:unhideWhenUsed/>
    <w:rsid w:val="00D07AFA"/>
    <w:rPr>
      <w:color w:val="0563C1" w:themeColor="hyperlink"/>
      <w:u w:val="single"/>
    </w:rPr>
  </w:style>
  <w:style w:type="character" w:customStyle="1" w:styleId="UnresolvedMention">
    <w:name w:val="Unresolved Mention"/>
    <w:basedOn w:val="Fontepargpadro"/>
    <w:uiPriority w:val="99"/>
    <w:semiHidden/>
    <w:unhideWhenUsed/>
    <w:rsid w:val="00D07AFA"/>
    <w:rPr>
      <w:color w:val="605E5C"/>
      <w:shd w:val="clear" w:color="auto" w:fill="E1DFDD"/>
    </w:rPr>
  </w:style>
  <w:style w:type="paragraph" w:styleId="NormalWeb">
    <w:name w:val="Normal (Web)"/>
    <w:basedOn w:val="Normal"/>
    <w:uiPriority w:val="99"/>
    <w:unhideWhenUsed/>
    <w:rsid w:val="00627D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embloco">
    <w:name w:val="Block Text"/>
    <w:basedOn w:val="Normal"/>
    <w:rsid w:val="00627D42"/>
    <w:pPr>
      <w:overflowPunct w:val="0"/>
      <w:autoSpaceDE w:val="0"/>
      <w:autoSpaceDN w:val="0"/>
      <w:adjustRightInd w:val="0"/>
      <w:spacing w:after="0" w:line="240" w:lineRule="atLeast"/>
      <w:ind w:left="3402" w:right="283"/>
      <w:jc w:val="both"/>
      <w:textAlignment w:val="baseline"/>
    </w:pPr>
    <w:rPr>
      <w:rFonts w:ascii="Abadi MT Condensed Light" w:eastAsia="Times New Roman" w:hAnsi="Abadi MT Condensed Light" w:cs="Times New Roman"/>
      <w:bCs/>
      <w:sz w:val="32"/>
      <w:szCs w:val="20"/>
      <w:lang w:eastAsia="pt-BR"/>
    </w:rPr>
  </w:style>
  <w:style w:type="character" w:styleId="Forte">
    <w:name w:val="Strong"/>
    <w:qFormat/>
    <w:rsid w:val="00711AC4"/>
    <w:rPr>
      <w:b/>
      <w:bCs/>
    </w:rPr>
  </w:style>
  <w:style w:type="paragraph" w:styleId="Textodebalo">
    <w:name w:val="Balloon Text"/>
    <w:basedOn w:val="Normal"/>
    <w:link w:val="TextodebaloChar"/>
    <w:unhideWhenUsed/>
    <w:rsid w:val="00B24B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B24BEC"/>
    <w:rPr>
      <w:rFonts w:ascii="Segoe UI" w:hAnsi="Segoe UI" w:cs="Segoe UI"/>
      <w:sz w:val="18"/>
      <w:szCs w:val="18"/>
    </w:rPr>
  </w:style>
  <w:style w:type="paragraph" w:styleId="Corpodetexto2">
    <w:name w:val="Body Text 2"/>
    <w:basedOn w:val="Normal"/>
    <w:link w:val="Corpodetexto2Char"/>
    <w:rsid w:val="0082066F"/>
    <w:pPr>
      <w:overflowPunct w:val="0"/>
      <w:autoSpaceDE w:val="0"/>
      <w:autoSpaceDN w:val="0"/>
      <w:adjustRightInd w:val="0"/>
      <w:spacing w:after="0" w:line="240" w:lineRule="auto"/>
      <w:ind w:right="357"/>
      <w:jc w:val="both"/>
      <w:textAlignment w:val="baseline"/>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82066F"/>
    <w:rPr>
      <w:rFonts w:ascii="Times New Roman" w:eastAsia="Times New Roman" w:hAnsi="Times New Roman" w:cs="Times New Roman"/>
      <w:b/>
      <w:sz w:val="24"/>
      <w:szCs w:val="20"/>
      <w:lang w:eastAsia="pt-BR"/>
    </w:rPr>
  </w:style>
  <w:style w:type="paragraph" w:customStyle="1" w:styleId="Recuodecorpodetexto31">
    <w:name w:val="Recuo de corpo de texto 31"/>
    <w:basedOn w:val="Normal"/>
    <w:rsid w:val="00944D21"/>
    <w:pPr>
      <w:suppressAutoHyphens/>
      <w:overflowPunct w:val="0"/>
      <w:autoSpaceDE w:val="0"/>
      <w:spacing w:before="100" w:beforeAutospacing="1" w:after="0" w:afterAutospacing="1" w:line="240" w:lineRule="auto"/>
      <w:ind w:right="282" w:firstLine="720"/>
      <w:jc w:val="both"/>
      <w:textAlignment w:val="baseline"/>
    </w:pPr>
    <w:rPr>
      <w:rFonts w:ascii="Arial" w:eastAsia="Times New Roman" w:hAnsi="Arial" w:cs="Times New Roman"/>
      <w:color w:val="000000"/>
      <w:sz w:val="30"/>
      <w:szCs w:val="20"/>
      <w:lang w:eastAsia="ar-SA"/>
    </w:rPr>
  </w:style>
  <w:style w:type="paragraph" w:styleId="Ttulo">
    <w:name w:val="Title"/>
    <w:basedOn w:val="Normal"/>
    <w:next w:val="Subttulo"/>
    <w:link w:val="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sz w:val="24"/>
      <w:szCs w:val="24"/>
      <w:lang w:eastAsia="ar-SA"/>
    </w:rPr>
  </w:style>
  <w:style w:type="character" w:customStyle="1" w:styleId="TtuloChar">
    <w:name w:val="Título Char"/>
    <w:basedOn w:val="Fontepargpadro"/>
    <w:link w:val="Ttulo"/>
    <w:rsid w:val="007940B0"/>
    <w:rPr>
      <w:rFonts w:ascii="Times New Roman" w:eastAsia="Times New Roman" w:hAnsi="Times New Roman" w:cs="Times New Roman"/>
      <w:sz w:val="24"/>
      <w:szCs w:val="24"/>
      <w:lang w:eastAsia="ar-SA"/>
    </w:rPr>
  </w:style>
  <w:style w:type="paragraph" w:styleId="Subttulo">
    <w:name w:val="Subtitle"/>
    <w:basedOn w:val="Normal"/>
    <w:next w:val="Normal"/>
    <w:link w:val="Sub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i/>
      <w:iCs/>
      <w:sz w:val="28"/>
      <w:szCs w:val="28"/>
      <w:lang w:eastAsia="ar-SA"/>
    </w:rPr>
  </w:style>
  <w:style w:type="character" w:customStyle="1" w:styleId="SubttuloChar">
    <w:name w:val="Subtítulo Char"/>
    <w:basedOn w:val="Fontepargpadro"/>
    <w:link w:val="Subttulo"/>
    <w:rsid w:val="007940B0"/>
    <w:rPr>
      <w:rFonts w:ascii="Times New Roman" w:eastAsia="Times New Roman" w:hAnsi="Times New Roman" w:cs="Times New Roman"/>
      <w:i/>
      <w:iCs/>
      <w:sz w:val="28"/>
      <w:szCs w:val="28"/>
      <w:lang w:eastAsia="ar-SA"/>
    </w:rPr>
  </w:style>
  <w:style w:type="paragraph" w:customStyle="1" w:styleId="Standard">
    <w:name w:val="Standard"/>
    <w:rsid w:val="00996051"/>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pt-BR"/>
    </w:rPr>
  </w:style>
  <w:style w:type="character" w:customStyle="1" w:styleId="Ttulo2Char">
    <w:name w:val="Título 2 Char"/>
    <w:basedOn w:val="Fontepargpadro"/>
    <w:link w:val="Ttulo2"/>
    <w:rsid w:val="00A44AA4"/>
    <w:rPr>
      <w:rFonts w:ascii="Arial" w:eastAsia="Times New Roman" w:hAnsi="Arial" w:cs="Times New Roman"/>
      <w:b/>
      <w:sz w:val="24"/>
      <w:szCs w:val="20"/>
      <w:lang w:eastAsia="ar-SA"/>
    </w:rPr>
  </w:style>
  <w:style w:type="paragraph" w:customStyle="1" w:styleId="Corpodetexto21">
    <w:name w:val="Corpo de texto 21"/>
    <w:basedOn w:val="Normal"/>
    <w:rsid w:val="009440FD"/>
    <w:pPr>
      <w:suppressAutoHyphens/>
      <w:overflowPunct w:val="0"/>
      <w:autoSpaceDE w:val="0"/>
      <w:spacing w:after="0" w:line="240" w:lineRule="auto"/>
      <w:jc w:val="both"/>
      <w:textAlignment w:val="baseline"/>
    </w:pPr>
    <w:rPr>
      <w:rFonts w:ascii="Arial" w:eastAsia="Times New Roman" w:hAnsi="Arial" w:cs="Times New Roman"/>
      <w:bCs/>
      <w:sz w:val="26"/>
      <w:szCs w:val="20"/>
      <w:lang w:eastAsia="ar-SA"/>
    </w:rPr>
  </w:style>
  <w:style w:type="paragraph" w:customStyle="1" w:styleId="Corpodetexto31">
    <w:name w:val="Corpo de texto 31"/>
    <w:basedOn w:val="Normal"/>
    <w:rsid w:val="009440FD"/>
    <w:pPr>
      <w:suppressAutoHyphens/>
      <w:overflowPunct w:val="0"/>
      <w:autoSpaceDE w:val="0"/>
      <w:spacing w:after="0" w:line="240" w:lineRule="auto"/>
      <w:ind w:right="282"/>
      <w:jc w:val="both"/>
      <w:textAlignment w:val="baseline"/>
    </w:pPr>
    <w:rPr>
      <w:rFonts w:ascii="Arial" w:eastAsia="Times New Roman" w:hAnsi="Arial" w:cs="Times New Roman"/>
      <w:color w:val="000000"/>
      <w:sz w:val="32"/>
      <w:szCs w:val="20"/>
      <w:lang w:eastAsia="ar-SA"/>
    </w:rPr>
  </w:style>
  <w:style w:type="paragraph" w:customStyle="1" w:styleId="ecxmsonormal">
    <w:name w:val="ecxmsonormal"/>
    <w:basedOn w:val="Normal"/>
    <w:rsid w:val="0077748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D41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qFormat/>
    <w:rsid w:val="002816E7"/>
    <w:pPr>
      <w:suppressAutoHyphens/>
      <w:spacing w:after="0" w:line="276" w:lineRule="auto"/>
    </w:pPr>
    <w:rPr>
      <w:rFonts w:ascii="Arial" w:eastAsia="Arial" w:hAnsi="Arial" w:cs="Arial"/>
      <w:lang w:val="en-US" w:eastAsia="zh-CN" w:bidi="hi-IN"/>
    </w:rPr>
  </w:style>
  <w:style w:type="paragraph" w:customStyle="1" w:styleId="Contedodatabela">
    <w:name w:val="Conteúdo da tabela"/>
    <w:basedOn w:val="Normal"/>
    <w:qFormat/>
    <w:rsid w:val="002816E7"/>
    <w:pPr>
      <w:widowControl w:val="0"/>
      <w:suppressLineNumbers/>
      <w:suppressAutoHyphens/>
      <w:spacing w:after="0" w:line="276" w:lineRule="auto"/>
    </w:pPr>
    <w:rPr>
      <w:rFonts w:ascii="Arial" w:eastAsia="Arial" w:hAnsi="Arial" w:cs="Arial"/>
      <w:lang w:val="en-US" w:eastAsia="zh-CN" w:bidi="hi-IN"/>
    </w:rPr>
  </w:style>
  <w:style w:type="table" w:customStyle="1" w:styleId="TableNormal">
    <w:name w:val="Table Normal"/>
    <w:rsid w:val="002816E7"/>
    <w:pPr>
      <w:suppressAutoHyphens/>
      <w:spacing w:after="0" w:line="240" w:lineRule="auto"/>
    </w:pPr>
    <w:rPr>
      <w:rFonts w:ascii="Arial" w:eastAsia="Arial" w:hAnsi="Arial" w:cs="Arial"/>
      <w:lang w:val="en-US" w:eastAsia="zh-CN" w:bidi="hi-IN"/>
    </w:rPr>
    <w:tblPr>
      <w:tblCellMar>
        <w:top w:w="0" w:type="dxa"/>
        <w:left w:w="0" w:type="dxa"/>
        <w:bottom w:w="0" w:type="dxa"/>
        <w:right w:w="0" w:type="dxa"/>
      </w:tblCellMar>
    </w:tblPr>
  </w:style>
  <w:style w:type="character" w:customStyle="1" w:styleId="Ttulo4Char">
    <w:name w:val="Título 4 Char"/>
    <w:basedOn w:val="Fontepargpadro"/>
    <w:link w:val="Ttulo4"/>
    <w:uiPriority w:val="9"/>
    <w:semiHidden/>
    <w:rsid w:val="002357B7"/>
    <w:rPr>
      <w:rFonts w:asciiTheme="majorHAnsi" w:eastAsiaTheme="majorEastAsia" w:hAnsiTheme="majorHAnsi" w:cstheme="majorBidi"/>
      <w:i/>
      <w:iCs/>
      <w:color w:val="2F5496" w:themeColor="accent1" w:themeShade="BF"/>
    </w:rPr>
  </w:style>
  <w:style w:type="character" w:customStyle="1" w:styleId="Ttulo6Char">
    <w:name w:val="Título 6 Char"/>
    <w:basedOn w:val="Fontepargpadro"/>
    <w:link w:val="Ttulo6"/>
    <w:uiPriority w:val="9"/>
    <w:semiHidden/>
    <w:rsid w:val="002357B7"/>
    <w:rPr>
      <w:rFonts w:asciiTheme="majorHAnsi" w:eastAsiaTheme="majorEastAsia" w:hAnsiTheme="majorHAnsi" w:cstheme="majorBidi"/>
      <w:color w:val="1F3763" w:themeColor="accent1" w:themeShade="7F"/>
    </w:rPr>
  </w:style>
  <w:style w:type="character" w:customStyle="1" w:styleId="Ttulo7Char">
    <w:name w:val="Título 7 Char"/>
    <w:basedOn w:val="Fontepargpadro"/>
    <w:link w:val="Ttulo7"/>
    <w:uiPriority w:val="9"/>
    <w:semiHidden/>
    <w:rsid w:val="002357B7"/>
    <w:rPr>
      <w:rFonts w:asciiTheme="majorHAnsi" w:eastAsiaTheme="majorEastAsia" w:hAnsiTheme="majorHAnsi" w:cstheme="majorBidi"/>
      <w:i/>
      <w:iCs/>
      <w:color w:val="1F3763" w:themeColor="accent1" w:themeShade="7F"/>
    </w:rPr>
  </w:style>
  <w:style w:type="paragraph" w:styleId="Corpodetexto">
    <w:name w:val="Body Text"/>
    <w:basedOn w:val="Normal"/>
    <w:link w:val="CorpodetextoChar"/>
    <w:unhideWhenUsed/>
    <w:rsid w:val="002357B7"/>
    <w:pPr>
      <w:spacing w:after="120"/>
    </w:pPr>
  </w:style>
  <w:style w:type="character" w:customStyle="1" w:styleId="CorpodetextoChar">
    <w:name w:val="Corpo de texto Char"/>
    <w:basedOn w:val="Fontepargpadro"/>
    <w:link w:val="Corpodetexto"/>
    <w:uiPriority w:val="99"/>
    <w:semiHidden/>
    <w:rsid w:val="002357B7"/>
  </w:style>
  <w:style w:type="character" w:customStyle="1" w:styleId="Ttulo3Char">
    <w:name w:val="Título 3 Char"/>
    <w:basedOn w:val="Fontepargpadro"/>
    <w:link w:val="Ttulo3"/>
    <w:uiPriority w:val="9"/>
    <w:semiHidden/>
    <w:rsid w:val="008D0AC7"/>
    <w:rPr>
      <w:rFonts w:asciiTheme="majorHAnsi" w:eastAsiaTheme="majorEastAsia" w:hAnsiTheme="majorHAnsi" w:cstheme="majorBidi"/>
      <w:color w:val="1F3763" w:themeColor="accent1" w:themeShade="7F"/>
      <w:sz w:val="24"/>
      <w:szCs w:val="24"/>
    </w:rPr>
  </w:style>
  <w:style w:type="character" w:customStyle="1" w:styleId="Ttulo5Char">
    <w:name w:val="Título 5 Char"/>
    <w:basedOn w:val="Fontepargpadro"/>
    <w:link w:val="Ttulo5"/>
    <w:uiPriority w:val="9"/>
    <w:semiHidden/>
    <w:rsid w:val="008D0AC7"/>
    <w:rPr>
      <w:rFonts w:asciiTheme="majorHAnsi" w:eastAsiaTheme="majorEastAsia" w:hAnsiTheme="majorHAnsi" w:cstheme="majorBidi"/>
      <w:color w:val="2F5496" w:themeColor="accent1" w:themeShade="BF"/>
    </w:rPr>
  </w:style>
  <w:style w:type="paragraph" w:styleId="Listadecontinuao4">
    <w:name w:val="List Continue 4"/>
    <w:basedOn w:val="Normal"/>
    <w:semiHidden/>
    <w:unhideWhenUsed/>
    <w:rsid w:val="008D0AC7"/>
    <w:pPr>
      <w:overflowPunct w:val="0"/>
      <w:autoSpaceDE w:val="0"/>
      <w:autoSpaceDN w:val="0"/>
      <w:adjustRightInd w:val="0"/>
      <w:spacing w:after="120" w:line="240" w:lineRule="auto"/>
      <w:ind w:left="1132"/>
    </w:pPr>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8D0AC7"/>
    <w:pPr>
      <w:suppressAutoHyphens/>
      <w:spacing w:after="120" w:line="480" w:lineRule="auto"/>
      <w:ind w:left="283"/>
    </w:pPr>
    <w:rPr>
      <w:rFonts w:ascii="Times New Roman" w:eastAsia="Times New Roman" w:hAnsi="Times New Roman" w:cs="Times New Roman"/>
      <w:sz w:val="20"/>
      <w:szCs w:val="24"/>
      <w:lang w:eastAsia="pt-BR"/>
    </w:rPr>
  </w:style>
  <w:style w:type="character" w:customStyle="1" w:styleId="Recuodecorpodetexto2Char">
    <w:name w:val="Recuo de corpo de texto 2 Char"/>
    <w:basedOn w:val="Fontepargpadro"/>
    <w:link w:val="Recuodecorpodetexto2"/>
    <w:semiHidden/>
    <w:rsid w:val="008D0AC7"/>
    <w:rPr>
      <w:rFonts w:ascii="Times New Roman" w:eastAsia="Times New Roman" w:hAnsi="Times New Roman" w:cs="Times New Roman"/>
      <w:sz w:val="20"/>
      <w:szCs w:val="24"/>
      <w:lang w:eastAsia="pt-BR"/>
    </w:rPr>
  </w:style>
  <w:style w:type="paragraph" w:styleId="Recuodecorpodetexto3">
    <w:name w:val="Body Text Indent 3"/>
    <w:basedOn w:val="Normal"/>
    <w:link w:val="Recuodecorpodetexto3Char"/>
    <w:semiHidden/>
    <w:unhideWhenUsed/>
    <w:rsid w:val="008D0AC7"/>
    <w:pPr>
      <w:suppressAutoHyphens/>
      <w:spacing w:after="120" w:line="100" w:lineRule="atLeast"/>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semiHidden/>
    <w:rsid w:val="008D0AC7"/>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8D0AC7"/>
    <w:pPr>
      <w:spacing w:before="120" w:after="0" w:line="360" w:lineRule="auto"/>
      <w:ind w:left="720"/>
      <w:contextualSpacing/>
      <w:jc w:val="both"/>
    </w:pPr>
    <w:rPr>
      <w:rFonts w:ascii="Calibri" w:eastAsia="Calibri" w:hAnsi="Calibri" w:cs="Times New Roman"/>
    </w:rPr>
  </w:style>
  <w:style w:type="paragraph" w:customStyle="1" w:styleId="Default">
    <w:name w:val="Default"/>
    <w:rsid w:val="008D0AC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cuodecorpodetexto">
    <w:name w:val="Body Text Indent"/>
    <w:basedOn w:val="Normal"/>
    <w:link w:val="RecuodecorpodetextoChar"/>
    <w:unhideWhenUsed/>
    <w:rsid w:val="001C1FCF"/>
    <w:pPr>
      <w:spacing w:after="120"/>
      <w:ind w:left="283"/>
    </w:pPr>
  </w:style>
  <w:style w:type="character" w:customStyle="1" w:styleId="RecuodecorpodetextoChar">
    <w:name w:val="Recuo de corpo de texto Char"/>
    <w:basedOn w:val="Fontepargpadro"/>
    <w:link w:val="Recuodecorpodetexto"/>
    <w:uiPriority w:val="99"/>
    <w:semiHidden/>
    <w:rsid w:val="001C1FCF"/>
  </w:style>
  <w:style w:type="character" w:customStyle="1" w:styleId="Ttulo1Char">
    <w:name w:val="Título 1 Char"/>
    <w:basedOn w:val="Fontepargpadro"/>
    <w:link w:val="Ttulo1"/>
    <w:uiPriority w:val="9"/>
    <w:rsid w:val="001C1FCF"/>
    <w:rPr>
      <w:rFonts w:asciiTheme="majorHAnsi" w:eastAsiaTheme="majorEastAsia" w:hAnsiTheme="majorHAnsi" w:cstheme="majorBidi"/>
      <w:color w:val="2F5496" w:themeColor="accent1" w:themeShade="BF"/>
      <w:sz w:val="32"/>
      <w:szCs w:val="32"/>
    </w:rPr>
  </w:style>
  <w:style w:type="character" w:customStyle="1" w:styleId="Absatz-Standardschriftart">
    <w:name w:val="Absatz-Standardschriftart"/>
    <w:rsid w:val="004F4D8F"/>
  </w:style>
  <w:style w:type="paragraph" w:styleId="Lista">
    <w:name w:val="List"/>
    <w:basedOn w:val="Corpodetexto"/>
    <w:rsid w:val="004F4D8F"/>
    <w:pPr>
      <w:suppressAutoHyphens/>
      <w:overflowPunct w:val="0"/>
      <w:autoSpaceDE w:val="0"/>
      <w:spacing w:line="240" w:lineRule="auto"/>
      <w:textAlignment w:val="baseline"/>
    </w:pPr>
    <w:rPr>
      <w:rFonts w:ascii="Times New Roman" w:eastAsia="Times New Roman" w:hAnsi="Times New Roman" w:cs="Tahoma"/>
      <w:sz w:val="20"/>
      <w:szCs w:val="20"/>
      <w:lang w:eastAsia="ar-SA"/>
    </w:rPr>
  </w:style>
  <w:style w:type="paragraph" w:styleId="Legenda">
    <w:name w:val="caption"/>
    <w:basedOn w:val="Normal"/>
    <w:qFormat/>
    <w:rsid w:val="004F4D8F"/>
    <w:pPr>
      <w:suppressLineNumbers/>
      <w:suppressAutoHyphens/>
      <w:overflowPunct w:val="0"/>
      <w:autoSpaceDE w:val="0"/>
      <w:spacing w:before="120" w:after="120" w:line="240" w:lineRule="auto"/>
      <w:textAlignment w:val="baseline"/>
    </w:pPr>
    <w:rPr>
      <w:rFonts w:ascii="Times New Roman" w:eastAsia="Times New Roman" w:hAnsi="Times New Roman" w:cs="Tahoma"/>
      <w:i/>
      <w:iCs/>
      <w:sz w:val="20"/>
      <w:szCs w:val="20"/>
      <w:lang w:eastAsia="ar-SA"/>
    </w:rPr>
  </w:style>
  <w:style w:type="paragraph" w:customStyle="1" w:styleId="ndice">
    <w:name w:val="Índice"/>
    <w:basedOn w:val="Normal"/>
    <w:rsid w:val="004F4D8F"/>
    <w:pPr>
      <w:suppressLineNumbers/>
      <w:suppressAutoHyphens/>
      <w:overflowPunct w:val="0"/>
      <w:autoSpaceDE w:val="0"/>
      <w:spacing w:after="0" w:line="240" w:lineRule="auto"/>
      <w:textAlignment w:val="baseline"/>
    </w:pPr>
    <w:rPr>
      <w:rFonts w:ascii="Times New Roman" w:eastAsia="Times New Roman" w:hAnsi="Times New Roman" w:cs="Tahoma"/>
      <w:sz w:val="20"/>
      <w:szCs w:val="20"/>
      <w:lang w:eastAsia="ar-SA"/>
    </w:rPr>
  </w:style>
  <w:style w:type="paragraph" w:customStyle="1" w:styleId="Ttulodatabela">
    <w:name w:val="Título da tabela"/>
    <w:basedOn w:val="Contedodatabela"/>
    <w:rsid w:val="004F4D8F"/>
    <w:pPr>
      <w:widowControl/>
      <w:overflowPunct w:val="0"/>
      <w:autoSpaceDE w:val="0"/>
      <w:spacing w:line="240" w:lineRule="auto"/>
      <w:jc w:val="center"/>
      <w:textAlignment w:val="baseline"/>
    </w:pPr>
    <w:rPr>
      <w:rFonts w:ascii="Times New Roman" w:eastAsia="Times New Roman" w:hAnsi="Times New Roman" w:cs="Times New Roman"/>
      <w:b/>
      <w:bCs/>
      <w:i/>
      <w:iCs/>
      <w:sz w:val="20"/>
      <w:szCs w:val="20"/>
      <w:lang w:val="pt-BR"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12462">
      <w:bodyDiv w:val="1"/>
      <w:marLeft w:val="0"/>
      <w:marRight w:val="0"/>
      <w:marTop w:val="0"/>
      <w:marBottom w:val="0"/>
      <w:divBdr>
        <w:top w:val="none" w:sz="0" w:space="0" w:color="auto"/>
        <w:left w:val="none" w:sz="0" w:space="0" w:color="auto"/>
        <w:bottom w:val="none" w:sz="0" w:space="0" w:color="auto"/>
        <w:right w:val="none" w:sz="0" w:space="0" w:color="auto"/>
      </w:divBdr>
    </w:div>
    <w:div w:id="874662269">
      <w:bodyDiv w:val="1"/>
      <w:marLeft w:val="0"/>
      <w:marRight w:val="0"/>
      <w:marTop w:val="0"/>
      <w:marBottom w:val="0"/>
      <w:divBdr>
        <w:top w:val="none" w:sz="0" w:space="0" w:color="auto"/>
        <w:left w:val="none" w:sz="0" w:space="0" w:color="auto"/>
        <w:bottom w:val="none" w:sz="0" w:space="0" w:color="auto"/>
        <w:right w:val="none" w:sz="0" w:space="0" w:color="auto"/>
      </w:divBdr>
      <w:divsChild>
        <w:div w:id="2128624535">
          <w:marLeft w:val="0"/>
          <w:marRight w:val="0"/>
          <w:marTop w:val="0"/>
          <w:marBottom w:val="0"/>
          <w:divBdr>
            <w:top w:val="none" w:sz="0" w:space="0" w:color="auto"/>
            <w:left w:val="none" w:sz="0" w:space="0" w:color="auto"/>
            <w:bottom w:val="none" w:sz="0" w:space="0" w:color="auto"/>
            <w:right w:val="none" w:sz="0" w:space="0" w:color="auto"/>
          </w:divBdr>
        </w:div>
      </w:divsChild>
    </w:div>
    <w:div w:id="952899187">
      <w:bodyDiv w:val="1"/>
      <w:marLeft w:val="0"/>
      <w:marRight w:val="0"/>
      <w:marTop w:val="0"/>
      <w:marBottom w:val="0"/>
      <w:divBdr>
        <w:top w:val="none" w:sz="0" w:space="0" w:color="auto"/>
        <w:left w:val="none" w:sz="0" w:space="0" w:color="auto"/>
        <w:bottom w:val="none" w:sz="0" w:space="0" w:color="auto"/>
        <w:right w:val="none" w:sz="0" w:space="0" w:color="auto"/>
      </w:divBdr>
    </w:div>
    <w:div w:id="987980617">
      <w:bodyDiv w:val="1"/>
      <w:marLeft w:val="0"/>
      <w:marRight w:val="0"/>
      <w:marTop w:val="0"/>
      <w:marBottom w:val="0"/>
      <w:divBdr>
        <w:top w:val="none" w:sz="0" w:space="0" w:color="auto"/>
        <w:left w:val="none" w:sz="0" w:space="0" w:color="auto"/>
        <w:bottom w:val="none" w:sz="0" w:space="0" w:color="auto"/>
        <w:right w:val="none" w:sz="0" w:space="0" w:color="auto"/>
      </w:divBdr>
    </w:div>
    <w:div w:id="990796332">
      <w:bodyDiv w:val="1"/>
      <w:marLeft w:val="0"/>
      <w:marRight w:val="0"/>
      <w:marTop w:val="0"/>
      <w:marBottom w:val="0"/>
      <w:divBdr>
        <w:top w:val="none" w:sz="0" w:space="0" w:color="auto"/>
        <w:left w:val="none" w:sz="0" w:space="0" w:color="auto"/>
        <w:bottom w:val="none" w:sz="0" w:space="0" w:color="auto"/>
        <w:right w:val="none" w:sz="0" w:space="0" w:color="auto"/>
      </w:divBdr>
    </w:div>
    <w:div w:id="1013919615">
      <w:bodyDiv w:val="1"/>
      <w:marLeft w:val="0"/>
      <w:marRight w:val="0"/>
      <w:marTop w:val="0"/>
      <w:marBottom w:val="0"/>
      <w:divBdr>
        <w:top w:val="none" w:sz="0" w:space="0" w:color="auto"/>
        <w:left w:val="none" w:sz="0" w:space="0" w:color="auto"/>
        <w:bottom w:val="none" w:sz="0" w:space="0" w:color="auto"/>
        <w:right w:val="none" w:sz="0" w:space="0" w:color="auto"/>
      </w:divBdr>
    </w:div>
    <w:div w:id="1155073539">
      <w:bodyDiv w:val="1"/>
      <w:marLeft w:val="0"/>
      <w:marRight w:val="0"/>
      <w:marTop w:val="0"/>
      <w:marBottom w:val="0"/>
      <w:divBdr>
        <w:top w:val="none" w:sz="0" w:space="0" w:color="auto"/>
        <w:left w:val="none" w:sz="0" w:space="0" w:color="auto"/>
        <w:bottom w:val="none" w:sz="0" w:space="0" w:color="auto"/>
        <w:right w:val="none" w:sz="0" w:space="0" w:color="auto"/>
      </w:divBdr>
    </w:div>
    <w:div w:id="166940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matoleitao-r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99590-070B-4EBD-81C5-DE31D725E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1992</TotalTime>
  <Pages>10</Pages>
  <Words>3569</Words>
  <Characters>19274</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Jurídico</dc:creator>
  <cp:keywords/>
  <dc:description/>
  <cp:lastModifiedBy>User</cp:lastModifiedBy>
  <cp:revision>148</cp:revision>
  <cp:lastPrinted>2023-09-06T17:18:00Z</cp:lastPrinted>
  <dcterms:created xsi:type="dcterms:W3CDTF">2023-01-10T20:08:00Z</dcterms:created>
  <dcterms:modified xsi:type="dcterms:W3CDTF">2023-10-06T12:15:00Z</dcterms:modified>
</cp:coreProperties>
</file>