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79F6C825" w:rsidR="00BB5E61" w:rsidRPr="00E81B8A" w:rsidRDefault="00BB5E61" w:rsidP="00BB5E61">
      <w:pPr>
        <w:ind w:left="672" w:firstLine="2160"/>
        <w:jc w:val="both"/>
        <w:rPr>
          <w:rFonts w:ascii="Times New Roman" w:hAnsi="Times New Roman"/>
          <w:b/>
          <w:bCs/>
          <w:sz w:val="26"/>
          <w:szCs w:val="26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</w:t>
      </w:r>
      <w:r w:rsidR="00B054CB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9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6F43FC8F" w14:textId="550A63B6" w:rsidR="00BB5E61" w:rsidRPr="00E81B8A" w:rsidRDefault="00BB5E61" w:rsidP="00BB5E6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81B8A">
        <w:rPr>
          <w:rFonts w:ascii="Arial" w:eastAsia="SimSun" w:hAnsi="Arial" w:cs="Arial"/>
          <w:sz w:val="26"/>
          <w:szCs w:val="26"/>
        </w:rPr>
        <w:t xml:space="preserve">Aos </w:t>
      </w:r>
      <w:r w:rsidR="00C937E9" w:rsidRPr="00E81B8A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1</w:t>
      </w:r>
      <w:r w:rsidR="00B054CB" w:rsidRPr="00E81B8A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9</w:t>
      </w:r>
      <w:r w:rsidRPr="00E81B8A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E81B8A">
        <w:rPr>
          <w:rFonts w:ascii="Arial" w:eastAsia="SimSun" w:hAnsi="Arial" w:cs="Arial"/>
          <w:sz w:val="26"/>
          <w:szCs w:val="26"/>
        </w:rPr>
        <w:t>(</w:t>
      </w:r>
      <w:r w:rsidR="00C937E9" w:rsidRPr="00E81B8A">
        <w:rPr>
          <w:rFonts w:ascii="Arial" w:eastAsia="SimSun" w:hAnsi="Arial" w:cs="Arial"/>
          <w:i/>
          <w:iCs/>
          <w:sz w:val="26"/>
          <w:szCs w:val="26"/>
        </w:rPr>
        <w:t>d</w:t>
      </w:r>
      <w:r w:rsidR="00B054CB" w:rsidRPr="00E81B8A">
        <w:rPr>
          <w:rFonts w:ascii="Arial" w:eastAsia="SimSun" w:hAnsi="Arial" w:cs="Arial"/>
          <w:i/>
          <w:iCs/>
          <w:sz w:val="26"/>
          <w:szCs w:val="26"/>
        </w:rPr>
        <w:t>ezenove</w:t>
      </w:r>
      <w:r w:rsidRPr="00E81B8A">
        <w:rPr>
          <w:rFonts w:ascii="Arial" w:eastAsia="SimSun" w:hAnsi="Arial" w:cs="Arial"/>
          <w:sz w:val="26"/>
          <w:szCs w:val="26"/>
        </w:rPr>
        <w:t>) dias do mês de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E81B8A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Setembro </w:t>
      </w:r>
      <w:r w:rsidRPr="00E81B8A">
        <w:rPr>
          <w:rFonts w:ascii="Arial" w:eastAsia="SimSun" w:hAnsi="Arial" w:cs="Arial"/>
          <w:sz w:val="26"/>
          <w:szCs w:val="26"/>
        </w:rPr>
        <w:t xml:space="preserve">do ano de dois mil e vinte e três (2023), com início no horário das 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>19:</w:t>
      </w:r>
      <w:r w:rsidR="00C937E9" w:rsidRPr="00E81B8A">
        <w:rPr>
          <w:rFonts w:ascii="Arial" w:eastAsia="SimSun" w:hAnsi="Arial" w:cs="Arial"/>
          <w:b/>
          <w:bCs/>
          <w:sz w:val="26"/>
          <w:szCs w:val="26"/>
        </w:rPr>
        <w:t>0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 xml:space="preserve">0 </w:t>
      </w:r>
      <w:r w:rsidRPr="00E81B8A">
        <w:rPr>
          <w:rFonts w:ascii="Arial" w:eastAsia="SimSun" w:hAnsi="Arial" w:cs="Arial"/>
          <w:sz w:val="26"/>
          <w:szCs w:val="26"/>
        </w:rPr>
        <w:t>(</w:t>
      </w:r>
      <w:r w:rsidRPr="00E81B8A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E81B8A">
        <w:rPr>
          <w:rFonts w:ascii="Arial" w:eastAsia="SimSun" w:hAnsi="Arial" w:cs="Arial"/>
          <w:sz w:val="26"/>
          <w:szCs w:val="26"/>
        </w:rPr>
        <w:t>) horas</w:t>
      </w:r>
      <w:r w:rsidR="00C937E9" w:rsidRPr="00E81B8A">
        <w:rPr>
          <w:rFonts w:ascii="Arial" w:eastAsia="SimSun" w:hAnsi="Arial" w:cs="Arial"/>
          <w:sz w:val="26"/>
          <w:szCs w:val="26"/>
        </w:rPr>
        <w:t xml:space="preserve">, </w:t>
      </w:r>
      <w:r w:rsidRPr="00E81B8A">
        <w:rPr>
          <w:rFonts w:ascii="Arial" w:eastAsia="SimSun" w:hAnsi="Arial" w:cs="Arial"/>
          <w:sz w:val="26"/>
          <w:szCs w:val="26"/>
        </w:rPr>
        <w:t>reuniu-se, em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E81B8A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E81B8A">
        <w:rPr>
          <w:rFonts w:ascii="Arial" w:eastAsia="SimSun" w:hAnsi="Arial" w:cs="Arial"/>
          <w:b/>
          <w:sz w:val="26"/>
          <w:szCs w:val="26"/>
        </w:rPr>
        <w:t xml:space="preserve">MARCELA MACHRY EGGERS. </w:t>
      </w:r>
      <w:r w:rsidRPr="00E81B8A">
        <w:rPr>
          <w:rFonts w:ascii="Arial" w:eastAsia="SimSun" w:hAnsi="Arial" w:cs="Arial"/>
          <w:sz w:val="26"/>
          <w:szCs w:val="26"/>
        </w:rPr>
        <w:t xml:space="preserve">Verificando-se o </w:t>
      </w:r>
      <w:proofErr w:type="spellStart"/>
      <w:r w:rsidRPr="00E81B8A">
        <w:rPr>
          <w:rFonts w:ascii="Arial" w:eastAsia="SimSun" w:hAnsi="Arial" w:cs="Arial"/>
          <w:sz w:val="26"/>
          <w:szCs w:val="26"/>
        </w:rPr>
        <w:t>quorum</w:t>
      </w:r>
      <w:proofErr w:type="spellEnd"/>
      <w:r w:rsidRPr="00E81B8A">
        <w:rPr>
          <w:rFonts w:ascii="Arial" w:eastAsia="SimSun" w:hAnsi="Arial" w:cs="Arial"/>
          <w:sz w:val="26"/>
          <w:szCs w:val="26"/>
        </w:rPr>
        <w:t xml:space="preserve"> regimental, p</w:t>
      </w:r>
      <w:r w:rsidRPr="00E81B8A">
        <w:rPr>
          <w:rFonts w:ascii="Arial" w:hAnsi="Arial" w:cs="Arial"/>
          <w:sz w:val="26"/>
          <w:szCs w:val="26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Pr="00E81B8A">
        <w:rPr>
          <w:rFonts w:ascii="Arial" w:hAnsi="Arial" w:cs="Arial"/>
          <w:sz w:val="26"/>
          <w:szCs w:val="26"/>
        </w:rPr>
        <w:t>Bohn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1B8A">
        <w:rPr>
          <w:rFonts w:ascii="Arial" w:hAnsi="Arial" w:cs="Arial"/>
          <w:sz w:val="26"/>
          <w:szCs w:val="26"/>
        </w:rPr>
        <w:t>Seidel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(</w:t>
      </w:r>
      <w:r w:rsidRPr="00E81B8A">
        <w:rPr>
          <w:rFonts w:ascii="Arial" w:hAnsi="Arial" w:cs="Arial"/>
          <w:i/>
          <w:iCs/>
          <w:sz w:val="26"/>
          <w:szCs w:val="26"/>
        </w:rPr>
        <w:t>Assessora do Legislativo</w:t>
      </w:r>
      <w:r w:rsidRPr="00E81B8A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E81B8A">
        <w:rPr>
          <w:rFonts w:ascii="Arial" w:hAnsi="Arial" w:cs="Arial"/>
          <w:sz w:val="26"/>
          <w:szCs w:val="26"/>
        </w:rPr>
        <w:t>Jaiê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Pr="00E81B8A">
        <w:rPr>
          <w:rFonts w:ascii="Arial" w:hAnsi="Arial" w:cs="Arial"/>
          <w:sz w:val="26"/>
          <w:szCs w:val="26"/>
        </w:rPr>
        <w:t>Puhl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(</w:t>
      </w:r>
      <w:r w:rsidRPr="00E81B8A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Pr="00E81B8A">
        <w:rPr>
          <w:rFonts w:ascii="Arial" w:hAnsi="Arial" w:cs="Arial"/>
          <w:sz w:val="26"/>
          <w:szCs w:val="26"/>
        </w:rPr>
        <w:t xml:space="preserve">) e </w:t>
      </w:r>
      <w:proofErr w:type="spellStart"/>
      <w:r w:rsidRPr="00E81B8A">
        <w:rPr>
          <w:rFonts w:ascii="Arial" w:hAnsi="Arial" w:cs="Arial"/>
          <w:sz w:val="26"/>
          <w:szCs w:val="26"/>
        </w:rPr>
        <w:t>Liziane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Pr="00E81B8A">
        <w:rPr>
          <w:rFonts w:ascii="Arial" w:hAnsi="Arial" w:cs="Arial"/>
          <w:sz w:val="26"/>
          <w:szCs w:val="26"/>
        </w:rPr>
        <w:t>Heissler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 (</w:t>
      </w:r>
      <w:r w:rsidRPr="00E81B8A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Pr="00E81B8A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Pr="00E81B8A">
        <w:rPr>
          <w:rFonts w:ascii="Arial" w:hAnsi="Arial" w:cs="Arial"/>
          <w:sz w:val="26"/>
          <w:szCs w:val="26"/>
        </w:rPr>
        <w:t>platéia</w:t>
      </w:r>
      <w:proofErr w:type="spellEnd"/>
      <w:r w:rsidRPr="00E81B8A">
        <w:rPr>
          <w:rFonts w:ascii="Arial" w:hAnsi="Arial" w:cs="Arial"/>
          <w:sz w:val="26"/>
          <w:szCs w:val="26"/>
        </w:rPr>
        <w:t>, registramos a presença d</w:t>
      </w:r>
      <w:r w:rsidR="00C937E9" w:rsidRPr="00E81B8A">
        <w:rPr>
          <w:rFonts w:ascii="Arial" w:hAnsi="Arial" w:cs="Arial"/>
          <w:sz w:val="26"/>
          <w:szCs w:val="26"/>
        </w:rPr>
        <w:t>e Alessandro Aguiar</w:t>
      </w:r>
      <w:r w:rsidR="00B054CB" w:rsidRPr="00E81B8A">
        <w:rPr>
          <w:rFonts w:ascii="Arial" w:hAnsi="Arial" w:cs="Arial"/>
          <w:sz w:val="26"/>
          <w:szCs w:val="26"/>
        </w:rPr>
        <w:t xml:space="preserve">, Décio </w:t>
      </w:r>
      <w:proofErr w:type="spellStart"/>
      <w:r w:rsidR="00B054CB" w:rsidRPr="00E81B8A">
        <w:rPr>
          <w:rFonts w:ascii="Arial" w:hAnsi="Arial" w:cs="Arial"/>
          <w:sz w:val="26"/>
          <w:szCs w:val="26"/>
        </w:rPr>
        <w:t>Leismann</w:t>
      </w:r>
      <w:proofErr w:type="spellEnd"/>
      <w:r w:rsidR="00B054CB" w:rsidRPr="00E81B8A">
        <w:rPr>
          <w:rFonts w:ascii="Arial" w:hAnsi="Arial" w:cs="Arial"/>
          <w:sz w:val="26"/>
          <w:szCs w:val="26"/>
        </w:rPr>
        <w:t xml:space="preserve"> </w:t>
      </w:r>
      <w:r w:rsidR="00B054CB" w:rsidRPr="00E81B8A">
        <w:rPr>
          <w:rFonts w:ascii="Arial" w:hAnsi="Arial" w:cs="Arial"/>
          <w:i/>
          <w:sz w:val="26"/>
          <w:szCs w:val="26"/>
        </w:rPr>
        <w:t xml:space="preserve">(suplente de vereador da bancada PP) </w:t>
      </w:r>
      <w:r w:rsidR="00B054CB" w:rsidRPr="00E81B8A">
        <w:rPr>
          <w:rFonts w:ascii="Arial" w:hAnsi="Arial" w:cs="Arial"/>
          <w:sz w:val="26"/>
          <w:szCs w:val="26"/>
        </w:rPr>
        <w:t xml:space="preserve">e Renato </w:t>
      </w:r>
      <w:proofErr w:type="spellStart"/>
      <w:r w:rsidR="00B054CB" w:rsidRPr="00E81B8A">
        <w:rPr>
          <w:rFonts w:ascii="Arial" w:hAnsi="Arial" w:cs="Arial"/>
          <w:sz w:val="26"/>
          <w:szCs w:val="26"/>
        </w:rPr>
        <w:t>Dameda</w:t>
      </w:r>
      <w:proofErr w:type="spellEnd"/>
      <w:r w:rsidR="00B054CB" w:rsidRPr="00E81B8A">
        <w:rPr>
          <w:rFonts w:ascii="Arial" w:hAnsi="Arial" w:cs="Arial"/>
          <w:i/>
          <w:sz w:val="26"/>
          <w:szCs w:val="26"/>
        </w:rPr>
        <w:t xml:space="preserve"> (esposo da Vereadora </w:t>
      </w:r>
      <w:proofErr w:type="spellStart"/>
      <w:r w:rsidR="00B054CB" w:rsidRPr="00E81B8A">
        <w:rPr>
          <w:rFonts w:ascii="Arial" w:hAnsi="Arial" w:cs="Arial"/>
          <w:i/>
          <w:sz w:val="26"/>
          <w:szCs w:val="26"/>
        </w:rPr>
        <w:t>Angela</w:t>
      </w:r>
      <w:proofErr w:type="spellEnd"/>
      <w:r w:rsidR="00B054CB" w:rsidRPr="00E81B8A">
        <w:rPr>
          <w:rFonts w:ascii="Arial" w:hAnsi="Arial" w:cs="Arial"/>
          <w:i/>
          <w:sz w:val="26"/>
          <w:szCs w:val="26"/>
        </w:rPr>
        <w:t>).</w:t>
      </w:r>
      <w:r w:rsidR="00B054CB" w:rsidRPr="00E81B8A">
        <w:rPr>
          <w:rFonts w:ascii="Arial" w:hAnsi="Arial" w:cs="Arial"/>
          <w:sz w:val="26"/>
          <w:szCs w:val="26"/>
        </w:rPr>
        <w:t xml:space="preserve"> </w:t>
      </w:r>
      <w:r w:rsidR="009A5DE0" w:rsidRPr="00E81B8A">
        <w:rPr>
          <w:rFonts w:ascii="Arial" w:hAnsi="Arial" w:cs="Arial"/>
          <w:sz w:val="26"/>
          <w:szCs w:val="26"/>
        </w:rPr>
        <w:t>Ao dar início aos trabalhos, considerando o “</w:t>
      </w:r>
      <w:r w:rsidR="009A5DE0" w:rsidRPr="00E81B8A">
        <w:rPr>
          <w:rFonts w:ascii="Arial" w:hAnsi="Arial" w:cs="Arial"/>
          <w:b/>
          <w:i/>
          <w:sz w:val="26"/>
          <w:szCs w:val="26"/>
        </w:rPr>
        <w:t xml:space="preserve">Capítulo VI – DA ATA; Art. 106, §4º”, </w:t>
      </w:r>
      <w:r w:rsidR="009A5DE0" w:rsidRPr="00E81B8A">
        <w:rPr>
          <w:rFonts w:ascii="Arial" w:hAnsi="Arial" w:cs="Arial"/>
          <w:bCs/>
          <w:iCs/>
          <w:sz w:val="26"/>
          <w:szCs w:val="26"/>
        </w:rPr>
        <w:t>do Regimento Interno desta Casa,</w:t>
      </w:r>
      <w:r w:rsidR="009A5DE0" w:rsidRPr="00E81B8A">
        <w:rPr>
          <w:rFonts w:ascii="Arial" w:hAnsi="Arial" w:cs="Arial"/>
          <w:sz w:val="26"/>
          <w:szCs w:val="26"/>
        </w:rPr>
        <w:t xml:space="preserve"> a senhora Presidente dispensou a leitura da </w:t>
      </w:r>
      <w:r w:rsidR="009A5DE0" w:rsidRPr="00E81B8A">
        <w:rPr>
          <w:rFonts w:ascii="Arial" w:hAnsi="Arial" w:cs="Arial"/>
          <w:b/>
          <w:bCs/>
          <w:sz w:val="26"/>
          <w:szCs w:val="26"/>
        </w:rPr>
        <w:t xml:space="preserve">Ata Nº </w:t>
      </w:r>
      <w:r w:rsidR="009A5DE0" w:rsidRPr="00E81B8A">
        <w:rPr>
          <w:rFonts w:ascii="Arial" w:hAnsi="Arial" w:cs="Arial"/>
          <w:b/>
          <w:bCs/>
          <w:sz w:val="26"/>
          <w:szCs w:val="26"/>
        </w:rPr>
        <w:t>28</w:t>
      </w:r>
      <w:r w:rsidR="009A5DE0" w:rsidRPr="00E81B8A">
        <w:rPr>
          <w:rFonts w:ascii="Arial" w:hAnsi="Arial" w:cs="Arial"/>
          <w:b/>
          <w:bCs/>
          <w:sz w:val="26"/>
          <w:szCs w:val="26"/>
        </w:rPr>
        <w:t>/2023</w:t>
      </w:r>
      <w:r w:rsidR="009A5DE0" w:rsidRPr="00E81B8A">
        <w:rPr>
          <w:rFonts w:ascii="Arial" w:hAnsi="Arial" w:cs="Arial"/>
          <w:sz w:val="26"/>
          <w:szCs w:val="26"/>
        </w:rPr>
        <w:t xml:space="preserve">, da Sessão Ordinária realizada no dia </w:t>
      </w:r>
      <w:r w:rsidR="009A5DE0" w:rsidRPr="00E81B8A">
        <w:rPr>
          <w:rFonts w:ascii="Arial" w:hAnsi="Arial" w:cs="Arial"/>
          <w:sz w:val="26"/>
          <w:szCs w:val="26"/>
        </w:rPr>
        <w:t>12</w:t>
      </w:r>
      <w:r w:rsidR="009A5DE0" w:rsidRPr="00E81B8A">
        <w:rPr>
          <w:rFonts w:ascii="Arial" w:hAnsi="Arial" w:cs="Arial"/>
          <w:sz w:val="26"/>
          <w:szCs w:val="26"/>
        </w:rPr>
        <w:t xml:space="preserve"> de </w:t>
      </w:r>
      <w:r w:rsidR="009A5DE0" w:rsidRPr="00E81B8A">
        <w:rPr>
          <w:rFonts w:ascii="Arial" w:hAnsi="Arial" w:cs="Arial"/>
          <w:sz w:val="26"/>
          <w:szCs w:val="26"/>
        </w:rPr>
        <w:t xml:space="preserve">setembro </w:t>
      </w:r>
      <w:r w:rsidR="009A5DE0" w:rsidRPr="00E81B8A">
        <w:rPr>
          <w:rFonts w:ascii="Arial" w:hAnsi="Arial" w:cs="Arial"/>
          <w:sz w:val="26"/>
          <w:szCs w:val="26"/>
        </w:rPr>
        <w:t xml:space="preserve">de 2023, comunicando que a mesma permanecerá à disposição de todos para ser analisada, até o final da presente sessão, oportunidade em que será votada. A seguir, </w:t>
      </w:r>
      <w:r w:rsidR="009A5DE0" w:rsidRPr="00E81B8A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9A5DE0" w:rsidRPr="00E81B8A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EXPEDIENTE. </w:t>
      </w:r>
      <w:r w:rsidR="009A5DE0" w:rsidRPr="00E81B8A">
        <w:rPr>
          <w:rFonts w:ascii="Arial" w:hAnsi="Arial" w:cs="Arial"/>
          <w:bCs/>
          <w:sz w:val="26"/>
          <w:szCs w:val="26"/>
        </w:rPr>
        <w:t>Neste espaço regimental, em atendimento a solicitação da</w:t>
      </w:r>
      <w:r w:rsidR="009A5DE0" w:rsidRPr="00E81B8A">
        <w:rPr>
          <w:rFonts w:ascii="Arial" w:hAnsi="Arial" w:cs="Arial"/>
          <w:sz w:val="26"/>
          <w:szCs w:val="26"/>
        </w:rPr>
        <w:t xml:space="preserve"> senhora Presidente, o Vereador </w:t>
      </w:r>
      <w:r w:rsidR="009A5DE0" w:rsidRPr="00E81B8A">
        <w:rPr>
          <w:rFonts w:ascii="Arial" w:hAnsi="Arial" w:cs="Arial"/>
          <w:b/>
          <w:bCs/>
          <w:sz w:val="26"/>
          <w:szCs w:val="26"/>
        </w:rPr>
        <w:t xml:space="preserve">Emerson </w:t>
      </w:r>
      <w:proofErr w:type="spellStart"/>
      <w:r w:rsidR="009A5DE0" w:rsidRPr="00E81B8A">
        <w:rPr>
          <w:rFonts w:ascii="Arial" w:hAnsi="Arial" w:cs="Arial"/>
          <w:b/>
          <w:bCs/>
          <w:sz w:val="26"/>
          <w:szCs w:val="26"/>
        </w:rPr>
        <w:t>Luis</w:t>
      </w:r>
      <w:proofErr w:type="spellEnd"/>
      <w:r w:rsidR="009A5DE0" w:rsidRPr="00E81B8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A5DE0" w:rsidRPr="00E81B8A">
        <w:rPr>
          <w:rFonts w:ascii="Arial" w:hAnsi="Arial" w:cs="Arial"/>
          <w:b/>
          <w:bCs/>
          <w:sz w:val="26"/>
          <w:szCs w:val="26"/>
        </w:rPr>
        <w:t>Kirch</w:t>
      </w:r>
      <w:proofErr w:type="spellEnd"/>
      <w:r w:rsidR="009A5DE0" w:rsidRPr="00E81B8A">
        <w:rPr>
          <w:rFonts w:ascii="Arial" w:hAnsi="Arial" w:cs="Arial"/>
          <w:b/>
          <w:bCs/>
          <w:sz w:val="26"/>
          <w:szCs w:val="26"/>
        </w:rPr>
        <w:t>,</w:t>
      </w:r>
      <w:r w:rsidR="009A5DE0" w:rsidRPr="00E81B8A">
        <w:rPr>
          <w:rFonts w:ascii="Arial" w:hAnsi="Arial" w:cs="Arial"/>
          <w:sz w:val="26"/>
          <w:szCs w:val="26"/>
        </w:rPr>
        <w:t xml:space="preserve"> 1º Secretário da Mesa Diretora, </w:t>
      </w:r>
      <w:r w:rsidR="009A5DE0" w:rsidRPr="00E81B8A">
        <w:rPr>
          <w:rFonts w:ascii="Arial" w:hAnsi="Arial" w:cs="Arial"/>
          <w:bCs/>
          <w:sz w:val="26"/>
          <w:szCs w:val="26"/>
        </w:rPr>
        <w:t xml:space="preserve">apresentou: </w:t>
      </w:r>
      <w:r w:rsidR="009A5DE0" w:rsidRPr="00E81B8A">
        <w:rPr>
          <w:rFonts w:ascii="Arial" w:hAnsi="Arial" w:cs="Arial"/>
          <w:b/>
          <w:sz w:val="26"/>
          <w:szCs w:val="26"/>
          <w:highlight w:val="yellow"/>
        </w:rPr>
        <w:t>1º)</w:t>
      </w:r>
      <w:r w:rsidR="009A5DE0" w:rsidRPr="00E81B8A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 xml:space="preserve">Of. </w:t>
      </w:r>
      <w:proofErr w:type="spellStart"/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>Gab</w:t>
      </w:r>
      <w:proofErr w:type="spellEnd"/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 xml:space="preserve">. </w:t>
      </w:r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 xml:space="preserve">Nº </w:t>
      </w:r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>159</w:t>
      </w:r>
      <w:r w:rsidR="009A5DE0" w:rsidRPr="00E81B8A">
        <w:rPr>
          <w:rFonts w:ascii="Arial" w:hAnsi="Arial" w:cs="Arial"/>
          <w:b/>
          <w:bCs/>
          <w:sz w:val="26"/>
          <w:szCs w:val="26"/>
          <w:highlight w:val="yellow"/>
        </w:rPr>
        <w:t>/2023</w:t>
      </w:r>
      <w:r w:rsidR="009A5DE0" w:rsidRPr="00E81B8A">
        <w:rPr>
          <w:rFonts w:ascii="Arial" w:hAnsi="Arial" w:cs="Arial"/>
          <w:b/>
          <w:sz w:val="26"/>
          <w:szCs w:val="26"/>
          <w:highlight w:val="yellow"/>
        </w:rPr>
        <w:t>,</w:t>
      </w:r>
      <w:r w:rsidR="009A5DE0" w:rsidRPr="00E81B8A">
        <w:rPr>
          <w:rFonts w:ascii="Arial" w:hAnsi="Arial" w:cs="Arial"/>
          <w:sz w:val="26"/>
          <w:szCs w:val="26"/>
        </w:rPr>
        <w:t xml:space="preserve"> de 1</w:t>
      </w:r>
      <w:r w:rsidR="009A5DE0" w:rsidRPr="00E81B8A">
        <w:rPr>
          <w:rFonts w:ascii="Arial" w:hAnsi="Arial" w:cs="Arial"/>
          <w:sz w:val="26"/>
          <w:szCs w:val="26"/>
        </w:rPr>
        <w:t>9</w:t>
      </w:r>
      <w:r w:rsidR="009A5DE0" w:rsidRPr="00E81B8A">
        <w:rPr>
          <w:rFonts w:ascii="Arial" w:hAnsi="Arial" w:cs="Arial"/>
          <w:sz w:val="26"/>
          <w:szCs w:val="26"/>
        </w:rPr>
        <w:t xml:space="preserve"> de </w:t>
      </w:r>
      <w:r w:rsidR="009A5DE0" w:rsidRPr="00E81B8A">
        <w:rPr>
          <w:rFonts w:ascii="Arial" w:hAnsi="Arial" w:cs="Arial"/>
          <w:sz w:val="26"/>
          <w:szCs w:val="26"/>
        </w:rPr>
        <w:t>setembro</w:t>
      </w:r>
      <w:r w:rsidR="009A5DE0" w:rsidRPr="00E81B8A">
        <w:rPr>
          <w:rFonts w:ascii="Arial" w:hAnsi="Arial" w:cs="Arial"/>
          <w:sz w:val="26"/>
          <w:szCs w:val="26"/>
        </w:rPr>
        <w:t xml:space="preserve"> de 2023,</w:t>
      </w:r>
      <w:r w:rsidR="009A5DE0" w:rsidRPr="00E81B8A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9A5DE0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</w:t>
      </w:r>
      <w:r w:rsidR="009A5DE0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63</w:t>
      </w:r>
      <w:r w:rsidR="009A5DE0" w:rsidRPr="00E81B8A">
        <w:rPr>
          <w:rFonts w:ascii="Arial" w:hAnsi="Arial" w:cs="Arial"/>
          <w:bCs/>
          <w:sz w:val="26"/>
          <w:szCs w:val="26"/>
        </w:rPr>
        <w:t xml:space="preserve">, </w:t>
      </w:r>
      <w:r w:rsidR="009A5DE0" w:rsidRPr="00E81B8A">
        <w:rPr>
          <w:rFonts w:ascii="Arial" w:hAnsi="Arial" w:cs="Arial"/>
          <w:sz w:val="26"/>
          <w:szCs w:val="26"/>
        </w:rPr>
        <w:t>datado de 18 de setembro de 2023, sob a ementa:</w:t>
      </w:r>
      <w:r w:rsidR="009A5DE0" w:rsidRPr="00E81B8A">
        <w:rPr>
          <w:rFonts w:ascii="Arial" w:hAnsi="Arial" w:cs="Arial"/>
          <w:b/>
          <w:sz w:val="26"/>
          <w:szCs w:val="26"/>
        </w:rPr>
        <w:t xml:space="preserve"> “SUPLEMENTA DOTAÇÕES ORÇAMENTÁRIAS E DETERMINA CORRESPONDENTES REDUÇÕES”</w:t>
      </w:r>
      <w:r w:rsidR="009A5DE0" w:rsidRPr="00E81B8A">
        <w:rPr>
          <w:rFonts w:ascii="Arial" w:hAnsi="Arial" w:cs="Arial"/>
          <w:b/>
          <w:sz w:val="26"/>
          <w:szCs w:val="26"/>
        </w:rPr>
        <w:t xml:space="preserve">; </w:t>
      </w:r>
      <w:r w:rsidR="009A5DE0" w:rsidRPr="00E81B8A">
        <w:rPr>
          <w:rFonts w:ascii="Arial" w:hAnsi="Arial" w:cs="Arial"/>
          <w:b/>
          <w:sz w:val="26"/>
          <w:szCs w:val="26"/>
          <w:highlight w:val="yellow"/>
        </w:rPr>
        <w:t xml:space="preserve">b) </w:t>
      </w:r>
      <w:r w:rsidR="009A5DE0" w:rsidRPr="00E81B8A">
        <w:rPr>
          <w:rFonts w:ascii="Arial" w:hAnsi="Arial" w:cs="Arial"/>
          <w:b/>
          <w:sz w:val="26"/>
          <w:szCs w:val="26"/>
          <w:highlight w:val="yellow"/>
        </w:rPr>
        <w:t>PROJETO DE LEI Nº 064</w:t>
      </w:r>
      <w:r w:rsidR="009A5DE0" w:rsidRPr="00E81B8A">
        <w:rPr>
          <w:rFonts w:ascii="Arial" w:hAnsi="Arial" w:cs="Arial"/>
          <w:bCs/>
          <w:sz w:val="26"/>
          <w:szCs w:val="26"/>
          <w:highlight w:val="yellow"/>
        </w:rPr>
        <w:t>,</w:t>
      </w:r>
      <w:r w:rsidR="009A5DE0" w:rsidRPr="00E81B8A">
        <w:rPr>
          <w:rFonts w:ascii="Arial" w:hAnsi="Arial" w:cs="Arial"/>
          <w:bCs/>
          <w:sz w:val="26"/>
          <w:szCs w:val="26"/>
        </w:rPr>
        <w:t xml:space="preserve"> </w:t>
      </w:r>
      <w:r w:rsidR="009A5DE0" w:rsidRPr="00E81B8A">
        <w:rPr>
          <w:rFonts w:ascii="Arial" w:hAnsi="Arial" w:cs="Arial"/>
          <w:sz w:val="26"/>
          <w:szCs w:val="26"/>
        </w:rPr>
        <w:t>datado de 19 de setembro de 2023, sob a ementa:</w:t>
      </w:r>
      <w:r w:rsidR="009A5DE0" w:rsidRPr="00E81B8A">
        <w:rPr>
          <w:rFonts w:ascii="Arial" w:hAnsi="Arial" w:cs="Arial"/>
          <w:b/>
          <w:sz w:val="26"/>
          <w:szCs w:val="26"/>
        </w:rPr>
        <w:t xml:space="preserve"> “AUTORIZA O PODER EXECUTIVO A CONTRATAR PESSOAL, EM CARÁTER EMERGENCIAL, PARA ATENDER NECESSIDADE TEMPORÁRIA DE EXCEPCIONAL INTERESSE PÚBLICO E DÁ OUTRAS PROVIDÊNCIAS”.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 </w:t>
      </w:r>
      <w:r w:rsidR="009A5DE0" w:rsidRPr="00E81B8A">
        <w:rPr>
          <w:rFonts w:ascii="Arial" w:hAnsi="Arial" w:cs="Arial"/>
          <w:color w:val="000000"/>
          <w:sz w:val="26"/>
          <w:szCs w:val="26"/>
        </w:rPr>
        <w:t>Vem acompanhados das respectivas mensagens justificativas, bem como, referente ao projeto de lei identificado como nº 0</w:t>
      </w:r>
      <w:r w:rsidR="009A5DE0" w:rsidRPr="00E81B8A">
        <w:rPr>
          <w:rFonts w:ascii="Arial" w:hAnsi="Arial" w:cs="Arial"/>
          <w:color w:val="000000"/>
          <w:sz w:val="26"/>
          <w:szCs w:val="26"/>
        </w:rPr>
        <w:t>64</w:t>
      </w:r>
      <w:r w:rsidR="009A5DE0" w:rsidRPr="00E81B8A">
        <w:rPr>
          <w:rFonts w:ascii="Arial" w:hAnsi="Arial" w:cs="Arial"/>
          <w:color w:val="000000"/>
          <w:sz w:val="26"/>
          <w:szCs w:val="26"/>
        </w:rPr>
        <w:t xml:space="preserve">, acompanha cópia da </w:t>
      </w:r>
      <w:r w:rsidR="00F60CF4" w:rsidRPr="00E81B8A">
        <w:rPr>
          <w:rFonts w:ascii="Arial" w:hAnsi="Arial" w:cs="Arial"/>
          <w:i/>
          <w:color w:val="000000"/>
          <w:sz w:val="26"/>
          <w:szCs w:val="26"/>
        </w:rPr>
        <w:t>minuta</w:t>
      </w:r>
      <w:r w:rsidR="00F60CF4" w:rsidRPr="00E81B8A">
        <w:rPr>
          <w:rFonts w:ascii="Arial" w:hAnsi="Arial" w:cs="Arial"/>
          <w:color w:val="000000"/>
          <w:sz w:val="26"/>
          <w:szCs w:val="26"/>
        </w:rPr>
        <w:t xml:space="preserve"> do Contrato Administrativo a ser firmado entre as partes. </w:t>
      </w:r>
      <w:r w:rsidR="00982D87" w:rsidRPr="00E81B8A">
        <w:rPr>
          <w:rFonts w:ascii="Arial" w:hAnsi="Arial" w:cs="Arial"/>
          <w:b/>
          <w:bCs/>
          <w:sz w:val="26"/>
          <w:szCs w:val="26"/>
          <w:highlight w:val="yellow"/>
        </w:rPr>
        <w:t>2</w:t>
      </w:r>
      <w:r w:rsidR="0006507C" w:rsidRPr="00E81B8A">
        <w:rPr>
          <w:rFonts w:ascii="Arial" w:hAnsi="Arial" w:cs="Arial"/>
          <w:b/>
          <w:bCs/>
          <w:sz w:val="26"/>
          <w:szCs w:val="26"/>
          <w:highlight w:val="yellow"/>
        </w:rPr>
        <w:t>º) De p</w:t>
      </w:r>
      <w:r w:rsidR="0006507C" w:rsidRPr="00E81B8A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06507C" w:rsidRPr="00E81B8A">
        <w:rPr>
          <w:rFonts w:ascii="Arial" w:hAnsi="Arial" w:cs="Arial"/>
          <w:b/>
          <w:sz w:val="26"/>
          <w:szCs w:val="26"/>
        </w:rPr>
        <w:t>,</w:t>
      </w:r>
      <w:r w:rsidR="0006507C" w:rsidRPr="00E81B8A">
        <w:rPr>
          <w:rFonts w:ascii="Arial" w:hAnsi="Arial" w:cs="Arial"/>
          <w:sz w:val="26"/>
          <w:szCs w:val="26"/>
        </w:rPr>
        <w:t xml:space="preserve"> foi apresentado</w:t>
      </w:r>
      <w:r w:rsidR="0006507C" w:rsidRPr="00E81B8A">
        <w:rPr>
          <w:rFonts w:ascii="Arial" w:hAnsi="Arial" w:cs="Arial"/>
          <w:b/>
          <w:sz w:val="26"/>
          <w:szCs w:val="26"/>
        </w:rPr>
        <w:t xml:space="preserve">: </w:t>
      </w:r>
      <w:r w:rsidR="0006507C" w:rsidRPr="00E81B8A">
        <w:rPr>
          <w:rFonts w:ascii="Arial" w:hAnsi="Arial" w:cs="Arial"/>
          <w:b/>
          <w:sz w:val="26"/>
          <w:szCs w:val="26"/>
          <w:highlight w:val="yellow"/>
        </w:rPr>
        <w:t xml:space="preserve">a) </w:t>
      </w:r>
      <w:r w:rsidR="00982D87" w:rsidRPr="00E81B8A">
        <w:rPr>
          <w:rFonts w:ascii="Arial" w:hAnsi="Arial" w:cs="Arial"/>
          <w:b/>
          <w:sz w:val="26"/>
          <w:szCs w:val="26"/>
          <w:highlight w:val="yellow"/>
        </w:rPr>
        <w:t>INDICAÇÃO</w:t>
      </w:r>
      <w:r w:rsidR="00982D87" w:rsidRPr="00E81B8A">
        <w:rPr>
          <w:rFonts w:ascii="Arial" w:hAnsi="Arial" w:cs="Arial"/>
          <w:sz w:val="26"/>
          <w:szCs w:val="26"/>
        </w:rPr>
        <w:t xml:space="preserve"> datada de </w:t>
      </w:r>
      <w:r w:rsidR="00B74570" w:rsidRPr="00E81B8A">
        <w:rPr>
          <w:rFonts w:ascii="Arial" w:hAnsi="Arial" w:cs="Arial"/>
          <w:sz w:val="26"/>
          <w:szCs w:val="26"/>
        </w:rPr>
        <w:t>1</w:t>
      </w:r>
      <w:r w:rsidR="00F60CF4" w:rsidRPr="00E81B8A">
        <w:rPr>
          <w:rFonts w:ascii="Arial" w:hAnsi="Arial" w:cs="Arial"/>
          <w:sz w:val="26"/>
          <w:szCs w:val="26"/>
        </w:rPr>
        <w:t>9</w:t>
      </w:r>
      <w:r w:rsidR="00982D87" w:rsidRPr="00E81B8A">
        <w:rPr>
          <w:rFonts w:ascii="Arial" w:hAnsi="Arial" w:cs="Arial"/>
          <w:sz w:val="26"/>
          <w:szCs w:val="26"/>
        </w:rPr>
        <w:t xml:space="preserve"> de </w:t>
      </w:r>
      <w:r w:rsidR="00B74570" w:rsidRPr="00E81B8A">
        <w:rPr>
          <w:rFonts w:ascii="Arial" w:hAnsi="Arial" w:cs="Arial"/>
          <w:sz w:val="26"/>
          <w:szCs w:val="26"/>
        </w:rPr>
        <w:t>setembro</w:t>
      </w:r>
      <w:r w:rsidR="00982D87" w:rsidRPr="00E81B8A">
        <w:rPr>
          <w:rFonts w:ascii="Arial" w:hAnsi="Arial" w:cs="Arial"/>
          <w:sz w:val="26"/>
          <w:szCs w:val="26"/>
        </w:rPr>
        <w:t xml:space="preserve">, de autoria do Vereador </w:t>
      </w:r>
      <w:r w:rsidR="00B74570" w:rsidRPr="00E81B8A">
        <w:rPr>
          <w:rFonts w:ascii="Arial" w:hAnsi="Arial" w:cs="Arial"/>
          <w:b/>
          <w:sz w:val="26"/>
          <w:szCs w:val="26"/>
        </w:rPr>
        <w:t>L</w:t>
      </w:r>
      <w:r w:rsidR="00F60CF4" w:rsidRPr="00E81B8A">
        <w:rPr>
          <w:rFonts w:ascii="Arial" w:hAnsi="Arial" w:cs="Arial"/>
          <w:b/>
          <w:sz w:val="26"/>
          <w:szCs w:val="26"/>
        </w:rPr>
        <w:t>UCIANO ANDRÉ VARGAS</w:t>
      </w:r>
      <w:r w:rsidR="00982D87" w:rsidRPr="00E81B8A">
        <w:rPr>
          <w:rFonts w:ascii="Arial" w:hAnsi="Arial" w:cs="Arial"/>
          <w:sz w:val="26"/>
          <w:szCs w:val="26"/>
        </w:rPr>
        <w:t xml:space="preserve">, integrante da Bancada do Partido </w:t>
      </w:r>
      <w:r w:rsidR="00F60CF4" w:rsidRPr="00E81B8A">
        <w:rPr>
          <w:rFonts w:ascii="Arial" w:hAnsi="Arial" w:cs="Arial"/>
          <w:sz w:val="26"/>
          <w:szCs w:val="26"/>
        </w:rPr>
        <w:t>do Movimento Democrático Brasileiro – MDB</w:t>
      </w:r>
      <w:r w:rsidR="00982D87" w:rsidRPr="00E81B8A">
        <w:rPr>
          <w:rFonts w:ascii="Arial" w:hAnsi="Arial" w:cs="Arial"/>
          <w:sz w:val="26"/>
          <w:szCs w:val="26"/>
        </w:rPr>
        <w:t xml:space="preserve">, </w:t>
      </w:r>
      <w:r w:rsidR="00982D87" w:rsidRPr="00E81B8A">
        <w:rPr>
          <w:rFonts w:ascii="Arial" w:hAnsi="Arial" w:cs="Arial"/>
          <w:color w:val="000000"/>
          <w:sz w:val="26"/>
          <w:szCs w:val="26"/>
        </w:rPr>
        <w:t>solicitando:</w:t>
      </w:r>
      <w:r w:rsidR="00B74570" w:rsidRPr="00E81B8A">
        <w:rPr>
          <w:rFonts w:ascii="Arial" w:hAnsi="Arial" w:cs="Arial"/>
          <w:color w:val="000000"/>
          <w:sz w:val="26"/>
          <w:szCs w:val="26"/>
        </w:rPr>
        <w:t xml:space="preserve"> </w:t>
      </w:r>
      <w:r w:rsidR="00B74570" w:rsidRPr="00E81B8A">
        <w:rPr>
          <w:rFonts w:ascii="Arial" w:hAnsi="Arial" w:cs="Arial"/>
          <w:bCs/>
          <w:i/>
          <w:iCs/>
          <w:sz w:val="26"/>
          <w:szCs w:val="26"/>
        </w:rPr>
        <w:t>“</w:t>
      </w:r>
      <w:r w:rsidR="00F60CF4" w:rsidRPr="00E81B8A">
        <w:rPr>
          <w:rFonts w:ascii="Arial" w:hAnsi="Arial" w:cs="Arial"/>
          <w:b/>
          <w:i/>
          <w:iCs/>
          <w:sz w:val="26"/>
          <w:szCs w:val="26"/>
        </w:rPr>
        <w:t>Q</w:t>
      </w:r>
      <w:r w:rsidR="00F60CF4" w:rsidRPr="00E81B8A">
        <w:rPr>
          <w:rFonts w:ascii="Arial" w:hAnsi="Arial" w:cs="Arial"/>
          <w:b/>
          <w:sz w:val="26"/>
          <w:szCs w:val="26"/>
        </w:rPr>
        <w:t>ue o Executivo Municipal providencie a necessária contratação de um médico psiquiatra para atendimentos aos pacientes do CAPS</w:t>
      </w:r>
      <w:r w:rsidR="00F60CF4" w:rsidRPr="00E81B8A">
        <w:rPr>
          <w:rFonts w:ascii="Arial" w:hAnsi="Arial" w:cs="Arial"/>
          <w:i/>
          <w:sz w:val="26"/>
          <w:szCs w:val="26"/>
        </w:rPr>
        <w:t xml:space="preserve"> (</w:t>
      </w:r>
      <w:r w:rsidR="00F60CF4" w:rsidRPr="00E81B8A">
        <w:rPr>
          <w:rFonts w:ascii="Arial" w:eastAsia="Times New Roman" w:hAnsi="Arial" w:cs="Arial"/>
          <w:i/>
          <w:sz w:val="26"/>
          <w:szCs w:val="26"/>
          <w:lang w:val="pt-PT" w:eastAsia="pt-BR"/>
        </w:rPr>
        <w:t>Centros de Atenção Psicossocial)</w:t>
      </w:r>
      <w:r w:rsidR="00F60CF4" w:rsidRPr="00E81B8A">
        <w:rPr>
          <w:rFonts w:ascii="Arial" w:hAnsi="Arial" w:cs="Arial"/>
          <w:sz w:val="26"/>
          <w:szCs w:val="26"/>
        </w:rPr>
        <w:t xml:space="preserve">; </w:t>
      </w:r>
      <w:r w:rsidR="00F60CF4" w:rsidRPr="00E81B8A">
        <w:rPr>
          <w:rFonts w:ascii="Arial" w:hAnsi="Arial" w:cs="Arial"/>
          <w:b/>
          <w:sz w:val="26"/>
          <w:szCs w:val="26"/>
          <w:highlight w:val="yellow"/>
        </w:rPr>
        <w:t xml:space="preserve">b) </w:t>
      </w:r>
      <w:r w:rsidR="00F60CF4" w:rsidRPr="00E81B8A">
        <w:rPr>
          <w:rFonts w:ascii="Arial" w:hAnsi="Arial" w:cs="Arial"/>
          <w:b/>
          <w:bCs/>
          <w:sz w:val="26"/>
          <w:szCs w:val="26"/>
          <w:highlight w:val="yellow"/>
        </w:rPr>
        <w:t>Re</w:t>
      </w:r>
      <w:r w:rsidR="00F60CF4" w:rsidRPr="00E81B8A">
        <w:rPr>
          <w:rFonts w:ascii="Arial" w:hAnsi="Arial" w:cs="Arial"/>
          <w:b/>
          <w:sz w:val="26"/>
          <w:szCs w:val="26"/>
          <w:highlight w:val="yellow"/>
        </w:rPr>
        <w:t xml:space="preserve">querimento </w:t>
      </w:r>
      <w:r w:rsidR="00F60CF4" w:rsidRPr="00E81B8A">
        <w:rPr>
          <w:rFonts w:ascii="Arial" w:hAnsi="Arial" w:cs="Arial"/>
          <w:sz w:val="26"/>
          <w:szCs w:val="26"/>
        </w:rPr>
        <w:t xml:space="preserve">de autoria do Vereador 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Volnei André </w:t>
      </w:r>
      <w:proofErr w:type="spellStart"/>
      <w:r w:rsidR="00F60CF4" w:rsidRPr="00E81B8A">
        <w:rPr>
          <w:rFonts w:ascii="Arial" w:hAnsi="Arial" w:cs="Arial"/>
          <w:b/>
          <w:sz w:val="26"/>
          <w:szCs w:val="26"/>
        </w:rPr>
        <w:t>Hochscheidt</w:t>
      </w:r>
      <w:proofErr w:type="spellEnd"/>
      <w:r w:rsidR="00F60CF4" w:rsidRPr="00E81B8A">
        <w:rPr>
          <w:rFonts w:ascii="Arial" w:hAnsi="Arial" w:cs="Arial"/>
          <w:b/>
          <w:sz w:val="26"/>
          <w:szCs w:val="26"/>
        </w:rPr>
        <w:t xml:space="preserve">, </w:t>
      </w:r>
      <w:r w:rsidR="00F60CF4" w:rsidRPr="00E81B8A">
        <w:rPr>
          <w:rFonts w:ascii="Arial" w:hAnsi="Arial" w:cs="Arial"/>
          <w:sz w:val="26"/>
          <w:szCs w:val="26"/>
        </w:rPr>
        <w:t xml:space="preserve">datado de </w:t>
      </w:r>
      <w:r w:rsidR="00F60CF4" w:rsidRPr="00E81B8A">
        <w:rPr>
          <w:rFonts w:ascii="Arial" w:hAnsi="Arial" w:cs="Arial"/>
          <w:sz w:val="26"/>
          <w:szCs w:val="26"/>
        </w:rPr>
        <w:t>19</w:t>
      </w:r>
      <w:r w:rsidR="00F60CF4" w:rsidRPr="00E81B8A">
        <w:rPr>
          <w:rFonts w:ascii="Arial" w:hAnsi="Arial" w:cs="Arial"/>
          <w:sz w:val="26"/>
          <w:szCs w:val="26"/>
        </w:rPr>
        <w:t xml:space="preserve"> de </w:t>
      </w:r>
      <w:r w:rsidR="00F60CF4" w:rsidRPr="00E81B8A">
        <w:rPr>
          <w:rFonts w:ascii="Arial" w:hAnsi="Arial" w:cs="Arial"/>
          <w:sz w:val="26"/>
          <w:szCs w:val="26"/>
        </w:rPr>
        <w:t>setembro</w:t>
      </w:r>
      <w:r w:rsidR="00F60CF4" w:rsidRPr="00E81B8A">
        <w:rPr>
          <w:rFonts w:ascii="Arial" w:hAnsi="Arial" w:cs="Arial"/>
          <w:sz w:val="26"/>
          <w:szCs w:val="26"/>
        </w:rPr>
        <w:t xml:space="preserve"> de 2023, contendo 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Pedido de Licença </w:t>
      </w:r>
      <w:r w:rsidR="00F60CF4" w:rsidRPr="00E81B8A">
        <w:rPr>
          <w:rFonts w:ascii="Arial" w:hAnsi="Arial" w:cs="Arial"/>
          <w:sz w:val="26"/>
          <w:szCs w:val="26"/>
        </w:rPr>
        <w:t xml:space="preserve">do cargo de vereança, nos termos do Art. 20, inciso I, do </w:t>
      </w:r>
      <w:r w:rsidR="00F60CF4" w:rsidRPr="00E81B8A">
        <w:rPr>
          <w:rFonts w:ascii="Arial" w:hAnsi="Arial" w:cs="Arial"/>
          <w:sz w:val="26"/>
          <w:szCs w:val="26"/>
        </w:rPr>
        <w:lastRenderedPageBreak/>
        <w:t xml:space="preserve">Regimento Interno, pelo período a contar de 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01 </w:t>
      </w:r>
      <w:r w:rsidR="00F60CF4" w:rsidRPr="00E81B8A">
        <w:rPr>
          <w:rFonts w:ascii="Arial" w:hAnsi="Arial" w:cs="Arial"/>
          <w:sz w:val="26"/>
          <w:szCs w:val="26"/>
        </w:rPr>
        <w:t>à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 3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>1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 de 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>outubro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 de 2023.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 </w:t>
      </w:r>
      <w:r w:rsidR="0006507C" w:rsidRPr="00E81B8A">
        <w:rPr>
          <w:rFonts w:ascii="Arial" w:hAnsi="Arial" w:cs="Arial"/>
          <w:b/>
          <w:bCs/>
          <w:sz w:val="26"/>
          <w:szCs w:val="26"/>
          <w:u w:val="single"/>
        </w:rPr>
        <w:t>Q</w:t>
      </w:r>
      <w:r w:rsidR="0006507C" w:rsidRPr="00E81B8A">
        <w:rPr>
          <w:rFonts w:ascii="Arial" w:hAnsi="Arial" w:cs="Arial"/>
          <w:b/>
          <w:sz w:val="26"/>
          <w:szCs w:val="26"/>
          <w:u w:val="single"/>
        </w:rPr>
        <w:t>uanto as correspondências recebidas no decorrer da semana,</w:t>
      </w:r>
      <w:r w:rsidR="0006507C" w:rsidRPr="00E81B8A">
        <w:rPr>
          <w:rFonts w:ascii="Arial" w:hAnsi="Arial" w:cs="Arial"/>
          <w:sz w:val="26"/>
          <w:szCs w:val="26"/>
        </w:rPr>
        <w:t xml:space="preserve"> </w:t>
      </w:r>
      <w:r w:rsidR="00F60CF4" w:rsidRPr="00E81B8A">
        <w:rPr>
          <w:rFonts w:ascii="Arial" w:hAnsi="Arial" w:cs="Arial"/>
          <w:sz w:val="26"/>
          <w:szCs w:val="26"/>
        </w:rPr>
        <w:t>destacamos:</w:t>
      </w:r>
      <w:r w:rsidR="00340948" w:rsidRPr="00E81B8A">
        <w:rPr>
          <w:rFonts w:ascii="Arial" w:hAnsi="Arial" w:cs="Arial"/>
          <w:sz w:val="26"/>
          <w:szCs w:val="26"/>
        </w:rPr>
        <w:t xml:space="preserve"> 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Ofício Nº 311/2023/GAB/STDP – </w:t>
      </w:r>
      <w:r w:rsidR="00F60CF4" w:rsidRPr="00E81B8A">
        <w:rPr>
          <w:rFonts w:ascii="Arial" w:hAnsi="Arial" w:cs="Arial"/>
          <w:sz w:val="26"/>
          <w:szCs w:val="26"/>
        </w:rPr>
        <w:t xml:space="preserve">Secretaria do Trabalho e Desenvolvimento Profissional </w:t>
      </w:r>
      <w:r w:rsidR="00F60CF4" w:rsidRPr="00E81B8A">
        <w:rPr>
          <w:rFonts w:ascii="Arial" w:hAnsi="Arial" w:cs="Arial"/>
          <w:i/>
          <w:sz w:val="26"/>
          <w:szCs w:val="26"/>
        </w:rPr>
        <w:t>(em anexo à presente Ata)</w:t>
      </w:r>
      <w:r w:rsidR="00F60CF4" w:rsidRPr="00E81B8A">
        <w:rPr>
          <w:rFonts w:ascii="Arial" w:hAnsi="Arial" w:cs="Arial"/>
          <w:sz w:val="26"/>
          <w:szCs w:val="26"/>
        </w:rPr>
        <w:t xml:space="preserve">, através do qual contém informações no que diz respeito ao 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Projeto RS QUALIFICAÇÃO. </w:t>
      </w:r>
      <w:r w:rsidR="00437065" w:rsidRPr="00E81B8A">
        <w:rPr>
          <w:rFonts w:ascii="Arial" w:hAnsi="Arial" w:cs="Arial"/>
          <w:b/>
          <w:sz w:val="26"/>
          <w:szCs w:val="26"/>
          <w:highlight w:val="yellow"/>
        </w:rPr>
        <w:t>CONVITE</w:t>
      </w:r>
      <w:r w:rsidR="00437065" w:rsidRPr="00E81B8A">
        <w:rPr>
          <w:rFonts w:ascii="Arial" w:hAnsi="Arial" w:cs="Arial"/>
          <w:sz w:val="26"/>
          <w:szCs w:val="26"/>
        </w:rPr>
        <w:t xml:space="preserve"> para participar da Semana do Empreendedor de Venâncio Aires, nos termos da Programação. As demais correspondências p</w:t>
      </w:r>
      <w:r w:rsidR="0006507C" w:rsidRPr="00E81B8A">
        <w:rPr>
          <w:rFonts w:ascii="Arial" w:hAnsi="Arial" w:cs="Arial"/>
          <w:sz w:val="26"/>
          <w:szCs w:val="26"/>
        </w:rPr>
        <w:t xml:space="preserve">ermanecerão à disposição, nos arquivos desta Casa. Dando continuidade, adentrou-se no espaço destinado ao </w:t>
      </w:r>
      <w:r w:rsidR="0006507C" w:rsidRPr="00E81B8A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06507C" w:rsidRPr="00E81B8A">
        <w:rPr>
          <w:rFonts w:ascii="Arial" w:hAnsi="Arial" w:cs="Arial"/>
          <w:sz w:val="26"/>
          <w:szCs w:val="26"/>
        </w:rPr>
        <w:t xml:space="preserve"> Neste espaço regimental, a senhora Presidente </w:t>
      </w:r>
      <w:r w:rsidR="0006507C" w:rsidRPr="00E81B8A">
        <w:rPr>
          <w:rFonts w:ascii="Arial" w:hAnsi="Arial" w:cs="Arial"/>
          <w:bCs/>
          <w:iCs/>
          <w:sz w:val="26"/>
          <w:szCs w:val="26"/>
        </w:rPr>
        <w:t xml:space="preserve">concedeu o uso da palavra, ao primeiro sorteado, Vereador </w:t>
      </w:r>
      <w:r w:rsidR="00437065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LU</w:t>
      </w:r>
      <w:r w:rsidR="00437065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C</w:t>
      </w:r>
      <w:r w:rsidR="00437065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I</w:t>
      </w:r>
      <w:r w:rsidR="00437065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ANO ANDRÉ VARGAS</w:t>
      </w:r>
      <w:r w:rsidR="00437065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.</w:t>
      </w:r>
      <w:r w:rsidR="00437065" w:rsidRPr="00E81B8A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437065" w:rsidRPr="00E81B8A">
        <w:rPr>
          <w:rFonts w:ascii="Arial" w:hAnsi="Arial" w:cs="Arial"/>
          <w:bCs/>
          <w:color w:val="000000"/>
          <w:sz w:val="26"/>
          <w:szCs w:val="26"/>
        </w:rPr>
        <w:t xml:space="preserve">Inicialmente, saudou de forma especial aos internautas que nos acompanham pelas redes sociais. </w:t>
      </w:r>
      <w:r w:rsidR="00CD116F" w:rsidRPr="00E81B8A">
        <w:rPr>
          <w:rFonts w:ascii="Arial" w:hAnsi="Arial" w:cs="Arial"/>
          <w:bCs/>
          <w:color w:val="000000"/>
          <w:sz w:val="26"/>
          <w:szCs w:val="26"/>
        </w:rPr>
        <w:t xml:space="preserve">Disse querer falar sobre a Indicação de sua autoria, hoje em pauta nesta Casa. Fui procurado por diversos moradores a respeito de ter um psiquiatra no nosso Município. Vou fazer uma leitura breve aqui da justificativa: </w:t>
      </w:r>
      <w:r w:rsidR="00B1788F" w:rsidRPr="00E81B8A">
        <w:rPr>
          <w:rFonts w:ascii="Arial" w:hAnsi="Arial" w:cs="Arial"/>
          <w:i/>
          <w:sz w:val="26"/>
          <w:szCs w:val="26"/>
        </w:rPr>
        <w:t>Justifica-se a presente Indicação, considerando a necessidade de atendimento da demanda de pacientes na área da saúde diante d</w:t>
      </w:r>
      <w:r w:rsidR="00B1788F" w:rsidRPr="00E81B8A">
        <w:rPr>
          <w:rFonts w:ascii="Arial" w:hAnsi="Arial" w:cs="Arial"/>
          <w:i/>
          <w:color w:val="000000"/>
          <w:spacing w:val="4"/>
          <w:sz w:val="26"/>
          <w:szCs w:val="26"/>
        </w:rPr>
        <w:t>o agravamento do quadro de doenças de transtornos mentais especialmente durante a pandemia de Covid-19 e a crescente procura de atendimentos por fatores como depressão, crises e surtos, incluindo aquele decorrente do uso de álcool e outras drogas, seja em situações de crise ou nos processos de reabilitação psicossocial.</w:t>
      </w:r>
      <w:r w:rsidR="00142201">
        <w:rPr>
          <w:rFonts w:ascii="Arial" w:hAnsi="Arial" w:cs="Arial"/>
          <w:i/>
          <w:color w:val="000000"/>
          <w:spacing w:val="4"/>
          <w:sz w:val="26"/>
          <w:szCs w:val="26"/>
        </w:rPr>
        <w:t xml:space="preserve"> </w:t>
      </w:r>
      <w:r w:rsidR="00B1788F" w:rsidRPr="00E81B8A">
        <w:rPr>
          <w:rFonts w:ascii="Arial" w:hAnsi="Arial" w:cs="Arial"/>
          <w:i/>
          <w:color w:val="000000"/>
          <w:spacing w:val="4"/>
          <w:sz w:val="26"/>
          <w:szCs w:val="26"/>
        </w:rPr>
        <w:t>A saúde mental é fator fundamental para o desenvolvimento humano e o impacto que a pandemia do Covid-19 trouxe de forma grave à saúde da população, desse modo, entender a importância da estabilidade e sua relação direta com o bem-estar é essencial.</w:t>
      </w:r>
      <w:r w:rsidR="00CD116F" w:rsidRPr="00E81B8A">
        <w:rPr>
          <w:rFonts w:ascii="Arial" w:hAnsi="Arial" w:cs="Arial"/>
          <w:i/>
          <w:color w:val="000000"/>
          <w:spacing w:val="4"/>
          <w:sz w:val="26"/>
          <w:szCs w:val="26"/>
        </w:rPr>
        <w:t xml:space="preserve"> </w:t>
      </w:r>
      <w:r w:rsidR="00B1788F" w:rsidRPr="00E81B8A">
        <w:rPr>
          <w:rFonts w:ascii="Arial" w:hAnsi="Arial" w:cs="Arial"/>
          <w:i/>
          <w:color w:val="000000"/>
          <w:spacing w:val="4"/>
          <w:sz w:val="26"/>
          <w:szCs w:val="26"/>
        </w:rPr>
        <w:t>Vale lembrar que atualmente não há médico na área da psiquiatria que atendam a demanda nas principais casas de saúde da região.</w:t>
      </w:r>
      <w:r w:rsidR="00CD116F" w:rsidRPr="00E81B8A">
        <w:rPr>
          <w:rFonts w:ascii="Arial" w:hAnsi="Arial" w:cs="Arial"/>
          <w:i/>
          <w:color w:val="000000"/>
          <w:spacing w:val="4"/>
          <w:sz w:val="26"/>
          <w:szCs w:val="26"/>
        </w:rPr>
        <w:t xml:space="preserve"> </w:t>
      </w:r>
      <w:r w:rsidR="00B1788F" w:rsidRPr="00E81B8A">
        <w:rPr>
          <w:rFonts w:ascii="Arial" w:hAnsi="Arial" w:cs="Arial"/>
          <w:i/>
          <w:sz w:val="26"/>
          <w:szCs w:val="26"/>
        </w:rPr>
        <w:t>Trata-se de uma iniciativa de suma importância porque representa o anseio de muitas pessoas que se encontram em situação de fragilidade, pois com esses pacientes pós-pandemia aumentou muito mais a procura por esses especialistas e esses pacientes não podem esperar. Conforme informações, os CAPS não estão dando conta das demandas, sendo que quem pede ajuda agora tem que esperar a na fila até o final do presente ano.</w:t>
      </w:r>
      <w:r w:rsidR="00CD116F" w:rsidRPr="00E81B8A">
        <w:rPr>
          <w:rFonts w:ascii="Arial" w:hAnsi="Arial" w:cs="Arial"/>
          <w:i/>
          <w:sz w:val="26"/>
          <w:szCs w:val="26"/>
        </w:rPr>
        <w:t xml:space="preserve"> </w:t>
      </w:r>
      <w:r w:rsidR="00B1788F" w:rsidRPr="00E81B8A">
        <w:rPr>
          <w:rFonts w:ascii="Arial" w:hAnsi="Arial" w:cs="Arial"/>
          <w:i/>
          <w:sz w:val="26"/>
          <w:szCs w:val="26"/>
        </w:rPr>
        <w:t>O CAPS é um serviço de saúde aberto e comunitário do SUS, local de referência e tratamento para pessoas que sofrem com transtornos mentais, psicoses, neuroses graves e persistentes. Trata-se de uma medida necessária para oferecer melhor qualidade de vida aos munícipes.</w:t>
      </w:r>
      <w:r w:rsidR="00CD116F" w:rsidRPr="00E81B8A">
        <w:rPr>
          <w:rFonts w:ascii="Arial" w:hAnsi="Arial" w:cs="Arial"/>
          <w:i/>
          <w:sz w:val="26"/>
          <w:szCs w:val="26"/>
        </w:rPr>
        <w:t xml:space="preserve"> </w:t>
      </w:r>
      <w:r w:rsidR="00B1788F" w:rsidRPr="00E81B8A">
        <w:rPr>
          <w:rFonts w:ascii="Arial" w:hAnsi="Arial" w:cs="Arial"/>
          <w:i/>
          <w:sz w:val="26"/>
          <w:szCs w:val="26"/>
        </w:rPr>
        <w:t>Certos de poder contar com o acolhimento unânime na aprovação desta Indicação e posterior atendimento por parte do chefe do Poder Executivo, agradecemos antecipadamente</w:t>
      </w:r>
      <w:r w:rsidR="00B1788F" w:rsidRPr="00E81B8A">
        <w:rPr>
          <w:rFonts w:ascii="Arial" w:hAnsi="Arial" w:cs="Arial"/>
          <w:sz w:val="26"/>
          <w:szCs w:val="26"/>
        </w:rPr>
        <w:t>.</w:t>
      </w:r>
      <w:r w:rsidR="00CD116F" w:rsidRPr="00E81B8A">
        <w:rPr>
          <w:rFonts w:ascii="Arial" w:hAnsi="Arial" w:cs="Arial"/>
          <w:sz w:val="26"/>
          <w:szCs w:val="26"/>
        </w:rPr>
        <w:t xml:space="preserve"> Quero falar também outro </w:t>
      </w:r>
      <w:proofErr w:type="spellStart"/>
      <w:r w:rsidR="00CD116F" w:rsidRPr="00E81B8A">
        <w:rPr>
          <w:rFonts w:ascii="Arial" w:hAnsi="Arial" w:cs="Arial"/>
          <w:sz w:val="26"/>
          <w:szCs w:val="26"/>
        </w:rPr>
        <w:t>ítem</w:t>
      </w:r>
      <w:proofErr w:type="spellEnd"/>
      <w:r w:rsidR="00CD116F" w:rsidRPr="00E81B8A">
        <w:rPr>
          <w:rFonts w:ascii="Arial" w:hAnsi="Arial" w:cs="Arial"/>
          <w:sz w:val="26"/>
          <w:szCs w:val="26"/>
        </w:rPr>
        <w:t xml:space="preserve"> que me pediram também, sobre as estradas, mais precisamente a Estrada </w:t>
      </w:r>
      <w:r w:rsidR="00CD116F" w:rsidRPr="00E81B8A">
        <w:rPr>
          <w:rFonts w:ascii="Arial" w:hAnsi="Arial" w:cs="Arial"/>
          <w:sz w:val="26"/>
          <w:szCs w:val="26"/>
        </w:rPr>
        <w:lastRenderedPageBreak/>
        <w:t xml:space="preserve">Albino Pedro </w:t>
      </w:r>
      <w:proofErr w:type="spellStart"/>
      <w:r w:rsidR="00CD116F" w:rsidRPr="00E81B8A">
        <w:rPr>
          <w:rFonts w:ascii="Arial" w:hAnsi="Arial" w:cs="Arial"/>
          <w:sz w:val="26"/>
          <w:szCs w:val="26"/>
        </w:rPr>
        <w:t>Ghiel</w:t>
      </w:r>
      <w:proofErr w:type="spellEnd"/>
      <w:r w:rsidR="00CD116F" w:rsidRPr="00E81B8A">
        <w:rPr>
          <w:rFonts w:ascii="Arial" w:hAnsi="Arial" w:cs="Arial"/>
          <w:sz w:val="26"/>
          <w:szCs w:val="26"/>
        </w:rPr>
        <w:t xml:space="preserve">. Moradores arredor da “Cereais Boa Vista” alegam que a estrada não está em boas condições. Na parte da tarde entrei em contato com o Secretário de Obras que se dispôs a colocar no cronograma dele e assim que o tempo melhorar incluir para poder eixar em dia. Por hoje seria isso. Muito obrigado. </w:t>
      </w:r>
      <w:r w:rsidR="00437065" w:rsidRPr="00E81B8A">
        <w:rPr>
          <w:rFonts w:ascii="Arial" w:hAnsi="Arial" w:cs="Arial"/>
          <w:sz w:val="26"/>
          <w:szCs w:val="26"/>
        </w:rPr>
        <w:t xml:space="preserve">Dando continuidade, a senhora Presidente 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>concedeu o uso da palavra a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>o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 xml:space="preserve"> segund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>o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 xml:space="preserve"> sortead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>o</w:t>
      </w:r>
      <w:r w:rsidR="00437065" w:rsidRPr="00E81B8A">
        <w:rPr>
          <w:rFonts w:ascii="Arial" w:hAnsi="Arial" w:cs="Arial"/>
          <w:bCs/>
          <w:iCs/>
          <w:sz w:val="26"/>
          <w:szCs w:val="26"/>
        </w:rPr>
        <w:t xml:space="preserve">, Vereador </w:t>
      </w:r>
      <w:r w:rsidR="00B74570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="0006507C" w:rsidRPr="00E81B8A">
        <w:rPr>
          <w:rFonts w:ascii="Arial" w:hAnsi="Arial" w:cs="Arial"/>
          <w:b/>
          <w:color w:val="000000"/>
          <w:sz w:val="26"/>
          <w:szCs w:val="26"/>
          <w:highlight w:val="yellow"/>
        </w:rPr>
        <w:t>.</w:t>
      </w:r>
      <w:r w:rsidR="0006507C" w:rsidRPr="00E81B8A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06507C" w:rsidRPr="00E81B8A">
        <w:rPr>
          <w:rFonts w:ascii="Arial" w:hAnsi="Arial" w:cs="Arial"/>
          <w:bCs/>
          <w:color w:val="000000"/>
          <w:sz w:val="26"/>
          <w:szCs w:val="26"/>
        </w:rPr>
        <w:t xml:space="preserve">Inicialmente, </w:t>
      </w:r>
      <w:r w:rsidR="00B74570" w:rsidRPr="00E81B8A">
        <w:rPr>
          <w:rFonts w:ascii="Arial" w:hAnsi="Arial" w:cs="Arial"/>
          <w:bCs/>
          <w:color w:val="000000"/>
          <w:sz w:val="26"/>
          <w:szCs w:val="26"/>
        </w:rPr>
        <w:t>s</w:t>
      </w:r>
      <w:r w:rsidR="0006507C" w:rsidRPr="00E81B8A">
        <w:rPr>
          <w:rFonts w:ascii="Arial" w:hAnsi="Arial" w:cs="Arial"/>
          <w:bCs/>
          <w:color w:val="000000"/>
          <w:sz w:val="26"/>
          <w:szCs w:val="26"/>
        </w:rPr>
        <w:t xml:space="preserve">audou de forma especial </w:t>
      </w:r>
      <w:r w:rsidR="004F172D" w:rsidRPr="00E81B8A">
        <w:rPr>
          <w:rFonts w:ascii="Arial" w:hAnsi="Arial" w:cs="Arial"/>
          <w:bCs/>
          <w:color w:val="000000"/>
          <w:sz w:val="26"/>
          <w:szCs w:val="26"/>
        </w:rPr>
        <w:t xml:space="preserve">aos internautas que nos acompanham pelas redes sociais. </w:t>
      </w:r>
      <w:r w:rsidR="00CD116F" w:rsidRPr="00E81B8A">
        <w:rPr>
          <w:rFonts w:ascii="Arial" w:hAnsi="Arial" w:cs="Arial"/>
          <w:bCs/>
          <w:color w:val="000000"/>
          <w:sz w:val="26"/>
          <w:szCs w:val="26"/>
        </w:rPr>
        <w:t xml:space="preserve">Quero falar um pouquinho; amanhã, feriado no Estado do Rio Grande do Sul em homenagem à Revolução Farroupilha. Acho que aqui no Rio Grande do Sul é um dos feriados mais importantes que nós temos; é considerado “o dia do gaúcho” para alguns; parece que o Rio Grande do Sul nasceu naquele dia. Com essa Revolução iniciada lá em 20 de setembro de 1835 onde tiveram um grande atrito com o Império do Brasil; os gaúchos e pela quantia de anos que levou essa “Revolução”; 10 anos; </w:t>
      </w:r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muita pobreza envolvida; não </w:t>
      </w:r>
      <w:r w:rsidR="00CD116F" w:rsidRPr="00E81B8A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se tinha recursos para brigar com o pessoal do império lá; aí ficou conhecida também como “Guerra dos Farrapos” </w:t>
      </w:r>
      <w:r w:rsidR="00CD116F" w:rsidRPr="00E81B8A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pela má vestimenta que o pessoal usava, só que o grande legado que ficou; dia 1º de março de 1845, praticamente 10 anos depois do início em 20 de setembro dessa revolução foi assinado o “tratado de Poncho Verde” </w:t>
      </w:r>
      <w:bookmarkStart w:id="0" w:name="_GoBack"/>
      <w:bookmarkEnd w:id="0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onde tiveram várias conquistas. Assinaram o tratado de paz mas tiveram várias conquistas para o Rio Grande do Sul e até hoje o legado que ficou dessa revolução, o “Hino </w:t>
      </w:r>
      <w:proofErr w:type="spellStart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>Riograndense</w:t>
      </w:r>
      <w:proofErr w:type="spellEnd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” que é cantado; eu acho quem não tem nenhum Estado no Brasil que o hino é cantado como no Rio Grande do Sul; com a mão no coração; com os tradicionalistas; nós temos muita tradição como </w:t>
      </w:r>
      <w:proofErr w:type="spellStart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>CTGs</w:t>
      </w:r>
      <w:proofErr w:type="spellEnd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proofErr w:type="spellStart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>PTGs</w:t>
      </w:r>
      <w:proofErr w:type="spellEnd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 que na Semana Farroupilha buscam a “chama”; fazem os desfiles festivos. Esse ano, em reunião de </w:t>
      </w:r>
      <w:proofErr w:type="spellStart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>CTGs</w:t>
      </w:r>
      <w:proofErr w:type="spellEnd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proofErr w:type="spellStart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>PTGs</w:t>
      </w:r>
      <w:proofErr w:type="spellEnd"/>
      <w:r w:rsidR="00FB071C" w:rsidRPr="00E81B8A">
        <w:rPr>
          <w:rFonts w:ascii="Arial" w:hAnsi="Arial" w:cs="Arial"/>
          <w:bCs/>
          <w:color w:val="000000"/>
          <w:sz w:val="26"/>
          <w:szCs w:val="26"/>
        </w:rPr>
        <w:t xml:space="preserve"> junto com o Governo do Estado, por causa das enchentes que deu então resolveram só fazer “desfiles solidários”, então não vai ter aquele “desfile festivo” que sempre teve mas o pessoal “adora o Rio Grande do Sul”. A gente vê assim que nenhum Estado; não sei se foi por causa da Revolução Farroupilha, mas como é bonito ver a tradição que tem o povo gaúcho; um povo solidário, trabalhador, empreendedor que levam os seus costumes </w:t>
      </w:r>
      <w:r w:rsidR="00E81B8A" w:rsidRPr="00E81B8A">
        <w:rPr>
          <w:rFonts w:ascii="Arial" w:hAnsi="Arial" w:cs="Arial"/>
          <w:bCs/>
          <w:color w:val="000000"/>
          <w:sz w:val="26"/>
          <w:szCs w:val="26"/>
        </w:rPr>
        <w:t xml:space="preserve">e está de parabéns o povo gaúcho; o pessoal que cultiva as tradições. Por hoje seria isso, só parabenizar o Rio Grande do Sul pelo feriado de amanhã, 20 de setembro.  Obrigado. </w:t>
      </w:r>
      <w:r w:rsidR="00B511A2" w:rsidRPr="00E81B8A">
        <w:rPr>
          <w:rFonts w:ascii="Arial" w:hAnsi="Arial" w:cs="Arial"/>
          <w:iCs/>
          <w:sz w:val="26"/>
          <w:szCs w:val="26"/>
        </w:rPr>
        <w:t>Não</w:t>
      </w:r>
      <w:r w:rsidR="00B511A2" w:rsidRPr="00E81B8A">
        <w:rPr>
          <w:rFonts w:ascii="Arial" w:hAnsi="Arial" w:cs="Arial"/>
          <w:color w:val="000000"/>
          <w:sz w:val="26"/>
          <w:szCs w:val="26"/>
        </w:rPr>
        <w:t xml:space="preserve"> havendo mais nenhum vereador inscrito, a senhora Presidente decl</w:t>
      </w:r>
      <w:r w:rsidR="00B511A2" w:rsidRPr="00E81B8A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="00B511A2" w:rsidRPr="00E81B8A">
        <w:rPr>
          <w:rFonts w:ascii="Arial" w:hAnsi="Arial" w:cs="Arial"/>
          <w:b/>
          <w:bCs/>
          <w:sz w:val="26"/>
          <w:szCs w:val="26"/>
          <w:shd w:val="clear" w:color="auto" w:fill="FFFF00"/>
        </w:rPr>
        <w:t>ORDEM DO DIA.</w:t>
      </w:r>
      <w:r w:rsidR="00B511A2" w:rsidRPr="00E81B8A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</w:t>
      </w:r>
      <w:r w:rsidR="00B511A2" w:rsidRPr="00E81B8A">
        <w:rPr>
          <w:rFonts w:ascii="Arial" w:hAnsi="Arial" w:cs="Arial"/>
          <w:sz w:val="26"/>
          <w:szCs w:val="26"/>
        </w:rPr>
        <w:t xml:space="preserve">Neste espaço regimental, solicitou ao Vereador </w:t>
      </w:r>
      <w:r w:rsidR="00B511A2" w:rsidRPr="00E81B8A">
        <w:rPr>
          <w:rFonts w:ascii="Arial" w:hAnsi="Arial" w:cs="Arial"/>
          <w:bCs/>
          <w:sz w:val="26"/>
          <w:szCs w:val="26"/>
        </w:rPr>
        <w:t>Emerson,</w:t>
      </w:r>
      <w:r w:rsidR="00B511A2" w:rsidRPr="00E81B8A">
        <w:rPr>
          <w:rFonts w:ascii="Arial" w:hAnsi="Arial" w:cs="Arial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</w:t>
      </w:r>
      <w:r w:rsidR="00B511A2" w:rsidRPr="00E81B8A">
        <w:rPr>
          <w:rFonts w:ascii="Arial" w:hAnsi="Arial" w:cs="Arial"/>
          <w:sz w:val="26"/>
          <w:szCs w:val="26"/>
        </w:rPr>
        <w:lastRenderedPageBreak/>
        <w:t xml:space="preserve">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B511A2" w:rsidRPr="00E81B8A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B511A2" w:rsidRPr="00E81B8A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Final, </w:t>
      </w:r>
      <w:r w:rsidR="00B511A2" w:rsidRPr="00E81B8A">
        <w:rPr>
          <w:rFonts w:ascii="Arial" w:hAnsi="Arial" w:cs="Arial"/>
          <w:sz w:val="26"/>
          <w:szCs w:val="26"/>
        </w:rPr>
        <w:t xml:space="preserve">com relação ao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B511A2" w:rsidRPr="00E81B8A">
        <w:rPr>
          <w:rFonts w:ascii="Arial" w:hAnsi="Arial" w:cs="Arial"/>
          <w:bCs/>
          <w:sz w:val="26"/>
          <w:szCs w:val="26"/>
        </w:rPr>
        <w:t>identificado como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 Nº 0</w:t>
      </w:r>
      <w:r w:rsidR="00B74570" w:rsidRPr="00E81B8A">
        <w:rPr>
          <w:rFonts w:ascii="Arial" w:hAnsi="Arial" w:cs="Arial"/>
          <w:b/>
          <w:bCs/>
          <w:sz w:val="26"/>
          <w:szCs w:val="26"/>
        </w:rPr>
        <w:t>6</w:t>
      </w:r>
      <w:r w:rsidR="00437065" w:rsidRPr="00E81B8A">
        <w:rPr>
          <w:rFonts w:ascii="Arial" w:hAnsi="Arial" w:cs="Arial"/>
          <w:b/>
          <w:bCs/>
          <w:sz w:val="26"/>
          <w:szCs w:val="26"/>
        </w:rPr>
        <w:t>3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/2023. </w:t>
      </w:r>
      <w:r w:rsidR="00B511A2" w:rsidRPr="00E81B8A">
        <w:rPr>
          <w:rFonts w:ascii="Arial" w:hAnsi="Arial" w:cs="Arial"/>
          <w:sz w:val="26"/>
          <w:szCs w:val="26"/>
        </w:rPr>
        <w:t xml:space="preserve">Submetido à votação o referido </w:t>
      </w:r>
      <w:r w:rsidR="00B511A2" w:rsidRPr="00E81B8A">
        <w:rPr>
          <w:rFonts w:ascii="Arial" w:hAnsi="Arial" w:cs="Arial"/>
          <w:b/>
          <w:sz w:val="26"/>
          <w:szCs w:val="26"/>
        </w:rPr>
        <w:t>PARECER</w:t>
      </w:r>
      <w:r w:rsidR="00B511A2" w:rsidRPr="00E81B8A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="00B511A2" w:rsidRPr="00E81B8A">
        <w:rPr>
          <w:rFonts w:ascii="Arial" w:hAnsi="Arial" w:cs="Arial"/>
          <w:b/>
          <w:bCs/>
          <w:sz w:val="26"/>
          <w:szCs w:val="26"/>
          <w:highlight w:val="yellow"/>
        </w:rPr>
        <w:t>Projeto de Lei Nº 0</w:t>
      </w:r>
      <w:r w:rsidR="00B74570" w:rsidRPr="00E81B8A">
        <w:rPr>
          <w:rFonts w:ascii="Arial" w:hAnsi="Arial" w:cs="Arial"/>
          <w:b/>
          <w:bCs/>
          <w:sz w:val="26"/>
          <w:szCs w:val="26"/>
          <w:highlight w:val="yellow"/>
        </w:rPr>
        <w:t>6</w:t>
      </w:r>
      <w:r w:rsidR="00437065" w:rsidRPr="00E81B8A">
        <w:rPr>
          <w:rFonts w:ascii="Arial" w:hAnsi="Arial" w:cs="Arial"/>
          <w:b/>
          <w:bCs/>
          <w:sz w:val="26"/>
          <w:szCs w:val="26"/>
          <w:highlight w:val="yellow"/>
        </w:rPr>
        <w:t>3</w:t>
      </w:r>
      <w:r w:rsidR="00B511A2" w:rsidRPr="00E81B8A">
        <w:rPr>
          <w:rFonts w:ascii="Arial" w:hAnsi="Arial" w:cs="Arial"/>
          <w:b/>
          <w:bCs/>
          <w:sz w:val="26"/>
          <w:szCs w:val="26"/>
          <w:highlight w:val="yellow"/>
        </w:rPr>
        <w:t>/2023,</w:t>
      </w:r>
      <w:r w:rsidR="00B511A2" w:rsidRPr="00E81B8A">
        <w:rPr>
          <w:rFonts w:ascii="Arial" w:hAnsi="Arial" w:cs="Arial"/>
          <w:sz w:val="26"/>
          <w:szCs w:val="26"/>
        </w:rPr>
        <w:t xml:space="preserve"> epigrafado no item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>“1º.a”</w:t>
      </w:r>
      <w:r w:rsidR="00B511A2" w:rsidRPr="00E81B8A">
        <w:rPr>
          <w:rFonts w:ascii="Arial" w:hAnsi="Arial" w:cs="Arial"/>
          <w:sz w:val="26"/>
          <w:szCs w:val="26"/>
        </w:rPr>
        <w:t xml:space="preserve"> no Expediente desta sessão. </w:t>
      </w:r>
      <w:r w:rsidR="00B511A2" w:rsidRPr="00E81B8A">
        <w:rPr>
          <w:rFonts w:ascii="Arial" w:hAnsi="Arial" w:cs="Arial"/>
          <w:b/>
          <w:sz w:val="26"/>
          <w:szCs w:val="26"/>
        </w:rPr>
        <w:t>Discussão:</w:t>
      </w:r>
      <w:r w:rsidR="00B511A2" w:rsidRPr="00E81B8A">
        <w:rPr>
          <w:rFonts w:ascii="Arial" w:hAnsi="Arial" w:cs="Arial"/>
          <w:sz w:val="26"/>
          <w:szCs w:val="26"/>
        </w:rPr>
        <w:t xml:space="preserve"> Sem manifestação.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>Votação:</w:t>
      </w:r>
      <w:r w:rsidR="00B511A2" w:rsidRPr="00E81B8A">
        <w:rPr>
          <w:rFonts w:ascii="Arial" w:hAnsi="Arial" w:cs="Arial"/>
          <w:sz w:val="26"/>
          <w:szCs w:val="26"/>
        </w:rPr>
        <w:t xml:space="preserve"> Aprovado por unanimidade. Dando continuidade, foi apresentado e colocado em discussão, o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B511A2" w:rsidRPr="00E81B8A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B511A2" w:rsidRPr="00E81B8A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="00437065" w:rsidRPr="00E81B8A">
        <w:rPr>
          <w:rFonts w:ascii="Arial" w:hAnsi="Arial" w:cs="Arial"/>
          <w:sz w:val="26"/>
          <w:szCs w:val="26"/>
        </w:rPr>
        <w:t xml:space="preserve">e de </w:t>
      </w:r>
      <w:r w:rsidR="00437065" w:rsidRPr="00E81B8A">
        <w:rPr>
          <w:rFonts w:ascii="Arial" w:hAnsi="Arial" w:cs="Arial"/>
          <w:b/>
          <w:i/>
          <w:iCs/>
          <w:sz w:val="26"/>
          <w:szCs w:val="26"/>
        </w:rPr>
        <w:t xml:space="preserve">Educação, Saúde e Bem Estar Social </w:t>
      </w:r>
      <w:r w:rsidR="00437065" w:rsidRPr="00E81B8A">
        <w:rPr>
          <w:rFonts w:ascii="Arial" w:hAnsi="Arial" w:cs="Arial"/>
          <w:sz w:val="26"/>
          <w:szCs w:val="26"/>
        </w:rPr>
        <w:t>co</w:t>
      </w:r>
      <w:r w:rsidR="00B511A2" w:rsidRPr="00E81B8A">
        <w:rPr>
          <w:rFonts w:ascii="Arial" w:hAnsi="Arial" w:cs="Arial"/>
          <w:sz w:val="26"/>
          <w:szCs w:val="26"/>
        </w:rPr>
        <w:t xml:space="preserve">m relação ao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B511A2" w:rsidRPr="00E81B8A">
        <w:rPr>
          <w:rFonts w:ascii="Arial" w:hAnsi="Arial" w:cs="Arial"/>
          <w:bCs/>
          <w:sz w:val="26"/>
          <w:szCs w:val="26"/>
        </w:rPr>
        <w:t>identificado como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 Nº 06</w:t>
      </w:r>
      <w:r w:rsidR="00437065" w:rsidRPr="00E81B8A">
        <w:rPr>
          <w:rFonts w:ascii="Arial" w:hAnsi="Arial" w:cs="Arial"/>
          <w:b/>
          <w:bCs/>
          <w:sz w:val="26"/>
          <w:szCs w:val="26"/>
        </w:rPr>
        <w:t>4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 xml:space="preserve">/2023. </w:t>
      </w:r>
      <w:r w:rsidR="00B511A2" w:rsidRPr="00E81B8A">
        <w:rPr>
          <w:rFonts w:ascii="Arial" w:hAnsi="Arial" w:cs="Arial"/>
          <w:sz w:val="26"/>
          <w:szCs w:val="26"/>
        </w:rPr>
        <w:t>Submetido à</w:t>
      </w:r>
      <w:r w:rsidR="004E2466" w:rsidRPr="00E81B8A">
        <w:rPr>
          <w:rFonts w:ascii="Arial" w:hAnsi="Arial" w:cs="Arial"/>
          <w:sz w:val="26"/>
          <w:szCs w:val="26"/>
        </w:rPr>
        <w:t xml:space="preserve"> </w:t>
      </w:r>
      <w:r w:rsidR="00B511A2" w:rsidRPr="00E81B8A">
        <w:rPr>
          <w:rFonts w:ascii="Arial" w:hAnsi="Arial" w:cs="Arial"/>
          <w:sz w:val="26"/>
          <w:szCs w:val="26"/>
        </w:rPr>
        <w:t xml:space="preserve">votação o referido </w:t>
      </w:r>
      <w:r w:rsidR="00B511A2" w:rsidRPr="00E81B8A">
        <w:rPr>
          <w:rFonts w:ascii="Arial" w:hAnsi="Arial" w:cs="Arial"/>
          <w:b/>
          <w:sz w:val="26"/>
          <w:szCs w:val="26"/>
        </w:rPr>
        <w:t>PARECER</w:t>
      </w:r>
      <w:r w:rsidR="00B511A2" w:rsidRPr="00E81B8A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="00B511A2" w:rsidRPr="00E81B8A">
        <w:rPr>
          <w:rFonts w:ascii="Arial" w:hAnsi="Arial" w:cs="Arial"/>
          <w:b/>
          <w:bCs/>
          <w:sz w:val="26"/>
          <w:szCs w:val="26"/>
          <w:highlight w:val="yellow"/>
        </w:rPr>
        <w:t>Projeto de Lei Nº 06</w:t>
      </w:r>
      <w:r w:rsidR="00437065" w:rsidRPr="00E81B8A">
        <w:rPr>
          <w:rFonts w:ascii="Arial" w:hAnsi="Arial" w:cs="Arial"/>
          <w:b/>
          <w:bCs/>
          <w:sz w:val="26"/>
          <w:szCs w:val="26"/>
          <w:highlight w:val="yellow"/>
        </w:rPr>
        <w:t>4</w:t>
      </w:r>
      <w:r w:rsidR="00B511A2" w:rsidRPr="00E81B8A">
        <w:rPr>
          <w:rFonts w:ascii="Arial" w:hAnsi="Arial" w:cs="Arial"/>
          <w:b/>
          <w:bCs/>
          <w:sz w:val="26"/>
          <w:szCs w:val="26"/>
          <w:highlight w:val="yellow"/>
        </w:rPr>
        <w:t>/2023,</w:t>
      </w:r>
      <w:r w:rsidR="00B511A2" w:rsidRPr="00E81B8A">
        <w:rPr>
          <w:rFonts w:ascii="Arial" w:hAnsi="Arial" w:cs="Arial"/>
          <w:sz w:val="26"/>
          <w:szCs w:val="26"/>
        </w:rPr>
        <w:t xml:space="preserve"> epigrafado no item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>“2º.a”</w:t>
      </w:r>
      <w:r w:rsidR="0002736C" w:rsidRPr="00E81B8A">
        <w:rPr>
          <w:rFonts w:ascii="Arial" w:hAnsi="Arial" w:cs="Arial"/>
          <w:b/>
          <w:bCs/>
          <w:sz w:val="26"/>
          <w:szCs w:val="26"/>
        </w:rPr>
        <w:t xml:space="preserve"> </w:t>
      </w:r>
      <w:r w:rsidR="00B511A2" w:rsidRPr="00E81B8A">
        <w:rPr>
          <w:rFonts w:ascii="Arial" w:hAnsi="Arial" w:cs="Arial"/>
          <w:sz w:val="26"/>
          <w:szCs w:val="26"/>
        </w:rPr>
        <w:t xml:space="preserve">no Expediente desta sessão. </w:t>
      </w:r>
      <w:r w:rsidR="00B511A2" w:rsidRPr="00E81B8A">
        <w:rPr>
          <w:rFonts w:ascii="Arial" w:hAnsi="Arial" w:cs="Arial"/>
          <w:b/>
          <w:sz w:val="26"/>
          <w:szCs w:val="26"/>
        </w:rPr>
        <w:t>Discussão:</w:t>
      </w:r>
      <w:r w:rsidR="00B511A2" w:rsidRPr="00E81B8A">
        <w:rPr>
          <w:rFonts w:ascii="Arial" w:hAnsi="Arial" w:cs="Arial"/>
          <w:sz w:val="26"/>
          <w:szCs w:val="26"/>
        </w:rPr>
        <w:t xml:space="preserve"> </w:t>
      </w:r>
      <w:r w:rsidR="00437065" w:rsidRPr="00E81B8A">
        <w:rPr>
          <w:rFonts w:ascii="Arial" w:hAnsi="Arial" w:cs="Arial"/>
          <w:sz w:val="26"/>
          <w:szCs w:val="26"/>
        </w:rPr>
        <w:t>Sem m</w:t>
      </w:r>
      <w:r w:rsidR="00B511A2" w:rsidRPr="00E81B8A">
        <w:rPr>
          <w:rFonts w:ascii="Arial" w:hAnsi="Arial" w:cs="Arial"/>
          <w:sz w:val="26"/>
          <w:szCs w:val="26"/>
        </w:rPr>
        <w:t>anifestação</w:t>
      </w:r>
      <w:r w:rsidR="00437065" w:rsidRPr="00E81B8A">
        <w:rPr>
          <w:rFonts w:ascii="Arial" w:hAnsi="Arial" w:cs="Arial"/>
          <w:sz w:val="26"/>
          <w:szCs w:val="26"/>
        </w:rPr>
        <w:t xml:space="preserve">. </w:t>
      </w:r>
      <w:r w:rsidR="00B511A2" w:rsidRPr="00E81B8A">
        <w:rPr>
          <w:rFonts w:ascii="Arial" w:hAnsi="Arial" w:cs="Arial"/>
          <w:b/>
          <w:bCs/>
          <w:sz w:val="26"/>
          <w:szCs w:val="26"/>
        </w:rPr>
        <w:t>Votação:</w:t>
      </w:r>
      <w:r w:rsidR="00B511A2" w:rsidRPr="00E81B8A">
        <w:rPr>
          <w:rFonts w:ascii="Arial" w:hAnsi="Arial" w:cs="Arial"/>
          <w:sz w:val="26"/>
          <w:szCs w:val="26"/>
        </w:rPr>
        <w:t xml:space="preserve"> Aprovado por unanimidade. </w:t>
      </w:r>
      <w:r w:rsidR="00B74570" w:rsidRPr="00E81B8A">
        <w:rPr>
          <w:rFonts w:ascii="Arial" w:hAnsi="Arial" w:cs="Arial"/>
          <w:sz w:val="26"/>
          <w:szCs w:val="26"/>
        </w:rPr>
        <w:t xml:space="preserve">Dando continuidade, a senhora Presidente comunicou que a </w:t>
      </w:r>
      <w:r w:rsidR="00B74570" w:rsidRPr="00E81B8A">
        <w:rPr>
          <w:rFonts w:ascii="Arial" w:hAnsi="Arial" w:cs="Arial"/>
          <w:b/>
          <w:bCs/>
          <w:sz w:val="26"/>
          <w:szCs w:val="26"/>
          <w:highlight w:val="yellow"/>
        </w:rPr>
        <w:t xml:space="preserve">Indicação </w:t>
      </w:r>
      <w:r w:rsidR="00B74570" w:rsidRPr="00E81B8A">
        <w:rPr>
          <w:rFonts w:ascii="Arial" w:hAnsi="Arial" w:cs="Arial"/>
          <w:sz w:val="26"/>
          <w:szCs w:val="26"/>
        </w:rPr>
        <w:t>de autoria d</w:t>
      </w:r>
      <w:r w:rsidR="00437065" w:rsidRPr="00E81B8A">
        <w:rPr>
          <w:rFonts w:ascii="Arial" w:hAnsi="Arial" w:cs="Arial"/>
          <w:sz w:val="26"/>
          <w:szCs w:val="26"/>
        </w:rPr>
        <w:t>o</w:t>
      </w:r>
      <w:r w:rsidR="00B74570" w:rsidRPr="00E81B8A">
        <w:rPr>
          <w:rFonts w:ascii="Arial" w:hAnsi="Arial" w:cs="Arial"/>
          <w:sz w:val="26"/>
          <w:szCs w:val="26"/>
        </w:rPr>
        <w:t xml:space="preserve"> Vereador </w:t>
      </w:r>
      <w:r w:rsidR="00437065" w:rsidRPr="00E81B8A">
        <w:rPr>
          <w:rFonts w:ascii="Arial" w:hAnsi="Arial" w:cs="Arial"/>
          <w:b/>
          <w:bCs/>
          <w:sz w:val="26"/>
          <w:szCs w:val="26"/>
        </w:rPr>
        <w:t>Luciano</w:t>
      </w:r>
      <w:r w:rsidR="00B74570" w:rsidRPr="00E81B8A">
        <w:rPr>
          <w:rFonts w:ascii="Arial" w:hAnsi="Arial" w:cs="Arial"/>
          <w:sz w:val="26"/>
          <w:szCs w:val="26"/>
        </w:rPr>
        <w:t xml:space="preserve">, apresentada no </w:t>
      </w:r>
      <w:proofErr w:type="spellStart"/>
      <w:r w:rsidR="00B74570" w:rsidRPr="00E81B8A">
        <w:rPr>
          <w:rFonts w:ascii="Arial" w:hAnsi="Arial" w:cs="Arial"/>
          <w:sz w:val="26"/>
          <w:szCs w:val="26"/>
        </w:rPr>
        <w:t>ítem</w:t>
      </w:r>
      <w:proofErr w:type="spellEnd"/>
      <w:r w:rsidR="00B74570" w:rsidRPr="00E81B8A">
        <w:rPr>
          <w:rFonts w:ascii="Arial" w:hAnsi="Arial" w:cs="Arial"/>
          <w:sz w:val="26"/>
          <w:szCs w:val="26"/>
        </w:rPr>
        <w:t xml:space="preserve"> </w:t>
      </w:r>
      <w:r w:rsidR="00B74570" w:rsidRPr="00E81B8A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="005B488B" w:rsidRPr="00E81B8A">
        <w:rPr>
          <w:rFonts w:ascii="Arial" w:hAnsi="Arial" w:cs="Arial"/>
          <w:b/>
          <w:bCs/>
          <w:i/>
          <w:iCs/>
          <w:sz w:val="26"/>
          <w:szCs w:val="26"/>
        </w:rPr>
        <w:t>2</w:t>
      </w:r>
      <w:r w:rsidR="00B74570" w:rsidRPr="00E81B8A">
        <w:rPr>
          <w:rFonts w:ascii="Arial" w:hAnsi="Arial" w:cs="Arial"/>
          <w:b/>
          <w:bCs/>
          <w:i/>
          <w:iCs/>
          <w:sz w:val="26"/>
          <w:szCs w:val="26"/>
        </w:rPr>
        <w:t>º.a”</w:t>
      </w:r>
      <w:r w:rsidR="00B74570" w:rsidRPr="00E81B8A">
        <w:rPr>
          <w:rFonts w:ascii="Arial" w:hAnsi="Arial" w:cs="Arial"/>
          <w:sz w:val="26"/>
          <w:szCs w:val="26"/>
        </w:rPr>
        <w:t xml:space="preserve"> no Expediente desta sessão, será encaminhada diretamente ao Executivo Municipal para providências. </w:t>
      </w:r>
      <w:r w:rsidR="00F60CF4" w:rsidRPr="00E81B8A">
        <w:rPr>
          <w:rFonts w:ascii="Arial" w:hAnsi="Arial" w:cs="Arial"/>
          <w:sz w:val="26"/>
          <w:szCs w:val="26"/>
        </w:rPr>
        <w:t>D</w:t>
      </w:r>
      <w:r w:rsidR="00437065" w:rsidRPr="00E81B8A">
        <w:rPr>
          <w:rFonts w:ascii="Arial" w:hAnsi="Arial" w:cs="Arial"/>
          <w:sz w:val="26"/>
          <w:szCs w:val="26"/>
        </w:rPr>
        <w:t xml:space="preserve">ando continuidade, </w:t>
      </w:r>
      <w:r w:rsidR="00F60CF4" w:rsidRPr="00E81B8A">
        <w:rPr>
          <w:rFonts w:ascii="Arial" w:hAnsi="Arial" w:cs="Arial"/>
          <w:sz w:val="26"/>
          <w:szCs w:val="26"/>
        </w:rPr>
        <w:t xml:space="preserve">submeteu à votação o </w:t>
      </w:r>
      <w:r w:rsidR="00F60CF4" w:rsidRPr="00E81B8A">
        <w:rPr>
          <w:rFonts w:ascii="Arial" w:hAnsi="Arial" w:cs="Arial"/>
          <w:b/>
          <w:bCs/>
          <w:sz w:val="26"/>
          <w:szCs w:val="26"/>
        </w:rPr>
        <w:t xml:space="preserve">Requerimento </w:t>
      </w:r>
      <w:r w:rsidR="00F60CF4" w:rsidRPr="00E81B8A">
        <w:rPr>
          <w:rFonts w:ascii="Arial" w:hAnsi="Arial" w:cs="Arial"/>
          <w:sz w:val="26"/>
          <w:szCs w:val="26"/>
        </w:rPr>
        <w:t xml:space="preserve">de autoria do Vereador </w:t>
      </w:r>
      <w:r w:rsidR="00437065" w:rsidRPr="00E81B8A">
        <w:rPr>
          <w:rFonts w:ascii="Arial" w:hAnsi="Arial" w:cs="Arial"/>
          <w:b/>
          <w:sz w:val="26"/>
          <w:szCs w:val="26"/>
        </w:rPr>
        <w:t>Volnei</w:t>
      </w:r>
      <w:r w:rsidR="00F60CF4" w:rsidRPr="00E81B8A">
        <w:rPr>
          <w:rFonts w:ascii="Arial" w:hAnsi="Arial" w:cs="Arial"/>
          <w:b/>
          <w:sz w:val="26"/>
          <w:szCs w:val="26"/>
        </w:rPr>
        <w:t xml:space="preserve">, </w:t>
      </w:r>
      <w:r w:rsidR="00F60CF4" w:rsidRPr="00E81B8A">
        <w:rPr>
          <w:rFonts w:ascii="Arial" w:hAnsi="Arial" w:cs="Arial"/>
          <w:sz w:val="26"/>
          <w:szCs w:val="26"/>
        </w:rPr>
        <w:t xml:space="preserve">apresentado </w:t>
      </w:r>
      <w:r w:rsidR="00437065" w:rsidRPr="00E81B8A">
        <w:rPr>
          <w:rFonts w:ascii="Arial" w:hAnsi="Arial" w:cs="Arial"/>
          <w:sz w:val="26"/>
          <w:szCs w:val="26"/>
        </w:rPr>
        <w:t xml:space="preserve">no </w:t>
      </w:r>
      <w:proofErr w:type="spellStart"/>
      <w:r w:rsidR="00437065" w:rsidRPr="00E81B8A">
        <w:rPr>
          <w:rFonts w:ascii="Arial" w:hAnsi="Arial" w:cs="Arial"/>
          <w:sz w:val="26"/>
          <w:szCs w:val="26"/>
        </w:rPr>
        <w:t>ítem</w:t>
      </w:r>
      <w:proofErr w:type="spellEnd"/>
      <w:r w:rsidR="00437065" w:rsidRPr="00E81B8A">
        <w:rPr>
          <w:rFonts w:ascii="Arial" w:hAnsi="Arial" w:cs="Arial"/>
          <w:sz w:val="26"/>
          <w:szCs w:val="26"/>
        </w:rPr>
        <w:t xml:space="preserve"> </w:t>
      </w:r>
      <w:r w:rsidR="00437065" w:rsidRPr="00E81B8A">
        <w:rPr>
          <w:rFonts w:ascii="Arial" w:hAnsi="Arial" w:cs="Arial"/>
          <w:b/>
          <w:bCs/>
          <w:i/>
          <w:iCs/>
          <w:sz w:val="26"/>
          <w:szCs w:val="26"/>
        </w:rPr>
        <w:t>“2º.</w:t>
      </w:r>
      <w:r w:rsidR="00437065" w:rsidRPr="00E81B8A">
        <w:rPr>
          <w:rFonts w:ascii="Arial" w:hAnsi="Arial" w:cs="Arial"/>
          <w:b/>
          <w:bCs/>
          <w:i/>
          <w:iCs/>
          <w:sz w:val="26"/>
          <w:szCs w:val="26"/>
        </w:rPr>
        <w:t>b</w:t>
      </w:r>
      <w:r w:rsidR="00437065" w:rsidRPr="00E81B8A">
        <w:rPr>
          <w:rFonts w:ascii="Arial" w:hAnsi="Arial" w:cs="Arial"/>
          <w:b/>
          <w:bCs/>
          <w:i/>
          <w:iCs/>
          <w:sz w:val="26"/>
          <w:szCs w:val="26"/>
        </w:rPr>
        <w:t>”</w:t>
      </w:r>
      <w:r w:rsidR="00437065" w:rsidRPr="00E81B8A">
        <w:rPr>
          <w:rFonts w:ascii="Arial" w:hAnsi="Arial" w:cs="Arial"/>
          <w:sz w:val="26"/>
          <w:szCs w:val="26"/>
        </w:rPr>
        <w:t xml:space="preserve"> no Expediente desta sessão</w:t>
      </w:r>
      <w:r w:rsidR="00340948" w:rsidRPr="00E81B8A">
        <w:rPr>
          <w:rFonts w:ascii="Arial" w:hAnsi="Arial" w:cs="Arial"/>
          <w:sz w:val="26"/>
          <w:szCs w:val="26"/>
        </w:rPr>
        <w:t xml:space="preserve">. </w:t>
      </w:r>
      <w:r w:rsidR="00F60CF4" w:rsidRPr="00E81B8A">
        <w:rPr>
          <w:rFonts w:ascii="Arial" w:hAnsi="Arial" w:cs="Arial"/>
          <w:sz w:val="26"/>
          <w:szCs w:val="26"/>
        </w:rPr>
        <w:t xml:space="preserve"> Não havendo nenhuma manifestação, foi aprovado por unanimidade. Assim sendo, será convocado um Vereador Suplente para assumir a cadeira do Vereador Titular, nos termos do </w:t>
      </w:r>
      <w:r w:rsidR="00F60CF4" w:rsidRPr="00E81B8A">
        <w:rPr>
          <w:rFonts w:ascii="Arial" w:hAnsi="Arial" w:cs="Arial"/>
          <w:b/>
          <w:i/>
          <w:sz w:val="26"/>
          <w:szCs w:val="26"/>
        </w:rPr>
        <w:t>Pedido de Licença</w:t>
      </w:r>
      <w:r w:rsidR="00F60CF4" w:rsidRPr="00E81B8A">
        <w:rPr>
          <w:rFonts w:ascii="Arial" w:hAnsi="Arial" w:cs="Arial"/>
          <w:sz w:val="26"/>
          <w:szCs w:val="26"/>
        </w:rPr>
        <w:t xml:space="preserve"> ora aprovado. </w:t>
      </w:r>
      <w:r w:rsidR="00340948" w:rsidRPr="00E81B8A">
        <w:rPr>
          <w:rFonts w:ascii="Arial" w:hAnsi="Arial" w:cs="Arial"/>
          <w:sz w:val="26"/>
          <w:szCs w:val="26"/>
        </w:rPr>
        <w:t xml:space="preserve">Dando continuidade, a senhora Presidente, colocou em discussão, a </w:t>
      </w:r>
      <w:r w:rsidR="00340948" w:rsidRPr="00E81B8A">
        <w:rPr>
          <w:rFonts w:ascii="Arial" w:hAnsi="Arial" w:cs="Arial"/>
          <w:b/>
          <w:sz w:val="26"/>
          <w:szCs w:val="26"/>
        </w:rPr>
        <w:t xml:space="preserve">Ata Nº </w:t>
      </w:r>
      <w:r w:rsidR="00340948" w:rsidRPr="00E81B8A">
        <w:rPr>
          <w:rFonts w:ascii="Arial" w:hAnsi="Arial" w:cs="Arial"/>
          <w:b/>
          <w:sz w:val="26"/>
          <w:szCs w:val="26"/>
        </w:rPr>
        <w:t>28</w:t>
      </w:r>
      <w:r w:rsidR="00340948" w:rsidRPr="00E81B8A">
        <w:rPr>
          <w:rFonts w:ascii="Arial" w:hAnsi="Arial" w:cs="Arial"/>
          <w:b/>
          <w:sz w:val="26"/>
          <w:szCs w:val="26"/>
        </w:rPr>
        <w:t>/2023,</w:t>
      </w:r>
      <w:r w:rsidR="00340948" w:rsidRPr="00E81B8A">
        <w:rPr>
          <w:rFonts w:ascii="Arial" w:hAnsi="Arial" w:cs="Arial"/>
          <w:sz w:val="26"/>
          <w:szCs w:val="26"/>
        </w:rPr>
        <w:t xml:space="preserve"> da </w:t>
      </w:r>
      <w:r w:rsidR="00340948" w:rsidRPr="00E81B8A">
        <w:rPr>
          <w:rFonts w:ascii="Arial" w:hAnsi="Arial" w:cs="Arial"/>
          <w:b/>
          <w:sz w:val="26"/>
          <w:szCs w:val="26"/>
        </w:rPr>
        <w:t>Sessão Ordinária</w:t>
      </w:r>
      <w:r w:rsidR="00340948" w:rsidRPr="00E81B8A">
        <w:rPr>
          <w:rFonts w:ascii="Arial" w:hAnsi="Arial" w:cs="Arial"/>
          <w:sz w:val="26"/>
          <w:szCs w:val="26"/>
        </w:rPr>
        <w:t xml:space="preserve"> realizada no dia </w:t>
      </w:r>
      <w:r w:rsidR="00340948" w:rsidRPr="00E81B8A">
        <w:rPr>
          <w:rFonts w:ascii="Arial" w:hAnsi="Arial" w:cs="Arial"/>
          <w:sz w:val="26"/>
          <w:szCs w:val="26"/>
        </w:rPr>
        <w:t>1</w:t>
      </w:r>
      <w:r w:rsidR="00340948" w:rsidRPr="00E81B8A">
        <w:rPr>
          <w:rFonts w:ascii="Arial" w:hAnsi="Arial" w:cs="Arial"/>
          <w:sz w:val="26"/>
          <w:szCs w:val="26"/>
        </w:rPr>
        <w:t xml:space="preserve">2 de </w:t>
      </w:r>
      <w:r w:rsidR="00340948" w:rsidRPr="00E81B8A">
        <w:rPr>
          <w:rFonts w:ascii="Arial" w:hAnsi="Arial" w:cs="Arial"/>
          <w:sz w:val="26"/>
          <w:szCs w:val="26"/>
        </w:rPr>
        <w:t>setembro</w:t>
      </w:r>
      <w:r w:rsidR="00340948" w:rsidRPr="00E81B8A">
        <w:rPr>
          <w:rFonts w:ascii="Arial" w:hAnsi="Arial" w:cs="Arial"/>
          <w:sz w:val="26"/>
          <w:szCs w:val="26"/>
        </w:rPr>
        <w:t xml:space="preserve"> de 2023. Na oportunidade, não houve nenhuma manifestação. Submetida à votação, foi aprovada por unanimidade. </w:t>
      </w:r>
      <w:r w:rsidR="00D44239" w:rsidRPr="00E81B8A">
        <w:rPr>
          <w:rFonts w:ascii="Arial" w:hAnsi="Arial" w:cs="Arial"/>
          <w:sz w:val="26"/>
          <w:szCs w:val="26"/>
        </w:rPr>
        <w:t xml:space="preserve">Dando continuidade, </w:t>
      </w:r>
      <w:r w:rsidRPr="00E81B8A">
        <w:rPr>
          <w:rFonts w:ascii="Arial" w:eastAsia="SimSun" w:hAnsi="Arial" w:cs="Arial"/>
          <w:sz w:val="26"/>
          <w:szCs w:val="26"/>
        </w:rPr>
        <w:t>oportuniz</w:t>
      </w:r>
      <w:r w:rsidR="00D44239" w:rsidRPr="00E81B8A">
        <w:rPr>
          <w:rFonts w:ascii="Arial" w:eastAsia="SimSun" w:hAnsi="Arial" w:cs="Arial"/>
          <w:sz w:val="26"/>
          <w:szCs w:val="26"/>
        </w:rPr>
        <w:t>ou</w:t>
      </w:r>
      <w:r w:rsidRPr="00E81B8A">
        <w:rPr>
          <w:rFonts w:ascii="Arial" w:eastAsia="SimSun" w:hAnsi="Arial" w:cs="Arial"/>
          <w:sz w:val="26"/>
          <w:szCs w:val="26"/>
        </w:rPr>
        <w:t xml:space="preserve"> a todos um espaço para 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Pr="00E81B8A">
        <w:rPr>
          <w:rFonts w:ascii="Arial" w:eastAsia="SimSun" w:hAnsi="Arial" w:cs="Arial"/>
          <w:sz w:val="26"/>
          <w:szCs w:val="26"/>
        </w:rPr>
        <w:t>, nos termos do Art. 90, Inciso XI, do Novo Regimento Interno (</w:t>
      </w:r>
      <w:r w:rsidRPr="00E81B8A">
        <w:rPr>
          <w:rFonts w:ascii="Arial" w:hAnsi="Arial" w:cs="Arial"/>
          <w:i/>
          <w:sz w:val="26"/>
          <w:szCs w:val="26"/>
        </w:rPr>
        <w:t>XI – Explicações Pessoais, para que o Vereador faça convites e agradecimentos sem discursos</w:t>
      </w:r>
      <w:r w:rsidRPr="00E81B8A">
        <w:rPr>
          <w:rFonts w:ascii="Arial" w:hAnsi="Arial" w:cs="Arial"/>
          <w:sz w:val="26"/>
          <w:szCs w:val="26"/>
        </w:rPr>
        <w:t xml:space="preserve">). </w:t>
      </w:r>
      <w:r w:rsidRPr="00E81B8A">
        <w:rPr>
          <w:rFonts w:ascii="Arial" w:eastAsia="SimSun" w:hAnsi="Arial" w:cs="Arial"/>
          <w:sz w:val="26"/>
          <w:szCs w:val="26"/>
        </w:rPr>
        <w:t xml:space="preserve">Na oportunidade, </w:t>
      </w:r>
      <w:r w:rsidR="00340948" w:rsidRPr="00E81B8A">
        <w:rPr>
          <w:rFonts w:ascii="Arial" w:eastAsia="SimSun" w:hAnsi="Arial" w:cs="Arial"/>
          <w:sz w:val="26"/>
          <w:szCs w:val="26"/>
        </w:rPr>
        <w:t>a senhora Presidente r</w:t>
      </w:r>
      <w:r w:rsidR="00340948" w:rsidRPr="00E81B8A">
        <w:rPr>
          <w:rFonts w:ascii="Arial" w:eastAsia="SimSun" w:hAnsi="Arial" w:cs="Arial"/>
          <w:sz w:val="26"/>
          <w:szCs w:val="26"/>
        </w:rPr>
        <w:t>eforço</w:t>
      </w:r>
      <w:r w:rsidR="00340948" w:rsidRPr="00E81B8A">
        <w:rPr>
          <w:rFonts w:ascii="Arial" w:eastAsia="SimSun" w:hAnsi="Arial" w:cs="Arial"/>
          <w:sz w:val="26"/>
          <w:szCs w:val="26"/>
        </w:rPr>
        <w:t>u</w:t>
      </w:r>
      <w:r w:rsidR="00340948" w:rsidRPr="00E81B8A">
        <w:rPr>
          <w:rFonts w:ascii="Arial" w:eastAsia="SimSun" w:hAnsi="Arial" w:cs="Arial"/>
          <w:sz w:val="26"/>
          <w:szCs w:val="26"/>
        </w:rPr>
        <w:t xml:space="preserve"> convite para participação nas seguintes </w:t>
      </w:r>
      <w:r w:rsidR="00340948" w:rsidRPr="00E81B8A">
        <w:rPr>
          <w:rFonts w:ascii="Arial" w:eastAsia="SimSun" w:hAnsi="Arial" w:cs="Arial"/>
          <w:b/>
          <w:sz w:val="26"/>
          <w:szCs w:val="26"/>
        </w:rPr>
        <w:t>Audiências Públicas</w:t>
      </w:r>
      <w:r w:rsidR="00340948" w:rsidRPr="00E81B8A">
        <w:rPr>
          <w:rFonts w:ascii="Arial" w:eastAsia="SimSun" w:hAnsi="Arial" w:cs="Arial"/>
          <w:sz w:val="26"/>
          <w:szCs w:val="26"/>
        </w:rPr>
        <w:t xml:space="preserve">, </w:t>
      </w:r>
      <w:r w:rsidR="00340948" w:rsidRPr="00E81B8A">
        <w:rPr>
          <w:rFonts w:ascii="Arial" w:eastAsia="SimSun" w:hAnsi="Arial" w:cs="Arial"/>
          <w:sz w:val="26"/>
          <w:szCs w:val="26"/>
        </w:rPr>
        <w:t xml:space="preserve">a serem realizadas no dia </w:t>
      </w:r>
      <w:r w:rsidR="00340948" w:rsidRPr="00E81B8A">
        <w:rPr>
          <w:rFonts w:ascii="Arial" w:eastAsia="SimSun" w:hAnsi="Arial" w:cs="Arial"/>
          <w:b/>
          <w:sz w:val="26"/>
          <w:szCs w:val="26"/>
        </w:rPr>
        <w:t>26 de setembro</w:t>
      </w:r>
      <w:r w:rsidR="00340948" w:rsidRPr="00E81B8A">
        <w:rPr>
          <w:rFonts w:ascii="Arial" w:eastAsia="SimSun" w:hAnsi="Arial" w:cs="Arial"/>
          <w:sz w:val="26"/>
          <w:szCs w:val="26"/>
        </w:rPr>
        <w:t xml:space="preserve">: </w:t>
      </w:r>
      <w:r w:rsidR="00340948" w:rsidRPr="00E81B8A">
        <w:rPr>
          <w:rFonts w:ascii="Arial" w:hAnsi="Arial" w:cs="Arial"/>
          <w:b/>
          <w:sz w:val="26"/>
          <w:szCs w:val="26"/>
        </w:rPr>
        <w:t>início no horário das 17:30hs</w:t>
      </w:r>
      <w:r w:rsidR="00340948" w:rsidRPr="00E81B8A">
        <w:rPr>
          <w:rFonts w:ascii="Arial" w:hAnsi="Arial" w:cs="Arial"/>
          <w:b/>
          <w:sz w:val="26"/>
          <w:szCs w:val="26"/>
        </w:rPr>
        <w:t xml:space="preserve">: </w:t>
      </w:r>
      <w:r w:rsidR="00340948" w:rsidRPr="00E81B8A">
        <w:rPr>
          <w:rFonts w:ascii="Arial" w:hAnsi="Arial" w:cs="Arial"/>
          <w:sz w:val="26"/>
          <w:szCs w:val="26"/>
        </w:rPr>
        <w:t>apresentação do relatório de Monitoramento de Gestão em Saúde – MGS, e, Relatório DIGISUS, relativo ao 2º Quadrimestre de 2023, Anexo II – Financeiro – Recursos Gastos em Saúde</w:t>
      </w:r>
      <w:r w:rsidR="00340948" w:rsidRPr="00E81B8A">
        <w:rPr>
          <w:rFonts w:ascii="Arial" w:hAnsi="Arial" w:cs="Arial"/>
          <w:sz w:val="26"/>
          <w:szCs w:val="26"/>
        </w:rPr>
        <w:t xml:space="preserve">; </w:t>
      </w:r>
      <w:r w:rsidR="00340948" w:rsidRPr="00E81B8A">
        <w:rPr>
          <w:rFonts w:ascii="Arial" w:hAnsi="Arial" w:cs="Arial"/>
          <w:b/>
          <w:sz w:val="26"/>
          <w:szCs w:val="26"/>
        </w:rPr>
        <w:t>início no horário das 18:15hs</w:t>
      </w:r>
      <w:r w:rsidR="00340948" w:rsidRPr="00E81B8A">
        <w:rPr>
          <w:rFonts w:ascii="Arial" w:hAnsi="Arial" w:cs="Arial"/>
          <w:b/>
          <w:sz w:val="26"/>
          <w:szCs w:val="26"/>
        </w:rPr>
        <w:t xml:space="preserve">: </w:t>
      </w:r>
      <w:r w:rsidR="00340948" w:rsidRPr="00E81B8A">
        <w:rPr>
          <w:rFonts w:ascii="Arial" w:hAnsi="Arial" w:cs="Arial"/>
          <w:sz w:val="26"/>
          <w:szCs w:val="26"/>
        </w:rPr>
        <w:t xml:space="preserve"> </w:t>
      </w:r>
      <w:r w:rsidR="00340948" w:rsidRPr="00E81B8A">
        <w:rPr>
          <w:rFonts w:ascii="Arial" w:hAnsi="Arial" w:cs="Arial"/>
          <w:sz w:val="26"/>
          <w:szCs w:val="26"/>
        </w:rPr>
        <w:lastRenderedPageBreak/>
        <w:t>apresentação do relatório de Demonstração e Avaliação do Cumprimento das Metas Fiscais, relativo ao 2º quadrimestre de 2023</w:t>
      </w:r>
      <w:r w:rsidR="00340948" w:rsidRPr="00E81B8A">
        <w:rPr>
          <w:rFonts w:ascii="Arial" w:hAnsi="Arial" w:cs="Arial"/>
          <w:b/>
          <w:sz w:val="26"/>
          <w:szCs w:val="26"/>
        </w:rPr>
        <w:t xml:space="preserve">. </w:t>
      </w:r>
      <w:r w:rsidRPr="00E81B8A">
        <w:rPr>
          <w:rFonts w:ascii="Arial" w:eastAsia="SimSun" w:hAnsi="Arial" w:cs="Arial"/>
          <w:sz w:val="26"/>
          <w:szCs w:val="26"/>
        </w:rPr>
        <w:t xml:space="preserve">Nada mais havendo a ser tratado, a senhora Presidente convidou a todos para se fazerem presentes na próxima </w:t>
      </w:r>
      <w:r w:rsidRPr="00E81B8A">
        <w:rPr>
          <w:rFonts w:ascii="Arial" w:eastAsia="SimSun" w:hAnsi="Arial" w:cs="Arial"/>
          <w:b/>
          <w:sz w:val="26"/>
          <w:szCs w:val="26"/>
        </w:rPr>
        <w:t>Sessão Ordinária</w:t>
      </w:r>
      <w:r w:rsidRPr="00E81B8A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340948" w:rsidRPr="00E81B8A">
        <w:rPr>
          <w:rFonts w:ascii="Arial" w:eastAsia="SimSun" w:hAnsi="Arial" w:cs="Arial"/>
          <w:b/>
          <w:sz w:val="26"/>
          <w:szCs w:val="26"/>
        </w:rPr>
        <w:t>26</w:t>
      </w:r>
      <w:r w:rsidRPr="00E81B8A">
        <w:rPr>
          <w:rFonts w:ascii="Arial" w:eastAsia="SimSun" w:hAnsi="Arial" w:cs="Arial"/>
          <w:b/>
          <w:sz w:val="26"/>
          <w:szCs w:val="26"/>
        </w:rPr>
        <w:t xml:space="preserve"> de </w:t>
      </w:r>
      <w:r w:rsidR="00D44239" w:rsidRPr="00E81B8A">
        <w:rPr>
          <w:rFonts w:ascii="Arial" w:eastAsia="SimSun" w:hAnsi="Arial" w:cs="Arial"/>
          <w:b/>
          <w:sz w:val="26"/>
          <w:szCs w:val="26"/>
        </w:rPr>
        <w:t>setembro</w:t>
      </w:r>
      <w:r w:rsidRPr="00E81B8A">
        <w:rPr>
          <w:rFonts w:ascii="Arial" w:eastAsia="SimSun" w:hAnsi="Arial" w:cs="Arial"/>
          <w:i/>
          <w:sz w:val="26"/>
          <w:szCs w:val="26"/>
        </w:rPr>
        <w:t>,</w:t>
      </w:r>
      <w:r w:rsidRPr="00E81B8A">
        <w:rPr>
          <w:rFonts w:ascii="Arial" w:eastAsia="SimSun" w:hAnsi="Arial" w:cs="Arial"/>
          <w:sz w:val="26"/>
          <w:szCs w:val="26"/>
        </w:rPr>
        <w:t xml:space="preserve"> </w:t>
      </w:r>
      <w:r w:rsidRPr="00E81B8A">
        <w:rPr>
          <w:rFonts w:ascii="Arial" w:eastAsia="SimSun" w:hAnsi="Arial" w:cs="Arial"/>
          <w:bCs/>
          <w:sz w:val="26"/>
          <w:szCs w:val="26"/>
        </w:rPr>
        <w:t>c</w:t>
      </w:r>
      <w:r w:rsidRPr="00E81B8A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Pr="00E81B8A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Pr="00E81B8A">
        <w:rPr>
          <w:rFonts w:ascii="Arial" w:eastAsia="SimSun" w:hAnsi="Arial" w:cs="Arial"/>
          <w:sz w:val="26"/>
          <w:szCs w:val="26"/>
        </w:rPr>
        <w:t xml:space="preserve">Desta forma, </w:t>
      </w:r>
      <w:r w:rsidRPr="00E81B8A">
        <w:rPr>
          <w:rFonts w:ascii="Arial" w:hAnsi="Arial" w:cs="Arial"/>
          <w:sz w:val="26"/>
          <w:szCs w:val="26"/>
        </w:rPr>
        <w:t>d</w:t>
      </w:r>
      <w:r w:rsidRPr="00E81B8A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>20:</w:t>
      </w:r>
      <w:r w:rsidR="00340948" w:rsidRPr="00E81B8A">
        <w:rPr>
          <w:rFonts w:ascii="Arial" w:eastAsia="SimSun" w:hAnsi="Arial" w:cs="Arial"/>
          <w:b/>
          <w:bCs/>
          <w:sz w:val="26"/>
          <w:szCs w:val="26"/>
        </w:rPr>
        <w:t>0</w:t>
      </w:r>
      <w:r w:rsidR="005B488B" w:rsidRPr="00E81B8A">
        <w:rPr>
          <w:rFonts w:ascii="Arial" w:eastAsia="SimSun" w:hAnsi="Arial" w:cs="Arial"/>
          <w:b/>
          <w:bCs/>
          <w:sz w:val="26"/>
          <w:szCs w:val="26"/>
        </w:rPr>
        <w:t>0</w:t>
      </w:r>
      <w:r w:rsidRPr="00E81B8A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E81B8A">
        <w:rPr>
          <w:rFonts w:ascii="Arial" w:eastAsia="SimSun" w:hAnsi="Arial" w:cs="Arial"/>
          <w:sz w:val="26"/>
          <w:szCs w:val="26"/>
        </w:rPr>
        <w:t>(</w:t>
      </w:r>
      <w:r w:rsidRPr="00E81B8A">
        <w:rPr>
          <w:rFonts w:ascii="Arial" w:eastAsia="SimSun" w:hAnsi="Arial" w:cs="Arial"/>
          <w:i/>
          <w:sz w:val="26"/>
          <w:szCs w:val="26"/>
        </w:rPr>
        <w:t>vinte</w:t>
      </w:r>
      <w:r w:rsidRPr="00E81B8A">
        <w:rPr>
          <w:rFonts w:ascii="Arial" w:eastAsia="SimSun" w:hAnsi="Arial" w:cs="Arial"/>
          <w:sz w:val="26"/>
          <w:szCs w:val="26"/>
        </w:rPr>
        <w:t xml:space="preserve">) horas. </w:t>
      </w:r>
      <w:r w:rsidRPr="00E81B8A">
        <w:rPr>
          <w:rFonts w:ascii="Arial" w:hAnsi="Arial" w:cs="Arial"/>
          <w:color w:val="000000"/>
          <w:sz w:val="26"/>
          <w:szCs w:val="26"/>
        </w:rPr>
        <w:t>Assim sendo, eu,</w:t>
      </w:r>
      <w:r w:rsidRPr="00E81B8A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Pr="00E81B8A">
        <w:rPr>
          <w:rFonts w:ascii="Arial" w:hAnsi="Arial" w:cs="Arial"/>
          <w:b/>
          <w:color w:val="000000"/>
          <w:sz w:val="26"/>
          <w:szCs w:val="26"/>
        </w:rPr>
        <w:t>,</w:t>
      </w:r>
      <w:r w:rsidRPr="00E81B8A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Pr="00E81B8A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Pr="00E81B8A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Pr="00E81B8A">
        <w:rPr>
          <w:rFonts w:ascii="Arial" w:hAnsi="Arial" w:cs="Arial"/>
          <w:b/>
          <w:sz w:val="26"/>
          <w:szCs w:val="26"/>
        </w:rPr>
        <w:t>Liziane</w:t>
      </w:r>
      <w:proofErr w:type="spellEnd"/>
      <w:r w:rsidRPr="00E81B8A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Pr="00E81B8A">
        <w:rPr>
          <w:rFonts w:ascii="Arial" w:hAnsi="Arial" w:cs="Arial"/>
          <w:b/>
          <w:sz w:val="26"/>
          <w:szCs w:val="26"/>
        </w:rPr>
        <w:t>Heissler</w:t>
      </w:r>
      <w:proofErr w:type="spellEnd"/>
      <w:r w:rsidRPr="00E81B8A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Pr="00E81B8A">
        <w:rPr>
          <w:rFonts w:ascii="Arial" w:hAnsi="Arial" w:cs="Arial"/>
          <w:b/>
          <w:sz w:val="26"/>
          <w:szCs w:val="26"/>
        </w:rPr>
        <w:t>Jaiê</w:t>
      </w:r>
      <w:proofErr w:type="spellEnd"/>
      <w:r w:rsidRPr="00E81B8A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Pr="00E81B8A">
        <w:rPr>
          <w:rFonts w:ascii="Arial" w:hAnsi="Arial" w:cs="Arial"/>
          <w:b/>
          <w:sz w:val="26"/>
          <w:szCs w:val="26"/>
        </w:rPr>
        <w:t>Puhl</w:t>
      </w:r>
      <w:proofErr w:type="spellEnd"/>
      <w:r w:rsidRPr="00E81B8A">
        <w:rPr>
          <w:rFonts w:ascii="Arial" w:hAnsi="Arial" w:cs="Arial"/>
          <w:b/>
          <w:sz w:val="26"/>
          <w:szCs w:val="26"/>
        </w:rPr>
        <w:t>,</w:t>
      </w:r>
      <w:r w:rsidRPr="00E81B8A">
        <w:rPr>
          <w:rFonts w:ascii="Arial" w:hAnsi="Arial" w:cs="Arial"/>
          <w:sz w:val="26"/>
          <w:szCs w:val="26"/>
        </w:rPr>
        <w:t xml:space="preserve"> Assessor de Imprensa do Legislativo, n</w:t>
      </w:r>
      <w:r w:rsidRPr="00E81B8A">
        <w:rPr>
          <w:rFonts w:ascii="Arial" w:hAnsi="Arial" w:cs="Arial"/>
          <w:color w:val="000000"/>
          <w:sz w:val="26"/>
          <w:szCs w:val="26"/>
        </w:rPr>
        <w:t xml:space="preserve">a próxima sessão. </w:t>
      </w:r>
    </w:p>
    <w:p w14:paraId="2D7E9570" w14:textId="77777777" w:rsidR="00BD083C" w:rsidRDefault="00BD083C" w:rsidP="00BB5E61">
      <w:pPr>
        <w:spacing w:after="0"/>
        <w:jc w:val="both"/>
        <w:rPr>
          <w:b/>
          <w:sz w:val="26"/>
          <w:szCs w:val="26"/>
          <w:lang w:val="en-US"/>
        </w:rPr>
      </w:pPr>
    </w:p>
    <w:p w14:paraId="20E8C370" w14:textId="77777777" w:rsidR="00BB5E61" w:rsidRDefault="00BB5E61" w:rsidP="00BB5E61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1C9E5796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0192DC4E" w14:textId="77777777" w:rsidR="00BB5E61" w:rsidRDefault="00BB5E61" w:rsidP="00BB5E61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7A1A4265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5C722762" w14:textId="77777777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225DC860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02DCC253" w14:textId="77777777" w:rsidR="00BB5E61" w:rsidRDefault="00BB5E61" w:rsidP="00BB5E61">
      <w:pPr>
        <w:spacing w:after="0"/>
        <w:jc w:val="both"/>
        <w:rPr>
          <w:b/>
          <w:sz w:val="26"/>
        </w:rPr>
      </w:pPr>
    </w:p>
    <w:p w14:paraId="6A17AD83" w14:textId="77777777" w:rsidR="00BB5E61" w:rsidRDefault="00BB5E61" w:rsidP="00BB5E61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29685FBF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242DF51C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1220FB08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164B1CCE" w14:textId="1B85D70B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="00D44239">
        <w:rPr>
          <w:b/>
          <w:sz w:val="26"/>
          <w:szCs w:val="26"/>
        </w:rPr>
        <w:t>A</w:t>
      </w:r>
      <w:r w:rsidRPr="0088745C">
        <w:rPr>
          <w:b/>
          <w:sz w:val="26"/>
          <w:szCs w:val="26"/>
        </w:rPr>
        <w:t>N</w:t>
      </w:r>
      <w:r w:rsidR="00D44239">
        <w:rPr>
          <w:b/>
          <w:sz w:val="26"/>
          <w:szCs w:val="26"/>
        </w:rPr>
        <w:t>GELA MARIA BERGENTHAL</w:t>
      </w:r>
      <w:r w:rsidRPr="000324DC">
        <w:rPr>
          <w:b/>
          <w:sz w:val="28"/>
          <w:szCs w:val="28"/>
        </w:rPr>
        <w:t xml:space="preserve">          </w:t>
      </w:r>
    </w:p>
    <w:p w14:paraId="5A9CB578" w14:textId="460C03CB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PD</w:t>
      </w:r>
      <w:r w:rsidR="00D44239">
        <w:rPr>
          <w:rFonts w:ascii="Arial" w:hAnsi="Arial"/>
          <w:b/>
          <w:sz w:val="16"/>
        </w:rPr>
        <w:t>T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48EAA3FF" w14:textId="77777777" w:rsidR="00BB5E61" w:rsidRDefault="00BB5E61" w:rsidP="00BB5E61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6CA23A96" w14:textId="60048CA4" w:rsidR="00BB5E61" w:rsidRDefault="00BB5E61" w:rsidP="00BB5E61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R</w:t>
      </w:r>
      <w:r w:rsidR="00D44239">
        <w:rPr>
          <w:b/>
          <w:sz w:val="26"/>
        </w:rPr>
        <w:t>ONY STÖHR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26AE7B3D" w14:textId="2FB8E790" w:rsidR="00BB5E61" w:rsidRDefault="00BB5E61" w:rsidP="00BB5E61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</w:t>
      </w:r>
      <w:r w:rsidR="00D44239">
        <w:rPr>
          <w:rFonts w:ascii="Arial" w:hAnsi="Arial"/>
          <w:b/>
          <w:sz w:val="16"/>
        </w:rPr>
        <w:t>SDB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0EBA989F" w14:textId="77777777" w:rsidR="00BB5E61" w:rsidRDefault="00BB5E61" w:rsidP="00BB5E61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277DCDDA" w14:textId="77777777" w:rsidR="00BB5E61" w:rsidRPr="00B819A1" w:rsidRDefault="00BB5E61" w:rsidP="00BB5E61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204EDF9E" w14:textId="77777777" w:rsidR="00BB5E61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0CE56573" w14:textId="77777777" w:rsidR="00BB5E61" w:rsidRPr="002B1928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5771B75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</w:p>
    <w:p w14:paraId="4093077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6391C33B" w14:textId="77777777" w:rsidR="00BB5E61" w:rsidRDefault="00BB5E61" w:rsidP="00BB5E61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69FBA352" w14:textId="77777777" w:rsidR="00BB5E61" w:rsidRDefault="00BB5E61" w:rsidP="00BB5E61"/>
    <w:p w14:paraId="75B56869" w14:textId="77777777" w:rsidR="00BB5E61" w:rsidRPr="00E53535" w:rsidRDefault="00BB5E61" w:rsidP="00BB5E61">
      <w:pPr>
        <w:jc w:val="both"/>
        <w:rPr>
          <w:rFonts w:ascii="Times New Roman" w:hAnsi="Times New Roman"/>
          <w:sz w:val="28"/>
          <w:szCs w:val="28"/>
        </w:rPr>
      </w:pPr>
    </w:p>
    <w:p w14:paraId="4B738C5D" w14:textId="77777777" w:rsidR="00BB5E61" w:rsidRPr="00690FB5" w:rsidRDefault="00BB5E61" w:rsidP="00BB5E61"/>
    <w:p w14:paraId="2FC7D33B" w14:textId="77777777" w:rsidR="00491DC1" w:rsidRPr="00BB5E61" w:rsidRDefault="00491DC1" w:rsidP="00BB5E61"/>
    <w:sectPr w:rsidR="00491DC1" w:rsidRPr="00BB5E61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7EB4" w14:textId="77777777" w:rsidR="00C035D3" w:rsidRDefault="00C035D3" w:rsidP="008E0E3B">
      <w:pPr>
        <w:spacing w:after="0" w:line="240" w:lineRule="auto"/>
      </w:pPr>
      <w:r>
        <w:separator/>
      </w:r>
    </w:p>
  </w:endnote>
  <w:endnote w:type="continuationSeparator" w:id="0">
    <w:p w14:paraId="56B3C1D7" w14:textId="77777777" w:rsidR="00C035D3" w:rsidRDefault="00C035D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238ED" w14:textId="77777777" w:rsidR="00C035D3" w:rsidRDefault="00C035D3" w:rsidP="008E0E3B">
      <w:pPr>
        <w:spacing w:after="0" w:line="240" w:lineRule="auto"/>
      </w:pPr>
      <w:r>
        <w:separator/>
      </w:r>
    </w:p>
  </w:footnote>
  <w:footnote w:type="continuationSeparator" w:id="0">
    <w:p w14:paraId="3FEAE505" w14:textId="77777777" w:rsidR="00C035D3" w:rsidRDefault="00C035D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47ED"/>
    <w:rsid w:val="00013561"/>
    <w:rsid w:val="000139E4"/>
    <w:rsid w:val="00022F54"/>
    <w:rsid w:val="00023C83"/>
    <w:rsid w:val="00025392"/>
    <w:rsid w:val="0002736C"/>
    <w:rsid w:val="00035A71"/>
    <w:rsid w:val="00037ED8"/>
    <w:rsid w:val="0006507C"/>
    <w:rsid w:val="0007070E"/>
    <w:rsid w:val="00080030"/>
    <w:rsid w:val="000B25DD"/>
    <w:rsid w:val="000B4E78"/>
    <w:rsid w:val="001003C0"/>
    <w:rsid w:val="00123FA0"/>
    <w:rsid w:val="0013411F"/>
    <w:rsid w:val="00141FBB"/>
    <w:rsid w:val="00142201"/>
    <w:rsid w:val="001514B4"/>
    <w:rsid w:val="00152176"/>
    <w:rsid w:val="0015427D"/>
    <w:rsid w:val="00166B71"/>
    <w:rsid w:val="00166F5C"/>
    <w:rsid w:val="00183DED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40948"/>
    <w:rsid w:val="00357502"/>
    <w:rsid w:val="003808E7"/>
    <w:rsid w:val="003878C4"/>
    <w:rsid w:val="003916DC"/>
    <w:rsid w:val="00396400"/>
    <w:rsid w:val="00397D29"/>
    <w:rsid w:val="003A06DA"/>
    <w:rsid w:val="003A35BE"/>
    <w:rsid w:val="003B460D"/>
    <w:rsid w:val="003D0319"/>
    <w:rsid w:val="003D4889"/>
    <w:rsid w:val="003D78CA"/>
    <w:rsid w:val="003E2605"/>
    <w:rsid w:val="003E5B93"/>
    <w:rsid w:val="003F240B"/>
    <w:rsid w:val="00425493"/>
    <w:rsid w:val="00431EB0"/>
    <w:rsid w:val="0043364B"/>
    <w:rsid w:val="00434147"/>
    <w:rsid w:val="00436A42"/>
    <w:rsid w:val="00437065"/>
    <w:rsid w:val="00454BBD"/>
    <w:rsid w:val="00465D5A"/>
    <w:rsid w:val="00484F9B"/>
    <w:rsid w:val="0048737E"/>
    <w:rsid w:val="00490287"/>
    <w:rsid w:val="00491DC1"/>
    <w:rsid w:val="004A682A"/>
    <w:rsid w:val="004B5C9C"/>
    <w:rsid w:val="004C671F"/>
    <w:rsid w:val="004C704E"/>
    <w:rsid w:val="004D1532"/>
    <w:rsid w:val="004D47A2"/>
    <w:rsid w:val="004E2466"/>
    <w:rsid w:val="004F172D"/>
    <w:rsid w:val="004F179A"/>
    <w:rsid w:val="004F4D8F"/>
    <w:rsid w:val="0050059C"/>
    <w:rsid w:val="00534CB4"/>
    <w:rsid w:val="005353BE"/>
    <w:rsid w:val="00541BA1"/>
    <w:rsid w:val="005456B9"/>
    <w:rsid w:val="00573759"/>
    <w:rsid w:val="00574384"/>
    <w:rsid w:val="00582A0B"/>
    <w:rsid w:val="00596FF2"/>
    <w:rsid w:val="005B1CC7"/>
    <w:rsid w:val="005B488B"/>
    <w:rsid w:val="005D41B6"/>
    <w:rsid w:val="005E350D"/>
    <w:rsid w:val="005F01E3"/>
    <w:rsid w:val="005F2582"/>
    <w:rsid w:val="005F3A24"/>
    <w:rsid w:val="005F3C4A"/>
    <w:rsid w:val="00612281"/>
    <w:rsid w:val="006218E4"/>
    <w:rsid w:val="00627D42"/>
    <w:rsid w:val="006348E9"/>
    <w:rsid w:val="006559AE"/>
    <w:rsid w:val="006718DD"/>
    <w:rsid w:val="0069355F"/>
    <w:rsid w:val="006C4E85"/>
    <w:rsid w:val="006E5EB8"/>
    <w:rsid w:val="00704D75"/>
    <w:rsid w:val="00711AC4"/>
    <w:rsid w:val="00746DB7"/>
    <w:rsid w:val="00751F9E"/>
    <w:rsid w:val="00775E39"/>
    <w:rsid w:val="00777487"/>
    <w:rsid w:val="00780ECE"/>
    <w:rsid w:val="00781345"/>
    <w:rsid w:val="007940B0"/>
    <w:rsid w:val="007A3673"/>
    <w:rsid w:val="00801C97"/>
    <w:rsid w:val="008040E7"/>
    <w:rsid w:val="0081715A"/>
    <w:rsid w:val="0082066F"/>
    <w:rsid w:val="00822524"/>
    <w:rsid w:val="0084450A"/>
    <w:rsid w:val="008557BC"/>
    <w:rsid w:val="00862091"/>
    <w:rsid w:val="00874FA1"/>
    <w:rsid w:val="008B3600"/>
    <w:rsid w:val="008D0AC7"/>
    <w:rsid w:val="008D54A2"/>
    <w:rsid w:val="008E0E3B"/>
    <w:rsid w:val="008E3A72"/>
    <w:rsid w:val="008E5857"/>
    <w:rsid w:val="00911A93"/>
    <w:rsid w:val="009170A4"/>
    <w:rsid w:val="00924362"/>
    <w:rsid w:val="009321A3"/>
    <w:rsid w:val="009354D1"/>
    <w:rsid w:val="009440FD"/>
    <w:rsid w:val="00944D21"/>
    <w:rsid w:val="00951224"/>
    <w:rsid w:val="009662D5"/>
    <w:rsid w:val="00966BF9"/>
    <w:rsid w:val="00966E8B"/>
    <w:rsid w:val="00972DE1"/>
    <w:rsid w:val="00982D87"/>
    <w:rsid w:val="00996051"/>
    <w:rsid w:val="00996D7B"/>
    <w:rsid w:val="009A5DE0"/>
    <w:rsid w:val="009D38D5"/>
    <w:rsid w:val="009D3973"/>
    <w:rsid w:val="009E14E8"/>
    <w:rsid w:val="009E1F4C"/>
    <w:rsid w:val="00A11C0C"/>
    <w:rsid w:val="00A12F9A"/>
    <w:rsid w:val="00A13C22"/>
    <w:rsid w:val="00A167C1"/>
    <w:rsid w:val="00A27952"/>
    <w:rsid w:val="00A44AA4"/>
    <w:rsid w:val="00A6030B"/>
    <w:rsid w:val="00A654C7"/>
    <w:rsid w:val="00A76EA6"/>
    <w:rsid w:val="00A93DD4"/>
    <w:rsid w:val="00A9604C"/>
    <w:rsid w:val="00AA5BE2"/>
    <w:rsid w:val="00AB60FC"/>
    <w:rsid w:val="00AF26F9"/>
    <w:rsid w:val="00B03C09"/>
    <w:rsid w:val="00B054CB"/>
    <w:rsid w:val="00B13B58"/>
    <w:rsid w:val="00B1788F"/>
    <w:rsid w:val="00B207C3"/>
    <w:rsid w:val="00B24BEC"/>
    <w:rsid w:val="00B303A7"/>
    <w:rsid w:val="00B344BE"/>
    <w:rsid w:val="00B45E2A"/>
    <w:rsid w:val="00B511A2"/>
    <w:rsid w:val="00B74570"/>
    <w:rsid w:val="00BB199A"/>
    <w:rsid w:val="00BB5E61"/>
    <w:rsid w:val="00BD083C"/>
    <w:rsid w:val="00BE0200"/>
    <w:rsid w:val="00BE14CF"/>
    <w:rsid w:val="00BE198E"/>
    <w:rsid w:val="00C035D3"/>
    <w:rsid w:val="00C12E27"/>
    <w:rsid w:val="00C13D46"/>
    <w:rsid w:val="00C14D82"/>
    <w:rsid w:val="00C4342C"/>
    <w:rsid w:val="00C56A2E"/>
    <w:rsid w:val="00C67F4E"/>
    <w:rsid w:val="00C71388"/>
    <w:rsid w:val="00C83705"/>
    <w:rsid w:val="00C870B8"/>
    <w:rsid w:val="00C937E9"/>
    <w:rsid w:val="00CA196E"/>
    <w:rsid w:val="00CA7F68"/>
    <w:rsid w:val="00CC329F"/>
    <w:rsid w:val="00CC4446"/>
    <w:rsid w:val="00CD116F"/>
    <w:rsid w:val="00CD4CC5"/>
    <w:rsid w:val="00CE30E2"/>
    <w:rsid w:val="00D07AFA"/>
    <w:rsid w:val="00D361EF"/>
    <w:rsid w:val="00D40DD4"/>
    <w:rsid w:val="00D410BA"/>
    <w:rsid w:val="00D44239"/>
    <w:rsid w:val="00D628E6"/>
    <w:rsid w:val="00D9001C"/>
    <w:rsid w:val="00D90493"/>
    <w:rsid w:val="00D95545"/>
    <w:rsid w:val="00DA7081"/>
    <w:rsid w:val="00DB45B3"/>
    <w:rsid w:val="00DE5E85"/>
    <w:rsid w:val="00DE7BFC"/>
    <w:rsid w:val="00DF0B62"/>
    <w:rsid w:val="00DF37A4"/>
    <w:rsid w:val="00DF77D2"/>
    <w:rsid w:val="00E01674"/>
    <w:rsid w:val="00E10A70"/>
    <w:rsid w:val="00E176C2"/>
    <w:rsid w:val="00E6693E"/>
    <w:rsid w:val="00E81B8A"/>
    <w:rsid w:val="00E94BCB"/>
    <w:rsid w:val="00EA4BC3"/>
    <w:rsid w:val="00EA71A7"/>
    <w:rsid w:val="00EC1F19"/>
    <w:rsid w:val="00EE06A3"/>
    <w:rsid w:val="00EF6D9C"/>
    <w:rsid w:val="00F33949"/>
    <w:rsid w:val="00F5725D"/>
    <w:rsid w:val="00F60CF4"/>
    <w:rsid w:val="00FA4E1E"/>
    <w:rsid w:val="00FB071C"/>
    <w:rsid w:val="00FC0E0B"/>
    <w:rsid w:val="00FC516A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691C-15BD-4679-AE30-FF4FE0A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2164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121</cp:revision>
  <cp:lastPrinted>2023-09-06T17:18:00Z</cp:lastPrinted>
  <dcterms:created xsi:type="dcterms:W3CDTF">2023-01-10T20:08:00Z</dcterms:created>
  <dcterms:modified xsi:type="dcterms:W3CDTF">2023-09-21T18:08:00Z</dcterms:modified>
</cp:coreProperties>
</file>