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E59" w:rsidRDefault="00167E59" w:rsidP="00516F3A">
      <w:pPr>
        <w:pStyle w:val="Corpodetexto"/>
        <w:spacing w:line="312" w:lineRule="auto"/>
        <w:jc w:val="center"/>
        <w:rPr>
          <w:b/>
          <w:i/>
          <w:sz w:val="26"/>
          <w:szCs w:val="26"/>
        </w:rPr>
      </w:pPr>
      <w:r w:rsidRPr="00167E59">
        <w:rPr>
          <w:b/>
          <w:i/>
          <w:sz w:val="26"/>
          <w:szCs w:val="26"/>
        </w:rPr>
        <w:t xml:space="preserve">TOMADA DE CONTAS DO PODER LEGISLATIVO MUNICIPAL </w:t>
      </w:r>
    </w:p>
    <w:p w:rsidR="00B35A49" w:rsidRDefault="00167E59" w:rsidP="00516F3A">
      <w:pPr>
        <w:pStyle w:val="Corpodetexto"/>
        <w:spacing w:line="312" w:lineRule="auto"/>
        <w:jc w:val="center"/>
        <w:rPr>
          <w:b/>
          <w:i/>
          <w:sz w:val="26"/>
          <w:szCs w:val="26"/>
        </w:rPr>
      </w:pPr>
      <w:r w:rsidRPr="00167E59">
        <w:rPr>
          <w:b/>
          <w:i/>
          <w:sz w:val="26"/>
          <w:szCs w:val="26"/>
        </w:rPr>
        <w:t>DE MATO LEITÃO</w:t>
      </w:r>
    </w:p>
    <w:p w:rsidR="00DF1087" w:rsidRPr="00516F3A" w:rsidRDefault="000942F6" w:rsidP="00516F3A">
      <w:pPr>
        <w:pStyle w:val="Corpodetexto"/>
        <w:spacing w:line="312" w:lineRule="auto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EXERCÍCIO FINANCEIRO DE 2020</w:t>
      </w:r>
    </w:p>
    <w:p w:rsidR="003647A8" w:rsidRPr="00B35A49" w:rsidRDefault="003647A8" w:rsidP="00516F3A">
      <w:pPr>
        <w:spacing w:line="312" w:lineRule="auto"/>
        <w:rPr>
          <w:rFonts w:ascii="Arial" w:hAnsi="Arial" w:cs="Arial"/>
          <w:sz w:val="10"/>
          <w:szCs w:val="10"/>
        </w:rPr>
      </w:pPr>
    </w:p>
    <w:p w:rsidR="00B35A49" w:rsidRPr="00DF1087" w:rsidRDefault="00B35A49" w:rsidP="00516F3A">
      <w:pPr>
        <w:spacing w:line="312" w:lineRule="auto"/>
        <w:rPr>
          <w:rFonts w:ascii="Arial" w:hAnsi="Arial" w:cs="Arial"/>
        </w:rPr>
      </w:pPr>
    </w:p>
    <w:p w:rsidR="009C2AB8" w:rsidRDefault="001011C9" w:rsidP="00167E59">
      <w:pPr>
        <w:spacing w:line="312" w:lineRule="auto"/>
        <w:rPr>
          <w:rFonts w:ascii="Arial" w:hAnsi="Arial" w:cs="Arial"/>
          <w:sz w:val="24"/>
          <w:szCs w:val="24"/>
        </w:rPr>
      </w:pPr>
      <w:r w:rsidRPr="00167E59">
        <w:rPr>
          <w:rFonts w:ascii="Arial" w:hAnsi="Arial" w:cs="Arial"/>
          <w:sz w:val="24"/>
          <w:szCs w:val="24"/>
        </w:rPr>
        <w:t xml:space="preserve">  </w:t>
      </w:r>
      <w:r w:rsidR="00167E59" w:rsidRPr="00167E59">
        <w:rPr>
          <w:rFonts w:ascii="Arial" w:hAnsi="Arial" w:cs="Arial"/>
          <w:sz w:val="24"/>
          <w:szCs w:val="24"/>
        </w:rPr>
        <w:t xml:space="preserve">Conforme instruções </w:t>
      </w:r>
      <w:r w:rsidR="00167E59" w:rsidRPr="004E3055">
        <w:rPr>
          <w:rFonts w:ascii="Arial" w:hAnsi="Arial" w:cs="Arial"/>
          <w:sz w:val="24"/>
          <w:szCs w:val="24"/>
        </w:rPr>
        <w:t xml:space="preserve">contidas no Artigo </w:t>
      </w:r>
      <w:r w:rsidR="00C75273" w:rsidRPr="004E3055">
        <w:rPr>
          <w:rFonts w:ascii="Arial" w:hAnsi="Arial" w:cs="Arial"/>
          <w:sz w:val="24"/>
          <w:szCs w:val="24"/>
        </w:rPr>
        <w:t>4°</w:t>
      </w:r>
      <w:r w:rsidR="00167E59" w:rsidRPr="004E3055">
        <w:rPr>
          <w:rFonts w:ascii="Arial" w:hAnsi="Arial" w:cs="Arial"/>
          <w:sz w:val="24"/>
          <w:szCs w:val="24"/>
        </w:rPr>
        <w:t xml:space="preserve">, inciso </w:t>
      </w:r>
      <w:r w:rsidR="00C75273" w:rsidRPr="004E3055">
        <w:rPr>
          <w:rFonts w:ascii="Arial" w:hAnsi="Arial" w:cs="Arial"/>
          <w:sz w:val="24"/>
          <w:szCs w:val="24"/>
        </w:rPr>
        <w:t>II</w:t>
      </w:r>
      <w:r w:rsidR="00167E59" w:rsidRPr="004E3055">
        <w:rPr>
          <w:rFonts w:ascii="Arial" w:hAnsi="Arial" w:cs="Arial"/>
          <w:sz w:val="24"/>
          <w:szCs w:val="24"/>
        </w:rPr>
        <w:t>I, alínea "a" da</w:t>
      </w:r>
      <w:r w:rsidR="00167E59" w:rsidRPr="00C75273">
        <w:rPr>
          <w:rFonts w:ascii="Arial" w:hAnsi="Arial" w:cs="Arial"/>
          <w:sz w:val="24"/>
          <w:szCs w:val="24"/>
        </w:rPr>
        <w:t xml:space="preserve"> Resolução</w:t>
      </w:r>
      <w:r w:rsidR="006B3ADB">
        <w:rPr>
          <w:rFonts w:ascii="Arial" w:hAnsi="Arial" w:cs="Arial"/>
          <w:sz w:val="24"/>
          <w:szCs w:val="24"/>
        </w:rPr>
        <w:t xml:space="preserve">            </w:t>
      </w:r>
      <w:r w:rsidR="00167E59" w:rsidRPr="00C75273">
        <w:rPr>
          <w:rFonts w:ascii="Arial" w:hAnsi="Arial" w:cs="Arial"/>
          <w:sz w:val="24"/>
          <w:szCs w:val="24"/>
        </w:rPr>
        <w:t xml:space="preserve"> nº </w:t>
      </w:r>
      <w:r w:rsidR="00C75273" w:rsidRPr="00C75273">
        <w:rPr>
          <w:rFonts w:ascii="Arial" w:hAnsi="Arial" w:cs="Arial"/>
          <w:sz w:val="24"/>
          <w:szCs w:val="24"/>
        </w:rPr>
        <w:t>10</w:t>
      </w:r>
      <w:r w:rsidR="00C15F24">
        <w:rPr>
          <w:rFonts w:ascii="Arial" w:hAnsi="Arial" w:cs="Arial"/>
          <w:sz w:val="24"/>
          <w:szCs w:val="24"/>
        </w:rPr>
        <w:t>99</w:t>
      </w:r>
      <w:r w:rsidR="00167E59" w:rsidRPr="00C75273">
        <w:rPr>
          <w:rFonts w:ascii="Arial" w:hAnsi="Arial" w:cs="Arial"/>
          <w:sz w:val="24"/>
          <w:szCs w:val="24"/>
        </w:rPr>
        <w:t>/20</w:t>
      </w:r>
      <w:r w:rsidR="00C75273" w:rsidRPr="00C75273">
        <w:rPr>
          <w:rFonts w:ascii="Arial" w:hAnsi="Arial" w:cs="Arial"/>
          <w:sz w:val="24"/>
          <w:szCs w:val="24"/>
        </w:rPr>
        <w:t>1</w:t>
      </w:r>
      <w:r w:rsidR="00C15F24">
        <w:rPr>
          <w:rFonts w:ascii="Arial" w:hAnsi="Arial" w:cs="Arial"/>
          <w:sz w:val="24"/>
          <w:szCs w:val="24"/>
        </w:rPr>
        <w:t>8</w:t>
      </w:r>
      <w:r w:rsidR="00167E59" w:rsidRPr="00C75273">
        <w:rPr>
          <w:rFonts w:ascii="Arial" w:hAnsi="Arial" w:cs="Arial"/>
          <w:sz w:val="24"/>
          <w:szCs w:val="24"/>
        </w:rPr>
        <w:t xml:space="preserve"> do Tribunal de Contas do Est</w:t>
      </w:r>
      <w:r w:rsidR="00167E59" w:rsidRPr="00167E59">
        <w:rPr>
          <w:rFonts w:ascii="Arial" w:hAnsi="Arial" w:cs="Arial"/>
          <w:sz w:val="24"/>
          <w:szCs w:val="24"/>
        </w:rPr>
        <w:t xml:space="preserve">ado, apresenta-se o relatório </w:t>
      </w:r>
      <w:r w:rsidR="00C75273">
        <w:rPr>
          <w:rFonts w:ascii="Arial" w:hAnsi="Arial" w:cs="Arial"/>
          <w:sz w:val="24"/>
          <w:szCs w:val="24"/>
        </w:rPr>
        <w:t xml:space="preserve">circunstanciado do Presidente da Câmara Municipal sobre sua gestão - </w:t>
      </w:r>
      <w:r w:rsidR="00167E59" w:rsidRPr="00167E59">
        <w:rPr>
          <w:rFonts w:ascii="Arial" w:hAnsi="Arial" w:cs="Arial"/>
          <w:sz w:val="24"/>
          <w:szCs w:val="24"/>
        </w:rPr>
        <w:t>Exercício Financeiro de 20</w:t>
      </w:r>
      <w:r w:rsidR="000942F6">
        <w:rPr>
          <w:rFonts w:ascii="Arial" w:hAnsi="Arial" w:cs="Arial"/>
          <w:sz w:val="24"/>
          <w:szCs w:val="24"/>
        </w:rPr>
        <w:t>20</w:t>
      </w:r>
      <w:r w:rsidR="00167E59" w:rsidRPr="00167E59">
        <w:rPr>
          <w:rFonts w:ascii="Arial" w:hAnsi="Arial" w:cs="Arial"/>
          <w:sz w:val="24"/>
          <w:szCs w:val="24"/>
        </w:rPr>
        <w:t xml:space="preserve">, constando as metas </w:t>
      </w:r>
      <w:r w:rsidR="00C75273">
        <w:rPr>
          <w:rFonts w:ascii="Arial" w:hAnsi="Arial" w:cs="Arial"/>
          <w:sz w:val="24"/>
          <w:szCs w:val="24"/>
        </w:rPr>
        <w:t xml:space="preserve">estabelecidas </w:t>
      </w:r>
      <w:r w:rsidR="00C75273" w:rsidRPr="004813BD">
        <w:rPr>
          <w:rFonts w:ascii="Arial" w:hAnsi="Arial" w:cs="Arial"/>
          <w:sz w:val="24"/>
          <w:szCs w:val="24"/>
        </w:rPr>
        <w:t>na Lei Orçamentária n° 2.</w:t>
      </w:r>
      <w:r w:rsidR="004813BD" w:rsidRPr="004813BD">
        <w:rPr>
          <w:rFonts w:ascii="Arial" w:hAnsi="Arial" w:cs="Arial"/>
          <w:sz w:val="24"/>
          <w:szCs w:val="24"/>
        </w:rPr>
        <w:t>796</w:t>
      </w:r>
      <w:r w:rsidR="004950C0" w:rsidRPr="004813BD">
        <w:rPr>
          <w:rFonts w:ascii="Arial" w:hAnsi="Arial" w:cs="Arial"/>
          <w:sz w:val="24"/>
          <w:szCs w:val="24"/>
        </w:rPr>
        <w:t xml:space="preserve"> </w:t>
      </w:r>
      <w:r w:rsidR="00C75273" w:rsidRPr="004813BD">
        <w:rPr>
          <w:rFonts w:ascii="Arial" w:hAnsi="Arial" w:cs="Arial"/>
          <w:sz w:val="24"/>
          <w:szCs w:val="24"/>
        </w:rPr>
        <w:t xml:space="preserve">de </w:t>
      </w:r>
      <w:r w:rsidR="00E023F6" w:rsidRPr="004813BD">
        <w:rPr>
          <w:rFonts w:ascii="Arial" w:hAnsi="Arial" w:cs="Arial"/>
          <w:sz w:val="24"/>
          <w:szCs w:val="24"/>
        </w:rPr>
        <w:t>1</w:t>
      </w:r>
      <w:r w:rsidR="004813BD" w:rsidRPr="004813BD">
        <w:rPr>
          <w:rFonts w:ascii="Arial" w:hAnsi="Arial" w:cs="Arial"/>
          <w:sz w:val="24"/>
          <w:szCs w:val="24"/>
        </w:rPr>
        <w:t>8</w:t>
      </w:r>
      <w:r w:rsidR="00C75273" w:rsidRPr="004813BD">
        <w:rPr>
          <w:rFonts w:ascii="Arial" w:hAnsi="Arial" w:cs="Arial"/>
          <w:sz w:val="24"/>
          <w:szCs w:val="24"/>
        </w:rPr>
        <w:t xml:space="preserve"> de dezembro de 201</w:t>
      </w:r>
      <w:r w:rsidR="004813BD" w:rsidRPr="004813BD">
        <w:rPr>
          <w:rFonts w:ascii="Arial" w:hAnsi="Arial" w:cs="Arial"/>
          <w:sz w:val="24"/>
          <w:szCs w:val="24"/>
        </w:rPr>
        <w:t>9</w:t>
      </w:r>
      <w:r w:rsidR="00C75273" w:rsidRPr="004813BD">
        <w:rPr>
          <w:rFonts w:ascii="Arial" w:hAnsi="Arial" w:cs="Arial"/>
          <w:sz w:val="24"/>
          <w:szCs w:val="24"/>
        </w:rPr>
        <w:t>, na Lei de Diretrizes Orçamentárias n° 2.</w:t>
      </w:r>
      <w:r w:rsidR="004813BD" w:rsidRPr="004813BD">
        <w:rPr>
          <w:rFonts w:ascii="Arial" w:hAnsi="Arial" w:cs="Arial"/>
          <w:sz w:val="24"/>
          <w:szCs w:val="24"/>
        </w:rPr>
        <w:t xml:space="preserve">779 </w:t>
      </w:r>
      <w:r w:rsidR="00C75273" w:rsidRPr="004813BD">
        <w:rPr>
          <w:rFonts w:ascii="Arial" w:hAnsi="Arial" w:cs="Arial"/>
          <w:sz w:val="24"/>
          <w:szCs w:val="24"/>
        </w:rPr>
        <w:t xml:space="preserve">de </w:t>
      </w:r>
      <w:r w:rsidR="00C15F24" w:rsidRPr="004813BD">
        <w:rPr>
          <w:rFonts w:ascii="Arial" w:hAnsi="Arial" w:cs="Arial"/>
          <w:sz w:val="24"/>
          <w:szCs w:val="24"/>
        </w:rPr>
        <w:t>2</w:t>
      </w:r>
      <w:r w:rsidR="004813BD" w:rsidRPr="004813BD">
        <w:rPr>
          <w:rFonts w:ascii="Arial" w:hAnsi="Arial" w:cs="Arial"/>
          <w:sz w:val="24"/>
          <w:szCs w:val="24"/>
        </w:rPr>
        <w:t>3</w:t>
      </w:r>
      <w:r w:rsidR="00C75273" w:rsidRPr="004813BD">
        <w:rPr>
          <w:rFonts w:ascii="Arial" w:hAnsi="Arial" w:cs="Arial"/>
          <w:sz w:val="24"/>
          <w:szCs w:val="24"/>
        </w:rPr>
        <w:t xml:space="preserve"> de </w:t>
      </w:r>
      <w:r w:rsidR="00901B5D" w:rsidRPr="004813BD">
        <w:rPr>
          <w:rFonts w:ascii="Arial" w:hAnsi="Arial" w:cs="Arial"/>
          <w:sz w:val="24"/>
          <w:szCs w:val="24"/>
        </w:rPr>
        <w:t>outu</w:t>
      </w:r>
      <w:r w:rsidR="00C75273" w:rsidRPr="004813BD">
        <w:rPr>
          <w:rFonts w:ascii="Arial" w:hAnsi="Arial" w:cs="Arial"/>
          <w:sz w:val="24"/>
          <w:szCs w:val="24"/>
        </w:rPr>
        <w:t>bro de 201</w:t>
      </w:r>
      <w:r w:rsidR="004813BD" w:rsidRPr="004813BD">
        <w:rPr>
          <w:rFonts w:ascii="Arial" w:hAnsi="Arial" w:cs="Arial"/>
          <w:sz w:val="24"/>
          <w:szCs w:val="24"/>
        </w:rPr>
        <w:t>9</w:t>
      </w:r>
      <w:r w:rsidR="00C75273" w:rsidRPr="004813BD">
        <w:rPr>
          <w:rFonts w:ascii="Arial" w:hAnsi="Arial" w:cs="Arial"/>
          <w:sz w:val="24"/>
          <w:szCs w:val="24"/>
        </w:rPr>
        <w:t xml:space="preserve"> e no Plano Plurianual 201</w:t>
      </w:r>
      <w:r w:rsidR="00C15F24" w:rsidRPr="004813BD">
        <w:rPr>
          <w:rFonts w:ascii="Arial" w:hAnsi="Arial" w:cs="Arial"/>
          <w:sz w:val="24"/>
          <w:szCs w:val="24"/>
        </w:rPr>
        <w:t>8</w:t>
      </w:r>
      <w:r w:rsidR="00C75273" w:rsidRPr="004813BD">
        <w:rPr>
          <w:rFonts w:ascii="Arial" w:hAnsi="Arial" w:cs="Arial"/>
          <w:sz w:val="24"/>
          <w:szCs w:val="24"/>
        </w:rPr>
        <w:t>/20</w:t>
      </w:r>
      <w:r w:rsidR="00C15F24" w:rsidRPr="004813BD">
        <w:rPr>
          <w:rFonts w:ascii="Arial" w:hAnsi="Arial" w:cs="Arial"/>
          <w:sz w:val="24"/>
          <w:szCs w:val="24"/>
        </w:rPr>
        <w:t>2</w:t>
      </w:r>
      <w:r w:rsidR="00C75273" w:rsidRPr="004813BD">
        <w:rPr>
          <w:rFonts w:ascii="Arial" w:hAnsi="Arial" w:cs="Arial"/>
          <w:sz w:val="24"/>
          <w:szCs w:val="24"/>
        </w:rPr>
        <w:t>1 - Lei n° 2.</w:t>
      </w:r>
      <w:r w:rsidR="00C15F24" w:rsidRPr="004813BD">
        <w:rPr>
          <w:rFonts w:ascii="Arial" w:hAnsi="Arial" w:cs="Arial"/>
          <w:sz w:val="24"/>
          <w:szCs w:val="24"/>
        </w:rPr>
        <w:t>538</w:t>
      </w:r>
      <w:r w:rsidR="00C75273" w:rsidRPr="004813BD">
        <w:rPr>
          <w:rFonts w:ascii="Arial" w:hAnsi="Arial" w:cs="Arial"/>
          <w:sz w:val="24"/>
          <w:szCs w:val="24"/>
        </w:rPr>
        <w:t xml:space="preserve"> de </w:t>
      </w:r>
      <w:r w:rsidR="00C15F24" w:rsidRPr="004813BD">
        <w:rPr>
          <w:rFonts w:ascii="Arial" w:hAnsi="Arial" w:cs="Arial"/>
          <w:sz w:val="24"/>
          <w:szCs w:val="24"/>
        </w:rPr>
        <w:t>11</w:t>
      </w:r>
      <w:r w:rsidR="00C75273" w:rsidRPr="004813BD">
        <w:rPr>
          <w:rFonts w:ascii="Arial" w:hAnsi="Arial" w:cs="Arial"/>
          <w:sz w:val="24"/>
          <w:szCs w:val="24"/>
        </w:rPr>
        <w:t xml:space="preserve"> de agosto de 201</w:t>
      </w:r>
      <w:r w:rsidR="00C15F24" w:rsidRPr="004813BD">
        <w:rPr>
          <w:rFonts w:ascii="Arial" w:hAnsi="Arial" w:cs="Arial"/>
          <w:sz w:val="24"/>
          <w:szCs w:val="24"/>
        </w:rPr>
        <w:t>7</w:t>
      </w:r>
      <w:r w:rsidR="00167E59" w:rsidRPr="004813BD">
        <w:rPr>
          <w:rFonts w:ascii="Arial" w:hAnsi="Arial" w:cs="Arial"/>
          <w:sz w:val="24"/>
          <w:szCs w:val="24"/>
        </w:rPr>
        <w:t xml:space="preserve">, </w:t>
      </w:r>
      <w:r w:rsidR="00C75273" w:rsidRPr="004813BD">
        <w:rPr>
          <w:rFonts w:ascii="Arial" w:hAnsi="Arial" w:cs="Arial"/>
          <w:sz w:val="24"/>
          <w:szCs w:val="24"/>
        </w:rPr>
        <w:t>bem como demais informações financeiras relativas à execução orçamentária</w:t>
      </w:r>
      <w:r w:rsidR="00167E59" w:rsidRPr="004813BD">
        <w:rPr>
          <w:rFonts w:ascii="Arial" w:hAnsi="Arial" w:cs="Arial"/>
          <w:sz w:val="24"/>
          <w:szCs w:val="24"/>
        </w:rPr>
        <w:t>.</w:t>
      </w:r>
    </w:p>
    <w:p w:rsidR="00167E59" w:rsidRDefault="00167E59" w:rsidP="00167E59">
      <w:pPr>
        <w:spacing w:line="312" w:lineRule="auto"/>
        <w:rPr>
          <w:rFonts w:ascii="Arial" w:hAnsi="Arial" w:cs="Arial"/>
          <w:sz w:val="24"/>
          <w:szCs w:val="24"/>
        </w:rPr>
      </w:pPr>
    </w:p>
    <w:p w:rsidR="00167E59" w:rsidRPr="00167E59" w:rsidRDefault="00167E59" w:rsidP="00167E59">
      <w:pPr>
        <w:spacing w:line="312" w:lineRule="auto"/>
        <w:rPr>
          <w:rFonts w:ascii="Arial" w:hAnsi="Arial" w:cs="Arial"/>
          <w:b/>
          <w:sz w:val="24"/>
          <w:szCs w:val="24"/>
        </w:rPr>
      </w:pPr>
      <w:r w:rsidRPr="00167E59">
        <w:rPr>
          <w:rFonts w:ascii="Arial" w:hAnsi="Arial" w:cs="Arial"/>
          <w:b/>
          <w:sz w:val="24"/>
          <w:szCs w:val="24"/>
        </w:rPr>
        <w:t>RELATÓRIO</w:t>
      </w:r>
    </w:p>
    <w:p w:rsidR="00167E59" w:rsidRDefault="00167E59" w:rsidP="00167E59">
      <w:pPr>
        <w:spacing w:line="312" w:lineRule="auto"/>
        <w:rPr>
          <w:rFonts w:ascii="Arial" w:hAnsi="Arial" w:cs="Arial"/>
        </w:rPr>
      </w:pPr>
    </w:p>
    <w:p w:rsidR="00167E59" w:rsidRPr="005145DE" w:rsidRDefault="005145DE" w:rsidP="00167E59">
      <w:pPr>
        <w:spacing w:line="31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167E59" w:rsidRPr="005145DE">
        <w:rPr>
          <w:rFonts w:ascii="Arial" w:hAnsi="Arial" w:cs="Arial"/>
          <w:b/>
          <w:sz w:val="24"/>
          <w:szCs w:val="24"/>
        </w:rPr>
        <w:t>METAS DO PLANO PLURIANUAL, LEI DE DIRETRIZES E LEI ORÇAMENTÁRIA</w:t>
      </w:r>
    </w:p>
    <w:p w:rsidR="00167E59" w:rsidRPr="00E60C50" w:rsidRDefault="00167E59" w:rsidP="00167E59">
      <w:pPr>
        <w:spacing w:line="312" w:lineRule="auto"/>
        <w:rPr>
          <w:rFonts w:ascii="Arial" w:hAnsi="Arial" w:cs="Arial"/>
          <w:sz w:val="4"/>
          <w:szCs w:val="4"/>
        </w:rPr>
      </w:pPr>
    </w:p>
    <w:tbl>
      <w:tblPr>
        <w:tblW w:w="9511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8"/>
        <w:gridCol w:w="2693"/>
        <w:gridCol w:w="2693"/>
        <w:gridCol w:w="1417"/>
      </w:tblGrid>
      <w:tr w:rsidR="00167E59" w:rsidRPr="000942F6" w:rsidTr="005145DE">
        <w:trPr>
          <w:trHeight w:val="63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59" w:rsidRPr="004813BD" w:rsidRDefault="00167E59" w:rsidP="00167E59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813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METAS NO PLANO PLURIANUAL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59" w:rsidRPr="004813BD" w:rsidRDefault="00167E59" w:rsidP="00167E59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813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METAS NA LEI DE DIRETRIZES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E59" w:rsidRPr="004813BD" w:rsidRDefault="00167E59" w:rsidP="00167E59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813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PROJETO/ATIVIDADE/OPE</w:t>
            </w:r>
            <w:r w:rsidR="005145DE" w:rsidRPr="004813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-</w:t>
            </w:r>
            <w:r w:rsidRPr="004813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RAÇÕES ESPECIAIS NO ORÇAMENTO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E59" w:rsidRPr="004813BD" w:rsidRDefault="00167E59" w:rsidP="00167E59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813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VALORES</w:t>
            </w:r>
          </w:p>
        </w:tc>
      </w:tr>
      <w:tr w:rsidR="002A0AE0" w:rsidRPr="000942F6" w:rsidTr="005145DE">
        <w:trPr>
          <w:trHeight w:val="63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AE0" w:rsidRPr="004813BD" w:rsidRDefault="002A0AE0" w:rsidP="00167E59">
            <w:pPr>
              <w:spacing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2.001 – Manutenção dos serviços legislativos e administrativos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AE0" w:rsidRPr="004813BD" w:rsidRDefault="002A0AE0" w:rsidP="000A0D2B">
            <w:pPr>
              <w:spacing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2.001 – Manutenção dos serviços legislativos e administrativos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AE0" w:rsidRPr="004813BD" w:rsidRDefault="002A0AE0" w:rsidP="00167E59">
            <w:pPr>
              <w:spacing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2.001 – Manutenção dos serviços legislativos e administrativos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AE0" w:rsidRPr="004813BD" w:rsidRDefault="004813BD" w:rsidP="004813B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615</w:t>
            </w:r>
            <w:r w:rsidR="00DE638B"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  <w:r w:rsidR="00DE638B"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00</w:t>
            </w:r>
            <w:r w:rsidR="002A0AE0"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,00</w:t>
            </w:r>
          </w:p>
        </w:tc>
      </w:tr>
      <w:tr w:rsidR="002A0AE0" w:rsidRPr="000942F6" w:rsidTr="005145DE">
        <w:trPr>
          <w:trHeight w:val="69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AE0" w:rsidRPr="004813BD" w:rsidRDefault="002A0AE0" w:rsidP="00167E59">
            <w:pPr>
              <w:spacing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2.002 – Publicidade Institucional do Poder Legislativo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AE0" w:rsidRPr="004813BD" w:rsidRDefault="002A0AE0" w:rsidP="000A0D2B">
            <w:pPr>
              <w:spacing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2.002 – Publicidade Institucional do Poder Legislativo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AE0" w:rsidRPr="004813BD" w:rsidRDefault="002A0AE0" w:rsidP="00167E59">
            <w:pPr>
              <w:spacing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2.002 – Publicidade Institucional do Poder Legislativo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AE0" w:rsidRPr="004813BD" w:rsidRDefault="00DE638B" w:rsidP="00DE638B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  <w:r w:rsidR="002A0AE0"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.000,00</w:t>
            </w:r>
          </w:p>
        </w:tc>
      </w:tr>
      <w:tr w:rsidR="002A0AE0" w:rsidRPr="00167E59" w:rsidTr="00E60C50">
        <w:trPr>
          <w:trHeight w:val="337"/>
        </w:trPr>
        <w:tc>
          <w:tcPr>
            <w:tcW w:w="8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AE0" w:rsidRPr="004813BD" w:rsidRDefault="002A0AE0" w:rsidP="00167E59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81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E0" w:rsidRPr="004813BD" w:rsidRDefault="004813BD" w:rsidP="004813B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616</w:t>
            </w:r>
            <w:r w:rsidR="002A0AE0" w:rsidRPr="00481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</w:t>
            </w:r>
            <w:r w:rsidR="002A0AE0" w:rsidRPr="00481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  <w:r w:rsidR="004950C0" w:rsidRPr="00481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  <w:r w:rsidR="002A0AE0" w:rsidRPr="00481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,</w:t>
            </w:r>
            <w:r w:rsidR="004950C0" w:rsidRPr="00481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00</w:t>
            </w:r>
          </w:p>
        </w:tc>
      </w:tr>
    </w:tbl>
    <w:p w:rsidR="00167E59" w:rsidRDefault="00167E59" w:rsidP="00167E59">
      <w:pPr>
        <w:spacing w:line="312" w:lineRule="auto"/>
        <w:rPr>
          <w:rFonts w:ascii="Arial" w:hAnsi="Arial" w:cs="Arial"/>
          <w:sz w:val="24"/>
          <w:szCs w:val="24"/>
        </w:rPr>
      </w:pPr>
    </w:p>
    <w:p w:rsidR="00167E59" w:rsidRPr="002A0AE0" w:rsidRDefault="005145DE" w:rsidP="000A0D2B">
      <w:pPr>
        <w:pStyle w:val="PargrafodaLista"/>
        <w:numPr>
          <w:ilvl w:val="1"/>
          <w:numId w:val="3"/>
        </w:numPr>
        <w:spacing w:line="312" w:lineRule="auto"/>
        <w:ind w:left="0" w:firstLine="709"/>
        <w:rPr>
          <w:rFonts w:ascii="Arial" w:hAnsi="Arial" w:cs="Arial"/>
          <w:b/>
          <w:sz w:val="24"/>
          <w:szCs w:val="24"/>
        </w:rPr>
      </w:pPr>
      <w:r w:rsidRPr="002A0AE0">
        <w:rPr>
          <w:rFonts w:ascii="Arial" w:hAnsi="Arial" w:cs="Arial"/>
          <w:b/>
          <w:sz w:val="24"/>
          <w:szCs w:val="24"/>
        </w:rPr>
        <w:t xml:space="preserve">METAS ATINGIDAS EM </w:t>
      </w:r>
      <w:r w:rsidR="004813BD">
        <w:rPr>
          <w:rFonts w:ascii="Arial" w:hAnsi="Arial" w:cs="Arial"/>
          <w:b/>
          <w:sz w:val="24"/>
          <w:szCs w:val="24"/>
        </w:rPr>
        <w:t>2020</w:t>
      </w:r>
      <w:r w:rsidRPr="002A0AE0">
        <w:rPr>
          <w:rFonts w:ascii="Arial" w:hAnsi="Arial" w:cs="Arial"/>
          <w:b/>
          <w:sz w:val="24"/>
          <w:szCs w:val="24"/>
        </w:rPr>
        <w:t xml:space="preserve">, CONFORME CONSTA NO PLANO PLURIANUAL, NA LEI DE DIRETRIZES ORÇAMENTÁRIAS E LEI ORÇAMENTÁRIA ANUAL  </w:t>
      </w:r>
    </w:p>
    <w:p w:rsidR="000A0D2B" w:rsidRPr="00E60C50" w:rsidRDefault="000A0D2B" w:rsidP="00167E59">
      <w:pPr>
        <w:spacing w:line="312" w:lineRule="auto"/>
        <w:rPr>
          <w:rFonts w:ascii="Arial" w:hAnsi="Arial" w:cs="Arial"/>
          <w:b/>
          <w:sz w:val="4"/>
          <w:szCs w:val="4"/>
        </w:rPr>
      </w:pPr>
    </w:p>
    <w:tbl>
      <w:tblPr>
        <w:tblW w:w="929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"/>
        <w:gridCol w:w="992"/>
        <w:gridCol w:w="992"/>
        <w:gridCol w:w="1199"/>
        <w:gridCol w:w="1134"/>
        <w:gridCol w:w="1276"/>
        <w:gridCol w:w="1354"/>
        <w:gridCol w:w="1339"/>
      </w:tblGrid>
      <w:tr w:rsidR="00A374AD" w:rsidRPr="000942F6" w:rsidTr="00CC1F48">
        <w:trPr>
          <w:trHeight w:val="885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5DE" w:rsidRPr="004813BD" w:rsidRDefault="005145DE" w:rsidP="005145DE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813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META NO PPA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5DE" w:rsidRPr="004813BD" w:rsidRDefault="005145DE" w:rsidP="005145DE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813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META NA LDO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5DE" w:rsidRPr="004813BD" w:rsidRDefault="00A374AD" w:rsidP="00A374AD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4813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AÇÃO</w:t>
            </w:r>
            <w:r w:rsidR="005145DE" w:rsidRPr="004813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N</w:t>
            </w:r>
            <w:r w:rsidRPr="004813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A</w:t>
            </w:r>
            <w:r w:rsidR="005145DE" w:rsidRPr="004813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</w:t>
            </w:r>
            <w:r w:rsidRPr="004813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L</w:t>
            </w:r>
            <w:r w:rsidR="005145DE" w:rsidRPr="004813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O</w:t>
            </w:r>
            <w:r w:rsidRPr="004813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A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5DE" w:rsidRPr="004813BD" w:rsidRDefault="005145DE" w:rsidP="005145DE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813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FIXADO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5DE" w:rsidRPr="004813BD" w:rsidRDefault="005145DE" w:rsidP="005145DE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813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SUPLEMENTAÇÕES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5DE" w:rsidRPr="004813BD" w:rsidRDefault="005145DE" w:rsidP="005145DE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813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REDUÇÕES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5DE" w:rsidRPr="004813BD" w:rsidRDefault="005145DE" w:rsidP="005145DE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813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DOTAÇÃO COM ALTERAÇÃO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5DE" w:rsidRPr="004813BD" w:rsidRDefault="005145DE" w:rsidP="005145DE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813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EMPENHADO</w:t>
            </w:r>
          </w:p>
        </w:tc>
      </w:tr>
      <w:tr w:rsidR="002A0AE0" w:rsidRPr="000942F6" w:rsidTr="00CC1F48">
        <w:trPr>
          <w:trHeight w:val="630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AE0" w:rsidRPr="004813BD" w:rsidRDefault="002A0AE0" w:rsidP="005145DE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AE0" w:rsidRPr="004813BD" w:rsidRDefault="002A0AE0" w:rsidP="005145DE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AE0" w:rsidRPr="004813BD" w:rsidRDefault="002A0AE0" w:rsidP="005145DE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2.001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AE0" w:rsidRPr="004813BD" w:rsidRDefault="004813BD" w:rsidP="004813B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615.3</w:t>
            </w:r>
            <w:r w:rsidR="00776361"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AE0" w:rsidRPr="004813BD" w:rsidRDefault="004813BD" w:rsidP="00DE638B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AE0" w:rsidRPr="004813BD" w:rsidRDefault="004813BD" w:rsidP="004813B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AE0" w:rsidRPr="004813BD" w:rsidRDefault="004813BD" w:rsidP="004813B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615</w:t>
            </w:r>
            <w:r w:rsidR="00776361"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  <w:r w:rsidR="00776361"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AE0" w:rsidRPr="004813BD" w:rsidRDefault="004813BD" w:rsidP="00B1098F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561.890,62</w:t>
            </w:r>
          </w:p>
        </w:tc>
      </w:tr>
      <w:tr w:rsidR="002A0AE0" w:rsidRPr="000942F6" w:rsidTr="00CC1F48">
        <w:trPr>
          <w:trHeight w:val="63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AE0" w:rsidRPr="004813BD" w:rsidRDefault="002A0AE0" w:rsidP="005145DE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AE0" w:rsidRPr="004813BD" w:rsidRDefault="002A0AE0" w:rsidP="005145DE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AE0" w:rsidRPr="004813BD" w:rsidRDefault="002A0AE0" w:rsidP="005145DE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2.002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AE0" w:rsidRPr="004813BD" w:rsidRDefault="00B1098F" w:rsidP="00B1098F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  <w:r w:rsidR="002A0AE0"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AE0" w:rsidRPr="004813BD" w:rsidRDefault="000F75F5" w:rsidP="005145DE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AE0" w:rsidRPr="004813BD" w:rsidRDefault="000F75F5" w:rsidP="005145DE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AE0" w:rsidRPr="004813BD" w:rsidRDefault="00B1098F" w:rsidP="00B1098F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  <w:r w:rsidR="000F75F5"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.000,00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AE0" w:rsidRPr="004813BD" w:rsidRDefault="004813BD" w:rsidP="00B1098F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813B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426,83</w:t>
            </w:r>
          </w:p>
        </w:tc>
      </w:tr>
      <w:tr w:rsidR="002A0AE0" w:rsidRPr="00B141A0" w:rsidTr="00CC1F48">
        <w:trPr>
          <w:trHeight w:val="630"/>
          <w:jc w:val="center"/>
        </w:trPr>
        <w:tc>
          <w:tcPr>
            <w:tcW w:w="2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AE0" w:rsidRPr="004813BD" w:rsidRDefault="002A0AE0" w:rsidP="005145DE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81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TOTAL:               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AE0" w:rsidRPr="004813BD" w:rsidRDefault="004813BD" w:rsidP="004813B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81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616</w:t>
            </w:r>
            <w:r w:rsidR="00776361" w:rsidRPr="00481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.</w:t>
            </w:r>
            <w:r w:rsidRPr="00481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</w:t>
            </w:r>
            <w:r w:rsidR="00776361" w:rsidRPr="00481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AE0" w:rsidRPr="004813BD" w:rsidRDefault="004813BD" w:rsidP="00B1098F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81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AE0" w:rsidRPr="004813BD" w:rsidRDefault="004813BD" w:rsidP="00B1098F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81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800,00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AE0" w:rsidRPr="004813BD" w:rsidRDefault="004813BD" w:rsidP="004813B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81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616</w:t>
            </w:r>
            <w:r w:rsidR="00D37708" w:rsidRPr="00481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.</w:t>
            </w:r>
            <w:r w:rsidRPr="00481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</w:t>
            </w:r>
            <w:r w:rsidR="00D37708" w:rsidRPr="00481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  <w:r w:rsidR="00776361" w:rsidRPr="00481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  <w:r w:rsidR="00D37708" w:rsidRPr="00481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,</w:t>
            </w:r>
            <w:r w:rsidR="00776361" w:rsidRPr="00481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AE0" w:rsidRPr="004813BD" w:rsidRDefault="00901B5D" w:rsidP="004813B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81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</w:t>
            </w:r>
            <w:r w:rsidR="004813BD" w:rsidRPr="00481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62.317,45</w:t>
            </w:r>
          </w:p>
        </w:tc>
      </w:tr>
    </w:tbl>
    <w:p w:rsidR="00DF1087" w:rsidRDefault="00DF1087" w:rsidP="008C2D42">
      <w:pPr>
        <w:pStyle w:val="PargrafodaLista"/>
        <w:numPr>
          <w:ilvl w:val="0"/>
          <w:numId w:val="2"/>
        </w:numPr>
        <w:spacing w:line="312" w:lineRule="auto"/>
        <w:ind w:left="993" w:hanging="295"/>
        <w:rPr>
          <w:rFonts w:ascii="Arial" w:hAnsi="Arial" w:cs="Arial"/>
          <w:b/>
          <w:sz w:val="24"/>
          <w:szCs w:val="24"/>
        </w:rPr>
      </w:pPr>
      <w:r w:rsidRPr="00516F3A">
        <w:rPr>
          <w:rFonts w:ascii="Arial" w:hAnsi="Arial" w:cs="Arial"/>
          <w:b/>
          <w:sz w:val="24"/>
          <w:szCs w:val="24"/>
        </w:rPr>
        <w:lastRenderedPageBreak/>
        <w:t>EXECUÇÃO ORÇAMENTÁRIA</w:t>
      </w:r>
    </w:p>
    <w:p w:rsidR="008C2D42" w:rsidRPr="008C2D42" w:rsidRDefault="008C2D42" w:rsidP="008C2D42">
      <w:pPr>
        <w:pStyle w:val="PargrafodaLista"/>
        <w:spacing w:line="312" w:lineRule="auto"/>
        <w:ind w:left="993" w:firstLine="0"/>
        <w:rPr>
          <w:rFonts w:ascii="Arial" w:hAnsi="Arial" w:cs="Arial"/>
          <w:b/>
          <w:sz w:val="14"/>
          <w:szCs w:val="14"/>
        </w:rPr>
      </w:pPr>
    </w:p>
    <w:p w:rsidR="00B35A49" w:rsidRPr="00B35A49" w:rsidRDefault="00B35A49" w:rsidP="00B35A49">
      <w:pPr>
        <w:pStyle w:val="PargrafodaLista"/>
        <w:spacing w:line="312" w:lineRule="auto"/>
        <w:ind w:left="1069" w:firstLine="0"/>
        <w:rPr>
          <w:rFonts w:ascii="Arial" w:hAnsi="Arial" w:cs="Arial"/>
          <w:b/>
          <w:sz w:val="10"/>
          <w:szCs w:val="10"/>
        </w:rPr>
      </w:pPr>
    </w:p>
    <w:p w:rsidR="00474546" w:rsidRPr="005508CA" w:rsidRDefault="00F21CD4" w:rsidP="008C2D42">
      <w:pPr>
        <w:pStyle w:val="PargrafodaLista"/>
        <w:numPr>
          <w:ilvl w:val="1"/>
          <w:numId w:val="2"/>
        </w:numPr>
        <w:spacing w:line="312" w:lineRule="auto"/>
        <w:ind w:left="1276" w:hanging="567"/>
        <w:rPr>
          <w:rFonts w:ascii="Arial" w:hAnsi="Arial" w:cs="Arial"/>
          <w:b/>
          <w:sz w:val="24"/>
          <w:szCs w:val="24"/>
        </w:rPr>
      </w:pPr>
      <w:r w:rsidRPr="005508CA">
        <w:rPr>
          <w:rFonts w:ascii="Arial" w:hAnsi="Arial" w:cs="Arial"/>
          <w:b/>
          <w:sz w:val="24"/>
          <w:szCs w:val="24"/>
        </w:rPr>
        <w:t>RECEITA</w:t>
      </w:r>
    </w:p>
    <w:p w:rsidR="00F21CD4" w:rsidRPr="00591613" w:rsidRDefault="00F21CD4" w:rsidP="00F21CD4">
      <w:pPr>
        <w:pStyle w:val="PargrafodaLista"/>
        <w:spacing w:line="312" w:lineRule="auto"/>
        <w:ind w:left="1276" w:firstLine="0"/>
        <w:rPr>
          <w:rFonts w:ascii="Arial" w:hAnsi="Arial" w:cs="Arial"/>
          <w:sz w:val="24"/>
          <w:szCs w:val="24"/>
        </w:rPr>
      </w:pPr>
    </w:p>
    <w:p w:rsidR="00F21CD4" w:rsidRPr="008C2D42" w:rsidRDefault="00DF1087" w:rsidP="00516F3A">
      <w:pPr>
        <w:spacing w:line="312" w:lineRule="auto"/>
        <w:rPr>
          <w:rFonts w:ascii="Arial" w:hAnsi="Arial" w:cs="Arial"/>
          <w:sz w:val="14"/>
          <w:szCs w:val="14"/>
        </w:rPr>
      </w:pPr>
      <w:r w:rsidRPr="00516F3A">
        <w:rPr>
          <w:rFonts w:ascii="Arial" w:hAnsi="Arial" w:cs="Arial"/>
          <w:iCs/>
          <w:sz w:val="24"/>
          <w:szCs w:val="24"/>
        </w:rPr>
        <w:t xml:space="preserve">A </w:t>
      </w:r>
      <w:r w:rsidRPr="004813BD">
        <w:rPr>
          <w:rFonts w:ascii="Arial" w:hAnsi="Arial" w:cs="Arial"/>
          <w:iCs/>
          <w:sz w:val="24"/>
          <w:szCs w:val="24"/>
        </w:rPr>
        <w:t xml:space="preserve">Lei Orçamentária </w:t>
      </w:r>
      <w:r w:rsidR="00B141A0" w:rsidRPr="004813BD">
        <w:rPr>
          <w:rFonts w:ascii="Arial" w:hAnsi="Arial" w:cs="Arial"/>
          <w:iCs/>
          <w:sz w:val="24"/>
          <w:szCs w:val="24"/>
        </w:rPr>
        <w:t xml:space="preserve">n° </w:t>
      </w:r>
      <w:r w:rsidR="00B141A0" w:rsidRPr="004813BD">
        <w:rPr>
          <w:rFonts w:ascii="Arial" w:hAnsi="Arial" w:cs="Arial"/>
          <w:sz w:val="24"/>
          <w:szCs w:val="24"/>
        </w:rPr>
        <w:t>2.</w:t>
      </w:r>
      <w:r w:rsidR="004813BD" w:rsidRPr="004813BD">
        <w:rPr>
          <w:rFonts w:ascii="Arial" w:hAnsi="Arial" w:cs="Arial"/>
          <w:sz w:val="24"/>
          <w:szCs w:val="24"/>
        </w:rPr>
        <w:t>796</w:t>
      </w:r>
      <w:r w:rsidR="00B141A0" w:rsidRPr="004813BD">
        <w:rPr>
          <w:rFonts w:ascii="Arial" w:hAnsi="Arial" w:cs="Arial"/>
          <w:sz w:val="24"/>
          <w:szCs w:val="24"/>
        </w:rPr>
        <w:t xml:space="preserve"> de </w:t>
      </w:r>
      <w:r w:rsidR="00E023F6" w:rsidRPr="004813BD">
        <w:rPr>
          <w:rFonts w:ascii="Arial" w:hAnsi="Arial" w:cs="Arial"/>
          <w:sz w:val="24"/>
          <w:szCs w:val="24"/>
        </w:rPr>
        <w:t>1</w:t>
      </w:r>
      <w:r w:rsidR="004813BD" w:rsidRPr="004813BD">
        <w:rPr>
          <w:rFonts w:ascii="Arial" w:hAnsi="Arial" w:cs="Arial"/>
          <w:sz w:val="24"/>
          <w:szCs w:val="24"/>
        </w:rPr>
        <w:t>8</w:t>
      </w:r>
      <w:r w:rsidR="00B141A0" w:rsidRPr="004813BD">
        <w:rPr>
          <w:rFonts w:ascii="Arial" w:hAnsi="Arial" w:cs="Arial"/>
          <w:sz w:val="24"/>
          <w:szCs w:val="24"/>
        </w:rPr>
        <w:t xml:space="preserve"> de dezembro de </w:t>
      </w:r>
      <w:r w:rsidR="00901B5D" w:rsidRPr="004813BD">
        <w:rPr>
          <w:rFonts w:ascii="Arial" w:hAnsi="Arial" w:cs="Arial"/>
          <w:sz w:val="24"/>
          <w:szCs w:val="24"/>
        </w:rPr>
        <w:t>201</w:t>
      </w:r>
      <w:r w:rsidR="004813BD" w:rsidRPr="004813BD">
        <w:rPr>
          <w:rFonts w:ascii="Arial" w:hAnsi="Arial" w:cs="Arial"/>
          <w:sz w:val="24"/>
          <w:szCs w:val="24"/>
        </w:rPr>
        <w:t>9</w:t>
      </w:r>
      <w:r w:rsidRPr="004813BD">
        <w:rPr>
          <w:rFonts w:ascii="Arial" w:hAnsi="Arial" w:cs="Arial"/>
          <w:iCs/>
          <w:sz w:val="24"/>
          <w:szCs w:val="24"/>
        </w:rPr>
        <w:t>,</w:t>
      </w:r>
      <w:r w:rsidR="00516F3A" w:rsidRPr="004813BD">
        <w:rPr>
          <w:rFonts w:ascii="Arial" w:hAnsi="Arial" w:cs="Arial"/>
          <w:iCs/>
          <w:sz w:val="24"/>
          <w:szCs w:val="24"/>
        </w:rPr>
        <w:t xml:space="preserve"> </w:t>
      </w:r>
      <w:r w:rsidRPr="004813BD">
        <w:rPr>
          <w:rFonts w:ascii="Arial" w:hAnsi="Arial" w:cs="Arial"/>
          <w:iCs/>
          <w:sz w:val="24"/>
          <w:szCs w:val="24"/>
        </w:rPr>
        <w:t>estimou</w:t>
      </w:r>
      <w:r w:rsidRPr="00516F3A">
        <w:rPr>
          <w:rFonts w:ascii="Arial" w:hAnsi="Arial" w:cs="Arial"/>
          <w:iCs/>
          <w:sz w:val="24"/>
          <w:szCs w:val="24"/>
        </w:rPr>
        <w:t xml:space="preserve"> a receita </w:t>
      </w:r>
      <w:r w:rsidR="00F21CD4">
        <w:rPr>
          <w:rFonts w:ascii="Arial" w:hAnsi="Arial" w:cs="Arial"/>
          <w:iCs/>
          <w:sz w:val="24"/>
          <w:szCs w:val="24"/>
        </w:rPr>
        <w:t xml:space="preserve">proveniente das Receitas Tributárias e Transferências previstas </w:t>
      </w:r>
      <w:r w:rsidR="00F21CD4" w:rsidRPr="00F21CD4">
        <w:rPr>
          <w:rFonts w:ascii="Arial" w:hAnsi="Arial" w:cs="Arial"/>
          <w:sz w:val="24"/>
          <w:szCs w:val="24"/>
        </w:rPr>
        <w:t>no § 5º do Artigo 153 e nos Artigos 158 e 159 da Constituição Federal, conforme demonstra o quadro abaixo:</w:t>
      </w:r>
    </w:p>
    <w:tbl>
      <w:tblPr>
        <w:tblW w:w="80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1"/>
        <w:gridCol w:w="2249"/>
        <w:gridCol w:w="2181"/>
      </w:tblGrid>
      <w:tr w:rsidR="002A454D" w:rsidRPr="002A454D" w:rsidTr="002A454D">
        <w:trPr>
          <w:trHeight w:val="315"/>
          <w:jc w:val="center"/>
        </w:trPr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54D" w:rsidRPr="002A454D" w:rsidRDefault="002A454D" w:rsidP="002A454D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A45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RECEITA</w:t>
            </w:r>
          </w:p>
        </w:tc>
      </w:tr>
      <w:tr w:rsidR="002A454D" w:rsidRPr="002A454D" w:rsidTr="002A454D">
        <w:trPr>
          <w:trHeight w:val="315"/>
          <w:jc w:val="center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54D" w:rsidRPr="002A454D" w:rsidRDefault="002A454D" w:rsidP="002A454D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A45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54D" w:rsidRPr="002A454D" w:rsidRDefault="002A454D" w:rsidP="002A454D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A45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Prevista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54D" w:rsidRPr="002A454D" w:rsidRDefault="002A454D" w:rsidP="002A454D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A45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Arrecadada</w:t>
            </w:r>
          </w:p>
        </w:tc>
      </w:tr>
      <w:tr w:rsidR="002A454D" w:rsidRPr="002A454D" w:rsidTr="002A454D">
        <w:trPr>
          <w:trHeight w:val="300"/>
          <w:jc w:val="center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54D" w:rsidRPr="002A454D" w:rsidRDefault="002A454D" w:rsidP="002A454D">
            <w:pPr>
              <w:spacing w:line="240" w:lineRule="auto"/>
              <w:ind w:righ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A45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RECEITAS CORRENTES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54D" w:rsidRPr="002A454D" w:rsidRDefault="002A454D" w:rsidP="002A454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A45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29.488.200,00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54D" w:rsidRPr="002A454D" w:rsidRDefault="002A454D" w:rsidP="002A454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A45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31.543.580,53</w:t>
            </w:r>
          </w:p>
        </w:tc>
      </w:tr>
      <w:tr w:rsidR="002A454D" w:rsidRPr="002A454D" w:rsidTr="002A454D">
        <w:trPr>
          <w:trHeight w:val="300"/>
          <w:jc w:val="center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54D" w:rsidRPr="002A454D" w:rsidRDefault="002A454D" w:rsidP="002A454D">
            <w:pPr>
              <w:spacing w:line="240" w:lineRule="auto"/>
              <w:ind w:righ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A45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Deduções da Receita Corrente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54D" w:rsidRPr="002A454D" w:rsidRDefault="002A454D" w:rsidP="002A454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A45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-3.282.700,00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54D" w:rsidRPr="002A454D" w:rsidRDefault="002A454D" w:rsidP="002A454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A45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-5.104.420,90</w:t>
            </w:r>
          </w:p>
        </w:tc>
      </w:tr>
      <w:tr w:rsidR="002A454D" w:rsidRPr="002A454D" w:rsidTr="002A454D">
        <w:trPr>
          <w:trHeight w:val="300"/>
          <w:jc w:val="center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54D" w:rsidRPr="002A454D" w:rsidRDefault="002A454D" w:rsidP="002A454D">
            <w:pPr>
              <w:spacing w:line="240" w:lineRule="auto"/>
              <w:ind w:righ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A45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RECEITAS DE CAPITAL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54D" w:rsidRPr="002A454D" w:rsidRDefault="002A454D" w:rsidP="002A454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A45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64.500,00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54D" w:rsidRPr="002A454D" w:rsidRDefault="002A454D" w:rsidP="002A454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A45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1.709.135,29</w:t>
            </w:r>
          </w:p>
        </w:tc>
      </w:tr>
      <w:tr w:rsidR="002A454D" w:rsidRPr="002A454D" w:rsidTr="002A454D">
        <w:trPr>
          <w:trHeight w:val="300"/>
          <w:jc w:val="center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54D" w:rsidRPr="002A454D" w:rsidRDefault="002A454D" w:rsidP="002A454D">
            <w:pPr>
              <w:spacing w:line="240" w:lineRule="auto"/>
              <w:ind w:righ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A45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Deduções da Receita Capital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54D" w:rsidRPr="002A454D" w:rsidRDefault="002A454D" w:rsidP="002A454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A45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54D" w:rsidRPr="002A454D" w:rsidRDefault="002A454D" w:rsidP="002A454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A45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-6,31</w:t>
            </w:r>
          </w:p>
        </w:tc>
      </w:tr>
      <w:tr w:rsidR="002A454D" w:rsidRPr="002A454D" w:rsidTr="002A454D">
        <w:trPr>
          <w:trHeight w:val="300"/>
          <w:jc w:val="center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54D" w:rsidRPr="002A454D" w:rsidRDefault="002A454D" w:rsidP="002A454D">
            <w:pPr>
              <w:spacing w:line="240" w:lineRule="auto"/>
              <w:ind w:righ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A45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Deduções da Receita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54D" w:rsidRPr="002A454D" w:rsidRDefault="002A454D" w:rsidP="002A454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A45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-5.770.050,00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54D" w:rsidRPr="002A454D" w:rsidRDefault="002A454D" w:rsidP="002A454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A45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-6.020.134,03</w:t>
            </w:r>
          </w:p>
        </w:tc>
      </w:tr>
      <w:tr w:rsidR="002A454D" w:rsidRPr="002A454D" w:rsidTr="002A454D">
        <w:trPr>
          <w:trHeight w:val="315"/>
          <w:jc w:val="center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A454D" w:rsidRPr="002A454D" w:rsidRDefault="002A454D" w:rsidP="002A454D">
            <w:pPr>
              <w:spacing w:line="240" w:lineRule="auto"/>
              <w:ind w:righ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A45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A454D" w:rsidRPr="002A454D" w:rsidRDefault="002A454D" w:rsidP="002A454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A45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20.499.950,00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A454D" w:rsidRPr="002A454D" w:rsidRDefault="002A454D" w:rsidP="002A454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A45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22.128.154,58</w:t>
            </w:r>
          </w:p>
        </w:tc>
      </w:tr>
    </w:tbl>
    <w:p w:rsidR="00E61ABF" w:rsidRDefault="00E61ABF" w:rsidP="00E61ABF">
      <w:pPr>
        <w:spacing w:line="312" w:lineRule="auto"/>
        <w:rPr>
          <w:rFonts w:ascii="Arial" w:hAnsi="Arial" w:cs="Arial"/>
          <w:sz w:val="16"/>
          <w:szCs w:val="16"/>
        </w:rPr>
      </w:pPr>
      <w:r w:rsidRPr="00E0356F">
        <w:rPr>
          <w:rFonts w:ascii="Arial" w:hAnsi="Arial" w:cs="Arial"/>
          <w:sz w:val="16"/>
          <w:szCs w:val="16"/>
        </w:rPr>
        <w:t>* Valores expressos em reais.</w:t>
      </w:r>
    </w:p>
    <w:p w:rsidR="00950615" w:rsidRPr="00E60C50" w:rsidRDefault="00950615" w:rsidP="00516F3A">
      <w:pPr>
        <w:spacing w:line="312" w:lineRule="auto"/>
        <w:rPr>
          <w:rFonts w:ascii="Arial" w:hAnsi="Arial" w:cs="Arial"/>
          <w:sz w:val="10"/>
          <w:szCs w:val="10"/>
        </w:rPr>
      </w:pPr>
    </w:p>
    <w:p w:rsidR="00950615" w:rsidRPr="0058629D" w:rsidRDefault="00950615" w:rsidP="00516F3A">
      <w:pPr>
        <w:spacing w:line="312" w:lineRule="auto"/>
        <w:rPr>
          <w:rFonts w:ascii="Arial" w:hAnsi="Arial" w:cs="Arial"/>
          <w:sz w:val="24"/>
          <w:szCs w:val="24"/>
        </w:rPr>
      </w:pPr>
      <w:r w:rsidRPr="00950615">
        <w:rPr>
          <w:rFonts w:ascii="Arial" w:hAnsi="Arial" w:cs="Arial"/>
          <w:sz w:val="24"/>
          <w:szCs w:val="24"/>
        </w:rPr>
        <w:t xml:space="preserve">Limite de gastos sobre a receita efetivamente arrecadada no exercício anterior </w:t>
      </w:r>
      <w:r w:rsidRPr="0058629D">
        <w:rPr>
          <w:rFonts w:ascii="Arial" w:hAnsi="Arial" w:cs="Arial"/>
          <w:sz w:val="24"/>
          <w:szCs w:val="24"/>
        </w:rPr>
        <w:t>(201</w:t>
      </w:r>
      <w:r w:rsidR="0058629D" w:rsidRPr="0058629D">
        <w:rPr>
          <w:rFonts w:ascii="Arial" w:hAnsi="Arial" w:cs="Arial"/>
          <w:sz w:val="24"/>
          <w:szCs w:val="24"/>
        </w:rPr>
        <w:t>9</w:t>
      </w:r>
      <w:r w:rsidRPr="0058629D">
        <w:rPr>
          <w:rFonts w:ascii="Arial" w:hAnsi="Arial" w:cs="Arial"/>
          <w:sz w:val="24"/>
          <w:szCs w:val="24"/>
        </w:rPr>
        <w:t xml:space="preserve">): R$ </w:t>
      </w:r>
      <w:r w:rsidR="0058629D" w:rsidRPr="0058629D">
        <w:rPr>
          <w:rFonts w:ascii="Arial" w:hAnsi="Arial" w:cs="Arial"/>
          <w:sz w:val="24"/>
          <w:szCs w:val="24"/>
        </w:rPr>
        <w:t>20.161.282,43</w:t>
      </w:r>
      <w:r w:rsidRPr="0058629D">
        <w:rPr>
          <w:rFonts w:ascii="Arial" w:hAnsi="Arial" w:cs="Arial"/>
          <w:sz w:val="24"/>
          <w:szCs w:val="24"/>
        </w:rPr>
        <w:t xml:space="preserve"> x 7% = R$ </w:t>
      </w:r>
      <w:r w:rsidR="0058629D" w:rsidRPr="0058629D">
        <w:rPr>
          <w:rFonts w:ascii="Arial" w:hAnsi="Arial" w:cs="Arial"/>
          <w:sz w:val="24"/>
          <w:szCs w:val="24"/>
        </w:rPr>
        <w:t>1.411.289,77</w:t>
      </w:r>
      <w:r w:rsidRPr="0058629D">
        <w:rPr>
          <w:rFonts w:ascii="Arial" w:hAnsi="Arial" w:cs="Arial"/>
          <w:sz w:val="24"/>
          <w:szCs w:val="24"/>
        </w:rPr>
        <w:t>.</w:t>
      </w:r>
    </w:p>
    <w:p w:rsidR="00950615" w:rsidRDefault="00950615" w:rsidP="00516F3A">
      <w:pPr>
        <w:spacing w:line="312" w:lineRule="auto"/>
        <w:rPr>
          <w:rFonts w:ascii="Arial" w:hAnsi="Arial" w:cs="Arial"/>
          <w:sz w:val="24"/>
          <w:szCs w:val="24"/>
        </w:rPr>
      </w:pPr>
      <w:r w:rsidRPr="0058629D">
        <w:rPr>
          <w:rFonts w:ascii="Arial" w:hAnsi="Arial" w:cs="Arial"/>
          <w:sz w:val="24"/>
          <w:szCs w:val="24"/>
        </w:rPr>
        <w:t>Município: Mato Leitão - População: 4.</w:t>
      </w:r>
      <w:r w:rsidR="0058629D" w:rsidRPr="0058629D">
        <w:rPr>
          <w:rFonts w:ascii="Arial" w:hAnsi="Arial" w:cs="Arial"/>
          <w:sz w:val="24"/>
          <w:szCs w:val="24"/>
        </w:rPr>
        <w:t>515</w:t>
      </w:r>
      <w:r w:rsidRPr="0058629D">
        <w:rPr>
          <w:rFonts w:ascii="Arial" w:hAnsi="Arial" w:cs="Arial"/>
          <w:sz w:val="24"/>
          <w:szCs w:val="24"/>
        </w:rPr>
        <w:t xml:space="preserve"> habitantes (IBGE)</w:t>
      </w:r>
    </w:p>
    <w:p w:rsidR="00C73181" w:rsidRDefault="00C73181" w:rsidP="00516F3A">
      <w:pPr>
        <w:spacing w:line="312" w:lineRule="auto"/>
        <w:rPr>
          <w:rFonts w:ascii="Arial" w:hAnsi="Arial" w:cs="Arial"/>
          <w:sz w:val="24"/>
          <w:szCs w:val="24"/>
        </w:rPr>
      </w:pPr>
    </w:p>
    <w:p w:rsidR="00F21CD4" w:rsidRPr="008C2D42" w:rsidRDefault="0078583F" w:rsidP="008C2D42">
      <w:pPr>
        <w:pStyle w:val="PargrafodaLista"/>
        <w:numPr>
          <w:ilvl w:val="1"/>
          <w:numId w:val="2"/>
        </w:numPr>
        <w:spacing w:line="312" w:lineRule="auto"/>
        <w:ind w:left="1276" w:hanging="567"/>
        <w:rPr>
          <w:rFonts w:ascii="Arial" w:hAnsi="Arial" w:cs="Arial"/>
          <w:b/>
          <w:sz w:val="24"/>
          <w:szCs w:val="24"/>
        </w:rPr>
      </w:pPr>
      <w:r w:rsidRPr="008C2D42">
        <w:rPr>
          <w:rFonts w:ascii="Arial" w:hAnsi="Arial" w:cs="Arial"/>
          <w:b/>
          <w:sz w:val="24"/>
          <w:szCs w:val="24"/>
        </w:rPr>
        <w:t>DESPESA</w:t>
      </w:r>
    </w:p>
    <w:p w:rsidR="008C2D42" w:rsidRPr="008C2D42" w:rsidRDefault="008C2D42" w:rsidP="008C2D42">
      <w:pPr>
        <w:pStyle w:val="PargrafodaLista"/>
        <w:spacing w:line="312" w:lineRule="auto"/>
        <w:ind w:left="1789" w:firstLine="0"/>
        <w:rPr>
          <w:rFonts w:ascii="Arial" w:hAnsi="Arial" w:cs="Arial"/>
          <w:b/>
          <w:sz w:val="14"/>
          <w:szCs w:val="14"/>
        </w:rPr>
      </w:pPr>
    </w:p>
    <w:p w:rsidR="00DF1087" w:rsidRDefault="0078583F" w:rsidP="00516F3A">
      <w:pPr>
        <w:spacing w:line="312" w:lineRule="auto"/>
        <w:rPr>
          <w:rFonts w:ascii="Arial" w:hAnsi="Arial" w:cs="Arial"/>
          <w:sz w:val="24"/>
          <w:szCs w:val="24"/>
        </w:rPr>
      </w:pPr>
      <w:r w:rsidRPr="0078583F">
        <w:rPr>
          <w:rFonts w:ascii="Arial" w:hAnsi="Arial" w:cs="Arial"/>
          <w:sz w:val="24"/>
          <w:szCs w:val="24"/>
        </w:rPr>
        <w:t xml:space="preserve">A </w:t>
      </w:r>
      <w:r w:rsidRPr="002A454D">
        <w:rPr>
          <w:rFonts w:ascii="Arial" w:hAnsi="Arial" w:cs="Arial"/>
          <w:sz w:val="24"/>
          <w:szCs w:val="24"/>
        </w:rPr>
        <w:t xml:space="preserve">Lei Orçamentária </w:t>
      </w:r>
      <w:r w:rsidR="00B141A0" w:rsidRPr="002A454D">
        <w:rPr>
          <w:rFonts w:ascii="Arial" w:hAnsi="Arial" w:cs="Arial"/>
          <w:iCs/>
          <w:sz w:val="24"/>
          <w:szCs w:val="24"/>
        </w:rPr>
        <w:t xml:space="preserve">n° </w:t>
      </w:r>
      <w:r w:rsidR="00B141A0" w:rsidRPr="002A454D">
        <w:rPr>
          <w:rFonts w:ascii="Arial" w:hAnsi="Arial" w:cs="Arial"/>
          <w:sz w:val="24"/>
          <w:szCs w:val="24"/>
        </w:rPr>
        <w:t>2.</w:t>
      </w:r>
      <w:r w:rsidR="002A454D" w:rsidRPr="002A454D">
        <w:rPr>
          <w:rFonts w:ascii="Arial" w:hAnsi="Arial" w:cs="Arial"/>
          <w:sz w:val="24"/>
          <w:szCs w:val="24"/>
        </w:rPr>
        <w:t>796</w:t>
      </w:r>
      <w:r w:rsidR="00B141A0" w:rsidRPr="002A454D">
        <w:rPr>
          <w:rFonts w:ascii="Arial" w:hAnsi="Arial" w:cs="Arial"/>
          <w:sz w:val="24"/>
          <w:szCs w:val="24"/>
        </w:rPr>
        <w:t xml:space="preserve"> de </w:t>
      </w:r>
      <w:r w:rsidR="00E023F6" w:rsidRPr="002A454D">
        <w:rPr>
          <w:rFonts w:ascii="Arial" w:hAnsi="Arial" w:cs="Arial"/>
          <w:sz w:val="24"/>
          <w:szCs w:val="24"/>
        </w:rPr>
        <w:t>1</w:t>
      </w:r>
      <w:r w:rsidR="002A454D" w:rsidRPr="002A454D">
        <w:rPr>
          <w:rFonts w:ascii="Arial" w:hAnsi="Arial" w:cs="Arial"/>
          <w:sz w:val="24"/>
          <w:szCs w:val="24"/>
        </w:rPr>
        <w:t>8</w:t>
      </w:r>
      <w:r w:rsidR="00B141A0" w:rsidRPr="002A454D">
        <w:rPr>
          <w:rFonts w:ascii="Arial" w:hAnsi="Arial" w:cs="Arial"/>
          <w:sz w:val="24"/>
          <w:szCs w:val="24"/>
        </w:rPr>
        <w:t xml:space="preserve"> de dezembro de 201</w:t>
      </w:r>
      <w:r w:rsidR="002A454D" w:rsidRPr="002A454D">
        <w:rPr>
          <w:rFonts w:ascii="Arial" w:hAnsi="Arial" w:cs="Arial"/>
          <w:sz w:val="24"/>
          <w:szCs w:val="24"/>
        </w:rPr>
        <w:t>9</w:t>
      </w:r>
      <w:r w:rsidR="00B141A0" w:rsidRPr="002A454D">
        <w:rPr>
          <w:rFonts w:ascii="Arial" w:hAnsi="Arial" w:cs="Arial"/>
          <w:iCs/>
          <w:sz w:val="24"/>
          <w:szCs w:val="24"/>
        </w:rPr>
        <w:t>,</w:t>
      </w:r>
      <w:r w:rsidRPr="002A454D">
        <w:rPr>
          <w:rFonts w:ascii="Arial" w:hAnsi="Arial" w:cs="Arial"/>
          <w:sz w:val="24"/>
          <w:szCs w:val="24"/>
        </w:rPr>
        <w:t xml:space="preserve"> fixou a despesa em </w:t>
      </w:r>
      <w:r w:rsidR="00166E68" w:rsidRPr="002A454D">
        <w:rPr>
          <w:rFonts w:ascii="Arial" w:hAnsi="Arial" w:cs="Arial"/>
          <w:sz w:val="24"/>
          <w:szCs w:val="24"/>
        </w:rPr>
        <w:t xml:space="preserve"> </w:t>
      </w:r>
      <w:r w:rsidRPr="002A454D">
        <w:rPr>
          <w:rFonts w:ascii="Arial" w:hAnsi="Arial" w:cs="Arial"/>
          <w:sz w:val="24"/>
          <w:szCs w:val="24"/>
        </w:rPr>
        <w:t xml:space="preserve">R$ </w:t>
      </w:r>
      <w:r w:rsidR="002A454D" w:rsidRPr="002A454D">
        <w:rPr>
          <w:rFonts w:ascii="Arial" w:hAnsi="Arial" w:cs="Arial"/>
          <w:sz w:val="24"/>
          <w:szCs w:val="24"/>
        </w:rPr>
        <w:t>616</w:t>
      </w:r>
      <w:r w:rsidR="00166E68" w:rsidRPr="002A454D">
        <w:rPr>
          <w:rFonts w:ascii="Arial" w:hAnsi="Arial" w:cs="Arial"/>
          <w:sz w:val="24"/>
          <w:szCs w:val="24"/>
        </w:rPr>
        <w:t>.</w:t>
      </w:r>
      <w:r w:rsidR="002A454D" w:rsidRPr="002A454D">
        <w:rPr>
          <w:rFonts w:ascii="Arial" w:hAnsi="Arial" w:cs="Arial"/>
          <w:sz w:val="24"/>
          <w:szCs w:val="24"/>
        </w:rPr>
        <w:t>3</w:t>
      </w:r>
      <w:r w:rsidR="00166E68" w:rsidRPr="002A454D">
        <w:rPr>
          <w:rFonts w:ascii="Arial" w:hAnsi="Arial" w:cs="Arial"/>
          <w:sz w:val="24"/>
          <w:szCs w:val="24"/>
        </w:rPr>
        <w:t>00,00</w:t>
      </w:r>
      <w:r w:rsidR="003415FF" w:rsidRPr="002A454D">
        <w:rPr>
          <w:rFonts w:ascii="Arial" w:hAnsi="Arial" w:cs="Arial"/>
          <w:sz w:val="24"/>
          <w:szCs w:val="24"/>
        </w:rPr>
        <w:t xml:space="preserve"> </w:t>
      </w:r>
      <w:r w:rsidRPr="002A454D">
        <w:rPr>
          <w:rFonts w:ascii="Arial" w:hAnsi="Arial" w:cs="Arial"/>
          <w:sz w:val="24"/>
          <w:szCs w:val="24"/>
        </w:rPr>
        <w:t>(</w:t>
      </w:r>
      <w:r w:rsidR="002A454D" w:rsidRPr="002A454D">
        <w:rPr>
          <w:rFonts w:ascii="Arial" w:hAnsi="Arial" w:cs="Arial"/>
          <w:sz w:val="24"/>
          <w:szCs w:val="24"/>
        </w:rPr>
        <w:t>seisc</w:t>
      </w:r>
      <w:r w:rsidR="00E023F6" w:rsidRPr="002A454D">
        <w:rPr>
          <w:rFonts w:ascii="Arial" w:hAnsi="Arial" w:cs="Arial"/>
          <w:sz w:val="24"/>
          <w:szCs w:val="24"/>
        </w:rPr>
        <w:t xml:space="preserve">entos e </w:t>
      </w:r>
      <w:r w:rsidR="002A454D" w:rsidRPr="002A454D">
        <w:rPr>
          <w:rFonts w:ascii="Arial" w:hAnsi="Arial" w:cs="Arial"/>
          <w:sz w:val="24"/>
          <w:szCs w:val="24"/>
        </w:rPr>
        <w:t>dezesseis</w:t>
      </w:r>
      <w:r w:rsidRPr="002A454D">
        <w:rPr>
          <w:rFonts w:ascii="Arial" w:hAnsi="Arial" w:cs="Arial"/>
          <w:sz w:val="24"/>
          <w:szCs w:val="24"/>
        </w:rPr>
        <w:t xml:space="preserve"> mil </w:t>
      </w:r>
      <w:r w:rsidR="002A454D" w:rsidRPr="002A454D">
        <w:rPr>
          <w:rFonts w:ascii="Arial" w:hAnsi="Arial" w:cs="Arial"/>
          <w:sz w:val="24"/>
          <w:szCs w:val="24"/>
        </w:rPr>
        <w:t xml:space="preserve">e trezentos </w:t>
      </w:r>
      <w:r w:rsidRPr="002A454D">
        <w:rPr>
          <w:rFonts w:ascii="Arial" w:hAnsi="Arial" w:cs="Arial"/>
          <w:sz w:val="24"/>
          <w:szCs w:val="24"/>
        </w:rPr>
        <w:t>reais) para o Legislativo Municipal. No decorrer do exercício foram abertos créditos conforme demonstrativo abaixo:</w:t>
      </w:r>
    </w:p>
    <w:tbl>
      <w:tblPr>
        <w:tblW w:w="67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2"/>
        <w:gridCol w:w="3330"/>
      </w:tblGrid>
      <w:tr w:rsidR="00936D93" w:rsidRPr="000942F6" w:rsidTr="00E60C50">
        <w:trPr>
          <w:trHeight w:val="255"/>
          <w:jc w:val="center"/>
        </w:trPr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93" w:rsidRPr="00E60C50" w:rsidRDefault="00936D93" w:rsidP="00936D93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E60C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DESPESA FIXADA</w:t>
            </w:r>
          </w:p>
        </w:tc>
      </w:tr>
      <w:tr w:rsidR="00936D93" w:rsidRPr="000942F6" w:rsidTr="00CC1F48">
        <w:trPr>
          <w:trHeight w:val="402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93" w:rsidRPr="002A454D" w:rsidRDefault="00936D93" w:rsidP="00936D93">
            <w:pPr>
              <w:spacing w:line="240" w:lineRule="auto"/>
              <w:ind w:righ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A45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Dotação inicial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93" w:rsidRPr="002A454D" w:rsidRDefault="00936D93" w:rsidP="002A454D">
            <w:pPr>
              <w:spacing w:line="240" w:lineRule="auto"/>
              <w:ind w:righ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A45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R$                    </w:t>
            </w:r>
            <w:r w:rsidR="00B37666" w:rsidRPr="002A45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2A45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</w:t>
            </w:r>
            <w:r w:rsidR="00166E68" w:rsidRPr="002A45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="00B141A0" w:rsidRPr="002A45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="002A454D" w:rsidRPr="002A45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616</w:t>
            </w:r>
            <w:r w:rsidR="00166E68" w:rsidRPr="002A45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  <w:r w:rsidR="002A454D" w:rsidRPr="002A45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</w:t>
            </w:r>
            <w:r w:rsidR="00166E68" w:rsidRPr="002A45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00,00</w:t>
            </w:r>
          </w:p>
        </w:tc>
      </w:tr>
      <w:tr w:rsidR="00936D93" w:rsidRPr="000942F6" w:rsidTr="00CC1F48">
        <w:trPr>
          <w:trHeight w:val="402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93" w:rsidRPr="002A454D" w:rsidRDefault="00936D93" w:rsidP="00936D93">
            <w:pPr>
              <w:spacing w:line="240" w:lineRule="auto"/>
              <w:ind w:righ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A45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Créditos Suplementares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93" w:rsidRPr="002A454D" w:rsidRDefault="00936D93" w:rsidP="002A454D">
            <w:pPr>
              <w:spacing w:line="240" w:lineRule="auto"/>
              <w:ind w:righ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A45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R$                     </w:t>
            </w:r>
            <w:r w:rsidR="00092C20" w:rsidRPr="002A45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</w:t>
            </w:r>
            <w:r w:rsidR="002A454D" w:rsidRPr="002A45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</w:t>
            </w:r>
            <w:r w:rsidRPr="002A45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</w:t>
            </w:r>
            <w:r w:rsidR="005C72B1" w:rsidRPr="002A45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</w:t>
            </w:r>
            <w:r w:rsidR="002A454D" w:rsidRPr="002A45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800,00</w:t>
            </w:r>
            <w:r w:rsidRPr="002A45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</w:t>
            </w:r>
          </w:p>
        </w:tc>
      </w:tr>
      <w:tr w:rsidR="00936D93" w:rsidRPr="000942F6" w:rsidTr="00CC1F48">
        <w:trPr>
          <w:trHeight w:val="402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93" w:rsidRPr="002A454D" w:rsidRDefault="00936D93" w:rsidP="00936D93">
            <w:pPr>
              <w:spacing w:line="240" w:lineRule="auto"/>
              <w:ind w:righ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A45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(-) Reduções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D93" w:rsidRPr="002A454D" w:rsidRDefault="00936D93" w:rsidP="002A454D">
            <w:pPr>
              <w:spacing w:line="240" w:lineRule="auto"/>
              <w:ind w:righ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A45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R$                        </w:t>
            </w:r>
            <w:r w:rsidR="002A454D" w:rsidRPr="002A45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</w:t>
            </w:r>
            <w:r w:rsidR="00223E52" w:rsidRPr="002A45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="003B7A52" w:rsidRPr="002A45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</w:t>
            </w:r>
            <w:r w:rsidR="00223E52" w:rsidRPr="002A45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="002A454D" w:rsidRPr="002A454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800,00</w:t>
            </w:r>
          </w:p>
        </w:tc>
      </w:tr>
      <w:tr w:rsidR="00936D93" w:rsidRPr="00936D93" w:rsidTr="00CC1F48">
        <w:trPr>
          <w:trHeight w:val="435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36D93" w:rsidRPr="002A454D" w:rsidRDefault="00936D93" w:rsidP="00936D93">
            <w:pPr>
              <w:spacing w:line="240" w:lineRule="auto"/>
              <w:ind w:righ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A45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Dotação Total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36D93" w:rsidRPr="002A454D" w:rsidRDefault="00936D93" w:rsidP="002A454D">
            <w:pPr>
              <w:spacing w:line="240" w:lineRule="auto"/>
              <w:ind w:righ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A45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R$                     </w:t>
            </w:r>
            <w:r w:rsidR="003B7A52" w:rsidRPr="002A45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 </w:t>
            </w:r>
            <w:r w:rsidRPr="002A45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="002A45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616</w:t>
            </w:r>
            <w:r w:rsidR="0065541A" w:rsidRPr="002A45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.</w:t>
            </w:r>
            <w:r w:rsidR="002A45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3</w:t>
            </w:r>
            <w:r w:rsidR="0065541A" w:rsidRPr="002A45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00,00</w:t>
            </w:r>
            <w:r w:rsidRPr="002A45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533ED0" w:rsidRPr="00AE4CC9" w:rsidRDefault="00533ED0" w:rsidP="00516F3A">
      <w:pPr>
        <w:spacing w:line="312" w:lineRule="auto"/>
        <w:rPr>
          <w:rFonts w:ascii="Arial" w:hAnsi="Arial" w:cs="Arial"/>
          <w:sz w:val="14"/>
          <w:szCs w:val="14"/>
        </w:rPr>
      </w:pPr>
    </w:p>
    <w:p w:rsidR="00812001" w:rsidRDefault="00812001" w:rsidP="00516F3A">
      <w:pPr>
        <w:spacing w:line="312" w:lineRule="auto"/>
        <w:rPr>
          <w:rFonts w:ascii="Arial" w:hAnsi="Arial" w:cs="Arial"/>
        </w:rPr>
      </w:pPr>
    </w:p>
    <w:p w:rsidR="00E60C50" w:rsidRDefault="00E60C50" w:rsidP="00516F3A">
      <w:pPr>
        <w:spacing w:line="312" w:lineRule="auto"/>
        <w:rPr>
          <w:rFonts w:ascii="Arial" w:hAnsi="Arial" w:cs="Arial"/>
        </w:rPr>
      </w:pPr>
    </w:p>
    <w:p w:rsidR="00E60C50" w:rsidRDefault="00E60C50" w:rsidP="00516F3A">
      <w:pPr>
        <w:spacing w:line="312" w:lineRule="auto"/>
        <w:rPr>
          <w:rFonts w:ascii="Arial" w:hAnsi="Arial" w:cs="Arial"/>
        </w:rPr>
      </w:pPr>
    </w:p>
    <w:p w:rsidR="00E60C50" w:rsidRDefault="00E60C50" w:rsidP="00516F3A">
      <w:pPr>
        <w:spacing w:line="312" w:lineRule="auto"/>
        <w:rPr>
          <w:rFonts w:ascii="Arial" w:hAnsi="Arial" w:cs="Arial"/>
        </w:rPr>
      </w:pPr>
    </w:p>
    <w:p w:rsidR="00F11E9F" w:rsidRPr="008C2D42" w:rsidRDefault="008C2D42" w:rsidP="008C2D42">
      <w:pPr>
        <w:pStyle w:val="PargrafodaLista"/>
        <w:numPr>
          <w:ilvl w:val="1"/>
          <w:numId w:val="2"/>
        </w:numPr>
        <w:spacing w:line="312" w:lineRule="auto"/>
        <w:ind w:left="1134" w:hanging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="00E0356F" w:rsidRPr="008C2D42">
        <w:rPr>
          <w:rFonts w:ascii="Arial" w:hAnsi="Arial" w:cs="Arial"/>
          <w:b/>
          <w:sz w:val="24"/>
          <w:szCs w:val="24"/>
        </w:rPr>
        <w:t>A</w:t>
      </w:r>
      <w:r w:rsidR="00A23558" w:rsidRPr="008C2D42">
        <w:rPr>
          <w:rFonts w:ascii="Arial" w:hAnsi="Arial" w:cs="Arial"/>
          <w:b/>
          <w:sz w:val="24"/>
          <w:szCs w:val="24"/>
        </w:rPr>
        <w:t>NÁLISE DO DESEMPENHO DA DESPESA</w:t>
      </w:r>
    </w:p>
    <w:p w:rsidR="00A23558" w:rsidRDefault="00A23558" w:rsidP="00516F3A">
      <w:pPr>
        <w:spacing w:line="312" w:lineRule="auto"/>
        <w:rPr>
          <w:rFonts w:ascii="Arial" w:hAnsi="Arial" w:cs="Arial"/>
          <w:sz w:val="14"/>
          <w:szCs w:val="14"/>
        </w:rPr>
      </w:pPr>
    </w:p>
    <w:p w:rsidR="00936D93" w:rsidRDefault="00936D93" w:rsidP="00516F3A">
      <w:pPr>
        <w:spacing w:line="312" w:lineRule="auto"/>
        <w:rPr>
          <w:rFonts w:ascii="Arial" w:hAnsi="Arial" w:cs="Arial"/>
          <w:sz w:val="24"/>
          <w:szCs w:val="24"/>
        </w:rPr>
      </w:pPr>
      <w:r w:rsidRPr="00936D93">
        <w:rPr>
          <w:rFonts w:ascii="Arial" w:hAnsi="Arial" w:cs="Arial"/>
          <w:sz w:val="24"/>
          <w:szCs w:val="24"/>
        </w:rPr>
        <w:t xml:space="preserve">A despesa </w:t>
      </w:r>
      <w:r w:rsidR="001A583F">
        <w:rPr>
          <w:rFonts w:ascii="Arial" w:hAnsi="Arial" w:cs="Arial"/>
          <w:sz w:val="24"/>
          <w:szCs w:val="24"/>
        </w:rPr>
        <w:t>liquidada</w:t>
      </w:r>
      <w:r w:rsidRPr="00936D93">
        <w:rPr>
          <w:rFonts w:ascii="Arial" w:hAnsi="Arial" w:cs="Arial"/>
          <w:sz w:val="24"/>
          <w:szCs w:val="24"/>
        </w:rPr>
        <w:t xml:space="preserve"> no exercício de 20</w:t>
      </w:r>
      <w:r w:rsidR="000942F6">
        <w:rPr>
          <w:rFonts w:ascii="Arial" w:hAnsi="Arial" w:cs="Arial"/>
          <w:sz w:val="24"/>
          <w:szCs w:val="24"/>
        </w:rPr>
        <w:t>20</w:t>
      </w:r>
      <w:r w:rsidRPr="00936D93">
        <w:rPr>
          <w:rFonts w:ascii="Arial" w:hAnsi="Arial" w:cs="Arial"/>
          <w:sz w:val="24"/>
          <w:szCs w:val="24"/>
        </w:rPr>
        <w:t xml:space="preserve"> alcançou o montante de </w:t>
      </w:r>
      <w:r w:rsidR="001A583F">
        <w:rPr>
          <w:rFonts w:ascii="Arial" w:hAnsi="Arial" w:cs="Arial"/>
          <w:sz w:val="24"/>
          <w:szCs w:val="24"/>
        </w:rPr>
        <w:t xml:space="preserve">                            </w:t>
      </w:r>
      <w:r w:rsidRPr="0065541A">
        <w:rPr>
          <w:rFonts w:ascii="Arial" w:hAnsi="Arial" w:cs="Arial"/>
          <w:sz w:val="24"/>
          <w:szCs w:val="24"/>
        </w:rPr>
        <w:t xml:space="preserve">R$ </w:t>
      </w:r>
      <w:r w:rsidR="005D3BF6">
        <w:rPr>
          <w:rFonts w:ascii="Arial" w:hAnsi="Arial" w:cs="Arial"/>
          <w:sz w:val="24"/>
          <w:szCs w:val="24"/>
        </w:rPr>
        <w:t>553.</w:t>
      </w:r>
      <w:r w:rsidR="005D3BF6" w:rsidRPr="005D3BF6">
        <w:rPr>
          <w:rFonts w:ascii="Arial" w:hAnsi="Arial" w:cs="Arial"/>
          <w:sz w:val="24"/>
          <w:szCs w:val="24"/>
        </w:rPr>
        <w:t>921,90</w:t>
      </w:r>
      <w:r w:rsidRPr="005D3BF6">
        <w:rPr>
          <w:rFonts w:ascii="Arial" w:hAnsi="Arial" w:cs="Arial"/>
          <w:sz w:val="24"/>
          <w:szCs w:val="24"/>
        </w:rPr>
        <w:t xml:space="preserve"> (qu</w:t>
      </w:r>
      <w:r w:rsidR="006159A0" w:rsidRPr="005D3BF6">
        <w:rPr>
          <w:rFonts w:ascii="Arial" w:hAnsi="Arial" w:cs="Arial"/>
          <w:sz w:val="24"/>
          <w:szCs w:val="24"/>
        </w:rPr>
        <w:t>inh</w:t>
      </w:r>
      <w:r w:rsidRPr="005D3BF6">
        <w:rPr>
          <w:rFonts w:ascii="Arial" w:hAnsi="Arial" w:cs="Arial"/>
          <w:sz w:val="24"/>
          <w:szCs w:val="24"/>
        </w:rPr>
        <w:t xml:space="preserve">entos e </w:t>
      </w:r>
      <w:r w:rsidR="005D3BF6" w:rsidRPr="005D3BF6">
        <w:rPr>
          <w:rFonts w:ascii="Arial" w:hAnsi="Arial" w:cs="Arial"/>
          <w:sz w:val="24"/>
          <w:szCs w:val="24"/>
        </w:rPr>
        <w:t>cinquenta e três</w:t>
      </w:r>
      <w:r w:rsidR="0065541A" w:rsidRPr="005D3BF6">
        <w:rPr>
          <w:rFonts w:ascii="Arial" w:hAnsi="Arial" w:cs="Arial"/>
          <w:sz w:val="24"/>
          <w:szCs w:val="24"/>
        </w:rPr>
        <w:t xml:space="preserve"> mil, </w:t>
      </w:r>
      <w:r w:rsidR="005D3BF6" w:rsidRPr="005D3BF6">
        <w:rPr>
          <w:rFonts w:ascii="Arial" w:hAnsi="Arial" w:cs="Arial"/>
          <w:sz w:val="24"/>
          <w:szCs w:val="24"/>
        </w:rPr>
        <w:t>nove</w:t>
      </w:r>
      <w:r w:rsidR="0065541A" w:rsidRPr="005D3BF6">
        <w:rPr>
          <w:rFonts w:ascii="Arial" w:hAnsi="Arial" w:cs="Arial"/>
          <w:sz w:val="24"/>
          <w:szCs w:val="24"/>
        </w:rPr>
        <w:t xml:space="preserve">centos e </w:t>
      </w:r>
      <w:r w:rsidR="005D3BF6" w:rsidRPr="005D3BF6">
        <w:rPr>
          <w:rFonts w:ascii="Arial" w:hAnsi="Arial" w:cs="Arial"/>
          <w:sz w:val="24"/>
          <w:szCs w:val="24"/>
        </w:rPr>
        <w:t>vinte e um</w:t>
      </w:r>
      <w:r w:rsidR="0065541A" w:rsidRPr="005D3BF6">
        <w:rPr>
          <w:rFonts w:ascii="Arial" w:hAnsi="Arial" w:cs="Arial"/>
          <w:sz w:val="24"/>
          <w:szCs w:val="24"/>
        </w:rPr>
        <w:t xml:space="preserve"> reais e </w:t>
      </w:r>
      <w:r w:rsidR="005D3BF6" w:rsidRPr="005D3BF6">
        <w:rPr>
          <w:rFonts w:ascii="Arial" w:hAnsi="Arial" w:cs="Arial"/>
          <w:sz w:val="24"/>
          <w:szCs w:val="24"/>
        </w:rPr>
        <w:t>nov</w:t>
      </w:r>
      <w:r w:rsidR="0065541A" w:rsidRPr="005D3BF6">
        <w:rPr>
          <w:rFonts w:ascii="Arial" w:hAnsi="Arial" w:cs="Arial"/>
          <w:sz w:val="24"/>
          <w:szCs w:val="24"/>
        </w:rPr>
        <w:t xml:space="preserve">enta </w:t>
      </w:r>
      <w:r w:rsidRPr="005D3BF6">
        <w:rPr>
          <w:rFonts w:ascii="Arial" w:hAnsi="Arial" w:cs="Arial"/>
          <w:sz w:val="24"/>
          <w:szCs w:val="24"/>
        </w:rPr>
        <w:t>centavos), importância esta que se distribui da seguinte forma:</w:t>
      </w:r>
    </w:p>
    <w:tbl>
      <w:tblPr>
        <w:tblW w:w="88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2957"/>
        <w:gridCol w:w="989"/>
        <w:gridCol w:w="1105"/>
        <w:gridCol w:w="854"/>
        <w:gridCol w:w="1002"/>
        <w:gridCol w:w="1065"/>
      </w:tblGrid>
      <w:tr w:rsidR="007A6CFD" w:rsidRPr="007A6CFD" w:rsidTr="00B53CED">
        <w:trPr>
          <w:trHeight w:val="345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Nº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PROJETOS/ATIVIDADES</w:t>
            </w:r>
          </w:p>
        </w:tc>
        <w:tc>
          <w:tcPr>
            <w:tcW w:w="5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Valor em R$</w:t>
            </w:r>
          </w:p>
        </w:tc>
      </w:tr>
      <w:tr w:rsidR="007A6CFD" w:rsidRPr="007A6CFD" w:rsidTr="00B53CED">
        <w:trPr>
          <w:trHeight w:val="345"/>
          <w:jc w:val="center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lef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lef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Previsto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Suplementado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Reduzido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Atualizado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Realizado</w:t>
            </w:r>
          </w:p>
        </w:tc>
      </w:tr>
      <w:tr w:rsidR="007A6CFD" w:rsidRPr="007A6CFD" w:rsidTr="00B53CED">
        <w:trPr>
          <w:trHeight w:val="345"/>
          <w:jc w:val="center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lef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lef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TOTAL GERAL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616.300,00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800,00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800,00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616.300,00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553.921,90</w:t>
            </w:r>
          </w:p>
        </w:tc>
      </w:tr>
      <w:tr w:rsidR="007A6CFD" w:rsidRPr="007A6CFD" w:rsidTr="00B53CED">
        <w:trPr>
          <w:trHeight w:val="34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AÇÃO LEGISLATIVA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616.300,00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800,00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800,00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616.300,00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553.921,90</w:t>
            </w:r>
          </w:p>
        </w:tc>
      </w:tr>
      <w:tr w:rsidR="007A6CFD" w:rsidRPr="007A6CFD" w:rsidTr="00B53CED">
        <w:trPr>
          <w:trHeight w:val="479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1.2.001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MANUTENÇÃO DOS SERVIÇOS LEGISLATIVOS E ADMINISTRATIVOS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615.300,00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800,00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800,00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615.300,00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553.495,07</w:t>
            </w:r>
          </w:p>
        </w:tc>
      </w:tr>
      <w:tr w:rsidR="007A6CFD" w:rsidRPr="007A6CFD" w:rsidTr="00B53CED">
        <w:trPr>
          <w:trHeight w:val="3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3.3.1.9.0.11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Vencimentos e Vantagens Fixas - Pessoal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432.000,00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432.000,00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403.447,18</w:t>
            </w:r>
          </w:p>
        </w:tc>
      </w:tr>
      <w:tr w:rsidR="007A6CFD" w:rsidRPr="007A6CFD" w:rsidTr="00B53CED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Vencimentos e Vantagens Fixas - Servidores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85.022,64</w:t>
            </w:r>
          </w:p>
        </w:tc>
      </w:tr>
      <w:tr w:rsidR="007A6CFD" w:rsidRPr="007A6CFD" w:rsidTr="00B53CED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Décimo Terceiro Salário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7.729,33</w:t>
            </w:r>
          </w:p>
        </w:tc>
      </w:tr>
      <w:tr w:rsidR="007A6CFD" w:rsidRPr="007A6CFD" w:rsidTr="00B53CED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Férias - Pagamento Antecipado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10.305,77</w:t>
            </w:r>
          </w:p>
        </w:tc>
      </w:tr>
      <w:tr w:rsidR="007A6CFD" w:rsidRPr="007A6CFD" w:rsidTr="00B53CED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Subsídios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292.252,48</w:t>
            </w:r>
          </w:p>
        </w:tc>
      </w:tr>
      <w:tr w:rsidR="007A6CFD" w:rsidRPr="007A6CFD" w:rsidTr="00B53CED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Representação Mensal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8.136,96</w:t>
            </w:r>
          </w:p>
        </w:tc>
      </w:tr>
      <w:tr w:rsidR="007A6CFD" w:rsidRPr="007A6CFD" w:rsidTr="00B53CED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3.3.1.9.0.13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Obrigações Patronais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91.000,00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91.000,00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84.723,77</w:t>
            </w:r>
          </w:p>
        </w:tc>
      </w:tr>
      <w:tr w:rsidR="007A6CFD" w:rsidRPr="007A6CFD" w:rsidTr="00B53CED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INSS - Servidores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21.642,09</w:t>
            </w:r>
          </w:p>
        </w:tc>
      </w:tr>
      <w:tr w:rsidR="007A6CFD" w:rsidRPr="007A6CFD" w:rsidTr="00B53CED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INSS - Agentes Políticos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63.081,68</w:t>
            </w:r>
          </w:p>
        </w:tc>
      </w:tr>
      <w:tr w:rsidR="007A6CFD" w:rsidRPr="007A6CFD" w:rsidTr="00B53CED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3.3.1.9.0.16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Outras Despesas Variáveis - Pessoal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500,00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500,00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0,00</w:t>
            </w:r>
          </w:p>
        </w:tc>
      </w:tr>
      <w:tr w:rsidR="007A6CFD" w:rsidRPr="007A6CFD" w:rsidTr="00B53CED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3.3.3.4.0.47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Obrigações Tributárias e Contributivas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0,00</w:t>
            </w:r>
          </w:p>
        </w:tc>
      </w:tr>
      <w:tr w:rsidR="007A6CFD" w:rsidRPr="007A6CFD" w:rsidTr="00B53CED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3.3.3.9.0.14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Diárias - Pessoal Civil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5.000,00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550,00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4.450,00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0,00</w:t>
            </w:r>
          </w:p>
        </w:tc>
      </w:tr>
      <w:tr w:rsidR="007A6CFD" w:rsidRPr="007A6CFD" w:rsidTr="00B53CED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3.3.3.9.0.30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Material de Consumo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6.000,00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6.000,00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4.659,49</w:t>
            </w:r>
          </w:p>
        </w:tc>
      </w:tr>
      <w:tr w:rsidR="007A6CFD" w:rsidRPr="007A6CFD" w:rsidTr="00B53CED">
        <w:trPr>
          <w:trHeight w:val="3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Material de Processamento de Dados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1.525,00</w:t>
            </w:r>
          </w:p>
        </w:tc>
      </w:tr>
      <w:tr w:rsidR="007A6CFD" w:rsidRPr="007A6CFD" w:rsidTr="00B53CED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Bandeiras, Flâmulas e Insignias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288,90</w:t>
            </w:r>
          </w:p>
        </w:tc>
      </w:tr>
      <w:tr w:rsidR="007A6CFD" w:rsidRPr="007A6CFD" w:rsidTr="00B53CED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Gêneros de Alimentação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387,47</w:t>
            </w:r>
          </w:p>
        </w:tc>
      </w:tr>
      <w:tr w:rsidR="007A6CFD" w:rsidRPr="007A6CFD" w:rsidTr="00B53CED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Sementes, Mudas de Plantas e Insumos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738,00</w:t>
            </w:r>
          </w:p>
        </w:tc>
      </w:tr>
      <w:tr w:rsidR="007A6CFD" w:rsidRPr="007A6CFD" w:rsidTr="00B53CED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Material de Expediente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402,50</w:t>
            </w:r>
          </w:p>
        </w:tc>
      </w:tr>
      <w:tr w:rsidR="007A6CFD" w:rsidRPr="007A6CFD" w:rsidTr="00B53CED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Material de Copa e Cozinha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25,04</w:t>
            </w:r>
          </w:p>
        </w:tc>
      </w:tr>
      <w:tr w:rsidR="007A6CFD" w:rsidRPr="007A6CFD" w:rsidTr="00B53CED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Material de Limpeza e Produtos de Higienização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1.250,58</w:t>
            </w:r>
          </w:p>
        </w:tc>
      </w:tr>
      <w:tr w:rsidR="007A6CFD" w:rsidRPr="007A6CFD" w:rsidTr="00B53CED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Material de Proteção e Segurança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42,00</w:t>
            </w:r>
          </w:p>
        </w:tc>
      </w:tr>
      <w:tr w:rsidR="007A6CFD" w:rsidRPr="007A6CFD" w:rsidTr="00B53CED">
        <w:trPr>
          <w:trHeight w:val="3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3.3.3.9.0.32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Material de Distribuição Gratuita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250,00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50,00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0,00</w:t>
            </w:r>
          </w:p>
        </w:tc>
      </w:tr>
      <w:tr w:rsidR="007A6CFD" w:rsidRPr="007A6CFD" w:rsidTr="00B53CED">
        <w:trPr>
          <w:trHeight w:val="3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3.3.3.9.0.33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Passagens e Despesas c/ Locomoção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3.000,00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3.000,00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0,00</w:t>
            </w:r>
          </w:p>
        </w:tc>
      </w:tr>
      <w:tr w:rsidR="007A6CFD" w:rsidRPr="007A6CFD" w:rsidTr="00B53CED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3.3.3.9.0.35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Serviço de consultoria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20.000,00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20.000,00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18.332,67</w:t>
            </w:r>
          </w:p>
        </w:tc>
      </w:tr>
      <w:tr w:rsidR="007A6CFD" w:rsidRPr="007A6CFD" w:rsidTr="00B53CED">
        <w:trPr>
          <w:trHeight w:val="3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Assessoria/consultoria técnica e jurídica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18.332,67</w:t>
            </w:r>
          </w:p>
        </w:tc>
      </w:tr>
      <w:tr w:rsidR="007A6CFD" w:rsidRPr="007A6CFD" w:rsidTr="00B53CED">
        <w:trPr>
          <w:trHeight w:val="3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3.3.3.9.0.39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Outros Serviços Terceiros - Pessoa Jurídica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28.000,00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28.000,00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16.976,36</w:t>
            </w:r>
          </w:p>
        </w:tc>
      </w:tr>
      <w:tr w:rsidR="007A6CFD" w:rsidRPr="007A6CFD" w:rsidTr="00B53CED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Assinaturas de Periódicos e Anuidades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336,00</w:t>
            </w:r>
          </w:p>
        </w:tc>
      </w:tr>
      <w:tr w:rsidR="007A6CFD" w:rsidRPr="007A6CFD" w:rsidTr="00B53CED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Locação de Imóveis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14.099,76</w:t>
            </w:r>
          </w:p>
        </w:tc>
      </w:tr>
      <w:tr w:rsidR="007A6CFD" w:rsidRPr="007A6CFD" w:rsidTr="00E60C50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Serviços de Comunicação em geral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541,52</w:t>
            </w:r>
          </w:p>
        </w:tc>
      </w:tr>
      <w:tr w:rsidR="007A6CFD" w:rsidRPr="007A6CFD" w:rsidTr="00E60C50">
        <w:trPr>
          <w:trHeight w:val="3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lastRenderedPageBreak/>
              <w:t> 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Serviço de Seleção e Treinamento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250,00</w:t>
            </w:r>
          </w:p>
        </w:tc>
      </w:tr>
      <w:tr w:rsidR="007A6CFD" w:rsidRPr="007A6CFD" w:rsidTr="00B53CED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Serviços de Telecomunicações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1.653,08</w:t>
            </w:r>
          </w:p>
        </w:tc>
      </w:tr>
      <w:tr w:rsidR="007A6CFD" w:rsidRPr="007A6CFD" w:rsidTr="00B53CED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Serviços Judiciários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96,00</w:t>
            </w:r>
          </w:p>
        </w:tc>
      </w:tr>
      <w:tr w:rsidR="007A6CFD" w:rsidRPr="007A6CFD" w:rsidTr="00B53CED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3.3.3.9.0.40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Serviços da Tecnologia e Informação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14.000,00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14.000,00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11.611,05</w:t>
            </w:r>
          </w:p>
        </w:tc>
      </w:tr>
      <w:tr w:rsidR="007A6CFD" w:rsidRPr="007A6CFD" w:rsidTr="00B53CED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lef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Serviços Técnicos Profissionais de TIC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6.619,03</w:t>
            </w:r>
          </w:p>
        </w:tc>
      </w:tr>
      <w:tr w:rsidR="007A6CFD" w:rsidRPr="007A6CFD" w:rsidTr="00B53CED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Locação de Software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4.992,02</w:t>
            </w:r>
          </w:p>
        </w:tc>
      </w:tr>
      <w:tr w:rsidR="007A6CFD" w:rsidRPr="007A6CFD" w:rsidTr="00B53CED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3.3.3.9.0.46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Auxílio Alimentação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9.000,00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9.000,00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7.544,55</w:t>
            </w:r>
          </w:p>
        </w:tc>
      </w:tr>
      <w:tr w:rsidR="007A6CFD" w:rsidRPr="007A6CFD" w:rsidTr="00B53CED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Indenização Auxílio Alimentação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7.544,55</w:t>
            </w:r>
          </w:p>
        </w:tc>
      </w:tr>
      <w:tr w:rsidR="007A6CFD" w:rsidRPr="007A6CFD" w:rsidTr="00B53CED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3.3.3.9.0.47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Obrigações Tributárias e Contributivas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250,00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250,00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250,00</w:t>
            </w:r>
          </w:p>
        </w:tc>
      </w:tr>
      <w:tr w:rsidR="007A6CFD" w:rsidRPr="007A6CFD" w:rsidTr="00B53CED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Multas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250,00</w:t>
            </w:r>
          </w:p>
        </w:tc>
      </w:tr>
      <w:tr w:rsidR="007A6CFD" w:rsidRPr="007A6CFD" w:rsidTr="00B53CED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3.3.3.9.0.93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Indenizações e Restituições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1.000,00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1.000,00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0,00</w:t>
            </w:r>
          </w:p>
        </w:tc>
      </w:tr>
      <w:tr w:rsidR="007A6CFD" w:rsidRPr="007A6CFD" w:rsidTr="00B53CED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3.4.4.9.0.52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Equipamentos e Material Permanente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5.400,00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550,00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5.950,00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5.950,00</w:t>
            </w:r>
          </w:p>
        </w:tc>
      </w:tr>
      <w:tr w:rsidR="007A6CFD" w:rsidRPr="007A6CFD" w:rsidTr="00B53CED">
        <w:trPr>
          <w:trHeight w:val="31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Equipamentos de Processamento de Dados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5.950,00</w:t>
            </w:r>
          </w:p>
        </w:tc>
      </w:tr>
      <w:tr w:rsidR="007A6CFD" w:rsidRPr="007A6CFD" w:rsidTr="00B53CED">
        <w:trPr>
          <w:trHeight w:val="40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1.2.002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lef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PUBLICIDADE INSTITUCIONAL DO PODER LEGISLATIVO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1.000,00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1.000,00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426,83</w:t>
            </w:r>
          </w:p>
        </w:tc>
      </w:tr>
      <w:tr w:rsidR="007A6CFD" w:rsidRPr="007A6CFD" w:rsidTr="00B53CED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3.3.3.9.0.39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lef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Outros Serviços Terceiros - Pessoa Jurídica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1.000,00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1.000,00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426,83</w:t>
            </w:r>
          </w:p>
        </w:tc>
      </w:tr>
      <w:tr w:rsidR="007A6CFD" w:rsidRPr="007A6CFD" w:rsidTr="00B53CED">
        <w:trPr>
          <w:trHeight w:val="31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lef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Serviços de Publicidade Institucional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CFD" w:rsidRPr="007A6CFD" w:rsidRDefault="007A6CFD" w:rsidP="007A6CFD">
            <w:pPr>
              <w:spacing w:line="240" w:lineRule="auto"/>
              <w:ind w:right="0" w:firstLine="0"/>
              <w:jc w:val="right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7A6CFD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426,83</w:t>
            </w:r>
          </w:p>
        </w:tc>
      </w:tr>
    </w:tbl>
    <w:p w:rsidR="00042373" w:rsidRPr="00042373" w:rsidRDefault="00042373" w:rsidP="00516F3A">
      <w:pPr>
        <w:spacing w:line="312" w:lineRule="auto"/>
        <w:rPr>
          <w:rFonts w:ascii="Arial" w:hAnsi="Arial" w:cs="Arial"/>
          <w:sz w:val="16"/>
          <w:szCs w:val="16"/>
          <w:highlight w:val="yellow"/>
        </w:rPr>
      </w:pPr>
    </w:p>
    <w:p w:rsidR="004608F6" w:rsidRPr="00340D54" w:rsidRDefault="008C5522" w:rsidP="00516F3A">
      <w:pPr>
        <w:spacing w:line="312" w:lineRule="auto"/>
        <w:rPr>
          <w:rFonts w:ascii="Arial" w:hAnsi="Arial" w:cs="Arial"/>
          <w:sz w:val="24"/>
          <w:szCs w:val="24"/>
        </w:rPr>
      </w:pPr>
      <w:r w:rsidRPr="00340D54">
        <w:rPr>
          <w:rFonts w:ascii="Arial" w:hAnsi="Arial" w:cs="Arial"/>
          <w:sz w:val="24"/>
          <w:szCs w:val="24"/>
        </w:rPr>
        <w:t xml:space="preserve">Cabe destacar que o </w:t>
      </w:r>
      <w:r w:rsidR="006E57B6" w:rsidRPr="00340D54">
        <w:rPr>
          <w:rFonts w:ascii="Arial" w:hAnsi="Arial" w:cs="Arial"/>
          <w:sz w:val="24"/>
          <w:szCs w:val="24"/>
        </w:rPr>
        <w:t xml:space="preserve">montante </w:t>
      </w:r>
      <w:r w:rsidRPr="00340D54">
        <w:rPr>
          <w:rFonts w:ascii="Arial" w:hAnsi="Arial" w:cs="Arial"/>
          <w:sz w:val="24"/>
          <w:szCs w:val="24"/>
        </w:rPr>
        <w:t xml:space="preserve">da despesa empenhada </w:t>
      </w:r>
      <w:r w:rsidR="00340D54">
        <w:rPr>
          <w:rFonts w:ascii="Arial" w:hAnsi="Arial" w:cs="Arial"/>
          <w:sz w:val="24"/>
          <w:szCs w:val="24"/>
        </w:rPr>
        <w:t>é de R$ 562.317,45 (quinhentos e sessenta e dois mil, trezentos e dezessete reais e quarenta e cinco centavos)</w:t>
      </w:r>
      <w:r w:rsidRPr="00340D54">
        <w:rPr>
          <w:rFonts w:ascii="Arial" w:hAnsi="Arial" w:cs="Arial"/>
          <w:sz w:val="24"/>
          <w:szCs w:val="24"/>
        </w:rPr>
        <w:t>.</w:t>
      </w:r>
    </w:p>
    <w:p w:rsidR="008C5522" w:rsidRDefault="00427EFD" w:rsidP="00516F3A">
      <w:pPr>
        <w:spacing w:line="312" w:lineRule="auto"/>
        <w:rPr>
          <w:rFonts w:ascii="Arial" w:hAnsi="Arial" w:cs="Arial"/>
          <w:sz w:val="24"/>
          <w:szCs w:val="24"/>
        </w:rPr>
      </w:pPr>
      <w:r w:rsidRPr="00340D54">
        <w:rPr>
          <w:rFonts w:ascii="Arial" w:hAnsi="Arial" w:cs="Arial"/>
          <w:sz w:val="24"/>
          <w:szCs w:val="24"/>
        </w:rPr>
        <w:t>A Emenda Constitu</w:t>
      </w:r>
      <w:r w:rsidR="008C5522" w:rsidRPr="00340D54">
        <w:rPr>
          <w:rFonts w:ascii="Arial" w:hAnsi="Arial" w:cs="Arial"/>
          <w:sz w:val="24"/>
          <w:szCs w:val="24"/>
        </w:rPr>
        <w:t>cional</w:t>
      </w:r>
      <w:r w:rsidR="008C5522" w:rsidRPr="00042373">
        <w:rPr>
          <w:rFonts w:ascii="Arial" w:hAnsi="Arial" w:cs="Arial"/>
          <w:sz w:val="24"/>
          <w:szCs w:val="24"/>
        </w:rPr>
        <w:t xml:space="preserve"> nº 58, de 23 de setembro de 2009, em seu Artigo 2°, prevê que os gastos com o Poder Legislativo Municipal não poderão ultrapassar 7% do somatório total das receitas tributárias e transferências previstas no parágrafo </w:t>
      </w:r>
      <w:r w:rsidR="00042373">
        <w:rPr>
          <w:rFonts w:ascii="Arial" w:hAnsi="Arial" w:cs="Arial"/>
          <w:sz w:val="24"/>
          <w:szCs w:val="24"/>
        </w:rPr>
        <w:t>5°</w:t>
      </w:r>
      <w:r w:rsidR="008C5522" w:rsidRPr="00042373">
        <w:rPr>
          <w:rFonts w:ascii="Arial" w:hAnsi="Arial" w:cs="Arial"/>
          <w:sz w:val="24"/>
          <w:szCs w:val="24"/>
        </w:rPr>
        <w:t xml:space="preserve"> do </w:t>
      </w:r>
      <w:r w:rsidR="00042373">
        <w:rPr>
          <w:rFonts w:ascii="Arial" w:hAnsi="Arial" w:cs="Arial"/>
          <w:sz w:val="24"/>
          <w:szCs w:val="24"/>
        </w:rPr>
        <w:t>a</w:t>
      </w:r>
      <w:r w:rsidR="008C5522" w:rsidRPr="00042373">
        <w:rPr>
          <w:rFonts w:ascii="Arial" w:hAnsi="Arial" w:cs="Arial"/>
          <w:sz w:val="24"/>
          <w:szCs w:val="24"/>
        </w:rPr>
        <w:t xml:space="preserve">rtigo 153 e </w:t>
      </w:r>
      <w:r w:rsidR="00042373">
        <w:rPr>
          <w:rFonts w:ascii="Arial" w:hAnsi="Arial" w:cs="Arial"/>
          <w:sz w:val="24"/>
          <w:szCs w:val="24"/>
        </w:rPr>
        <w:t>a</w:t>
      </w:r>
      <w:r w:rsidR="008C5522" w:rsidRPr="00042373">
        <w:rPr>
          <w:rFonts w:ascii="Arial" w:hAnsi="Arial" w:cs="Arial"/>
          <w:sz w:val="24"/>
          <w:szCs w:val="24"/>
        </w:rPr>
        <w:t>rtigos 158 e 159 da Constituição Federal, montante este que, para o exercício de 20</w:t>
      </w:r>
      <w:r w:rsidR="000942F6">
        <w:rPr>
          <w:rFonts w:ascii="Arial" w:hAnsi="Arial" w:cs="Arial"/>
          <w:sz w:val="24"/>
          <w:szCs w:val="24"/>
        </w:rPr>
        <w:t>20</w:t>
      </w:r>
      <w:r w:rsidR="008C5522" w:rsidRPr="00DD76A5">
        <w:rPr>
          <w:rFonts w:ascii="Arial" w:hAnsi="Arial" w:cs="Arial"/>
          <w:sz w:val="24"/>
          <w:szCs w:val="24"/>
        </w:rPr>
        <w:t xml:space="preserve">, </w:t>
      </w:r>
      <w:r w:rsidR="008C5522" w:rsidRPr="00AF5C44">
        <w:rPr>
          <w:rFonts w:ascii="Arial" w:hAnsi="Arial" w:cs="Arial"/>
          <w:sz w:val="24"/>
          <w:szCs w:val="24"/>
        </w:rPr>
        <w:t xml:space="preserve">representou R$ </w:t>
      </w:r>
      <w:r w:rsidR="00AF5C44" w:rsidRPr="00AF5C44">
        <w:rPr>
          <w:rFonts w:ascii="Arial" w:hAnsi="Arial" w:cs="Arial"/>
          <w:sz w:val="24"/>
          <w:szCs w:val="24"/>
        </w:rPr>
        <w:t>1.411.289,77</w:t>
      </w:r>
      <w:r w:rsidR="00AF5C44" w:rsidRPr="00AF5C44">
        <w:rPr>
          <w:rFonts w:ascii="Arial" w:hAnsi="Arial" w:cs="Arial"/>
          <w:sz w:val="24"/>
          <w:szCs w:val="24"/>
        </w:rPr>
        <w:t xml:space="preserve"> </w:t>
      </w:r>
      <w:r w:rsidR="008C5522" w:rsidRPr="00AF5C44">
        <w:rPr>
          <w:rFonts w:ascii="Arial" w:hAnsi="Arial" w:cs="Arial"/>
          <w:sz w:val="24"/>
          <w:szCs w:val="24"/>
        </w:rPr>
        <w:t>(</w:t>
      </w:r>
      <w:r w:rsidR="00132271" w:rsidRPr="00AF5C44">
        <w:rPr>
          <w:rFonts w:ascii="Arial" w:hAnsi="Arial" w:cs="Arial"/>
          <w:sz w:val="24"/>
          <w:szCs w:val="24"/>
        </w:rPr>
        <w:t xml:space="preserve">um milhão, </w:t>
      </w:r>
      <w:r w:rsidR="00AF5C44" w:rsidRPr="00AF5C44">
        <w:rPr>
          <w:rFonts w:ascii="Arial" w:hAnsi="Arial" w:cs="Arial"/>
          <w:sz w:val="24"/>
          <w:szCs w:val="24"/>
        </w:rPr>
        <w:t>quatroce</w:t>
      </w:r>
      <w:r w:rsidR="00DD76A5" w:rsidRPr="00AF5C44">
        <w:rPr>
          <w:rFonts w:ascii="Arial" w:hAnsi="Arial" w:cs="Arial"/>
          <w:sz w:val="24"/>
          <w:szCs w:val="24"/>
        </w:rPr>
        <w:t xml:space="preserve">ntos e </w:t>
      </w:r>
      <w:r w:rsidR="00AF5C44" w:rsidRPr="00AF5C44">
        <w:rPr>
          <w:rFonts w:ascii="Arial" w:hAnsi="Arial" w:cs="Arial"/>
          <w:sz w:val="24"/>
          <w:szCs w:val="24"/>
        </w:rPr>
        <w:t>onze</w:t>
      </w:r>
      <w:r w:rsidR="00DD76A5" w:rsidRPr="00AF5C44">
        <w:rPr>
          <w:rFonts w:ascii="Arial" w:hAnsi="Arial" w:cs="Arial"/>
          <w:sz w:val="24"/>
          <w:szCs w:val="24"/>
        </w:rPr>
        <w:t xml:space="preserve"> mil, </w:t>
      </w:r>
      <w:r w:rsidR="00AF5C44" w:rsidRPr="00AF5C44">
        <w:rPr>
          <w:rFonts w:ascii="Arial" w:hAnsi="Arial" w:cs="Arial"/>
          <w:sz w:val="24"/>
          <w:szCs w:val="24"/>
        </w:rPr>
        <w:t>duz</w:t>
      </w:r>
      <w:r w:rsidR="00DD76A5" w:rsidRPr="00AF5C44">
        <w:rPr>
          <w:rFonts w:ascii="Arial" w:hAnsi="Arial" w:cs="Arial"/>
          <w:sz w:val="24"/>
          <w:szCs w:val="24"/>
        </w:rPr>
        <w:t>ento</w:t>
      </w:r>
      <w:r w:rsidR="00AF5C44" w:rsidRPr="00AF5C44">
        <w:rPr>
          <w:rFonts w:ascii="Arial" w:hAnsi="Arial" w:cs="Arial"/>
          <w:sz w:val="24"/>
          <w:szCs w:val="24"/>
        </w:rPr>
        <w:t>s</w:t>
      </w:r>
      <w:r w:rsidR="00DD76A5" w:rsidRPr="00AF5C44">
        <w:rPr>
          <w:rFonts w:ascii="Arial" w:hAnsi="Arial" w:cs="Arial"/>
          <w:sz w:val="24"/>
          <w:szCs w:val="24"/>
        </w:rPr>
        <w:t xml:space="preserve"> e </w:t>
      </w:r>
      <w:r w:rsidR="00AF5C44" w:rsidRPr="00AF5C44">
        <w:rPr>
          <w:rFonts w:ascii="Arial" w:hAnsi="Arial" w:cs="Arial"/>
          <w:sz w:val="24"/>
          <w:szCs w:val="24"/>
        </w:rPr>
        <w:t>oit</w:t>
      </w:r>
      <w:r w:rsidR="00DD76A5" w:rsidRPr="00AF5C44">
        <w:rPr>
          <w:rFonts w:ascii="Arial" w:hAnsi="Arial" w:cs="Arial"/>
          <w:sz w:val="24"/>
          <w:szCs w:val="24"/>
        </w:rPr>
        <w:t xml:space="preserve">enta e </w:t>
      </w:r>
      <w:r w:rsidR="00AF5C44" w:rsidRPr="00AF5C44">
        <w:rPr>
          <w:rFonts w:ascii="Arial" w:hAnsi="Arial" w:cs="Arial"/>
          <w:sz w:val="24"/>
          <w:szCs w:val="24"/>
        </w:rPr>
        <w:t>nove</w:t>
      </w:r>
      <w:r w:rsidR="00DD76A5" w:rsidRPr="00AF5C44">
        <w:rPr>
          <w:rFonts w:ascii="Arial" w:hAnsi="Arial" w:cs="Arial"/>
          <w:sz w:val="24"/>
          <w:szCs w:val="24"/>
        </w:rPr>
        <w:t xml:space="preserve"> reais e </w:t>
      </w:r>
      <w:r w:rsidR="00AF5C44" w:rsidRPr="00AF5C44">
        <w:rPr>
          <w:rFonts w:ascii="Arial" w:hAnsi="Arial" w:cs="Arial"/>
          <w:sz w:val="24"/>
          <w:szCs w:val="24"/>
        </w:rPr>
        <w:t>set</w:t>
      </w:r>
      <w:r w:rsidR="00DD76A5" w:rsidRPr="00AF5C44">
        <w:rPr>
          <w:rFonts w:ascii="Arial" w:hAnsi="Arial" w:cs="Arial"/>
          <w:sz w:val="24"/>
          <w:szCs w:val="24"/>
        </w:rPr>
        <w:t xml:space="preserve">enta e </w:t>
      </w:r>
      <w:r w:rsidR="00AF5C44" w:rsidRPr="00AF5C44">
        <w:rPr>
          <w:rFonts w:ascii="Arial" w:hAnsi="Arial" w:cs="Arial"/>
          <w:sz w:val="24"/>
          <w:szCs w:val="24"/>
        </w:rPr>
        <w:t>sete</w:t>
      </w:r>
      <w:r w:rsidR="009126CF" w:rsidRPr="00AF5C44">
        <w:rPr>
          <w:rFonts w:ascii="Arial" w:hAnsi="Arial" w:cs="Arial"/>
          <w:sz w:val="24"/>
          <w:szCs w:val="24"/>
        </w:rPr>
        <w:t xml:space="preserve"> </w:t>
      </w:r>
      <w:r w:rsidR="008C5522" w:rsidRPr="00AF5C44">
        <w:rPr>
          <w:rFonts w:ascii="Arial" w:hAnsi="Arial" w:cs="Arial"/>
          <w:sz w:val="24"/>
          <w:szCs w:val="24"/>
        </w:rPr>
        <w:t>centavos). Este</w:t>
      </w:r>
      <w:r w:rsidR="008C5522" w:rsidRPr="00042373">
        <w:rPr>
          <w:rFonts w:ascii="Arial" w:hAnsi="Arial" w:cs="Arial"/>
          <w:sz w:val="24"/>
          <w:szCs w:val="24"/>
        </w:rPr>
        <w:t xml:space="preserve"> Legislativo Municipal, no exercício em questão, teve um total de dispêndio no valor de </w:t>
      </w:r>
      <w:r w:rsidR="00504D6C">
        <w:rPr>
          <w:rFonts w:ascii="Arial" w:hAnsi="Arial" w:cs="Arial"/>
          <w:sz w:val="24"/>
          <w:szCs w:val="24"/>
        </w:rPr>
        <w:t xml:space="preserve">                       </w:t>
      </w:r>
      <w:r w:rsidR="008C5522" w:rsidRPr="000802BD">
        <w:rPr>
          <w:rFonts w:ascii="Arial" w:hAnsi="Arial" w:cs="Arial"/>
          <w:sz w:val="24"/>
          <w:szCs w:val="24"/>
        </w:rPr>
        <w:t xml:space="preserve">R$ </w:t>
      </w:r>
      <w:r w:rsidR="00AF5C44">
        <w:rPr>
          <w:rFonts w:ascii="Arial" w:hAnsi="Arial" w:cs="Arial"/>
          <w:sz w:val="24"/>
          <w:szCs w:val="24"/>
        </w:rPr>
        <w:t>553.921,</w:t>
      </w:r>
      <w:r w:rsidR="00AF5C44" w:rsidRPr="00504D6C">
        <w:rPr>
          <w:rFonts w:ascii="Arial" w:hAnsi="Arial" w:cs="Arial"/>
          <w:sz w:val="24"/>
          <w:szCs w:val="24"/>
        </w:rPr>
        <w:t>90</w:t>
      </w:r>
      <w:r w:rsidR="008C5522" w:rsidRPr="00504D6C">
        <w:rPr>
          <w:rFonts w:ascii="Arial" w:hAnsi="Arial" w:cs="Arial"/>
          <w:sz w:val="24"/>
          <w:szCs w:val="24"/>
        </w:rPr>
        <w:t xml:space="preserve"> (qu</w:t>
      </w:r>
      <w:r w:rsidR="006159A0" w:rsidRPr="00504D6C">
        <w:rPr>
          <w:rFonts w:ascii="Arial" w:hAnsi="Arial" w:cs="Arial"/>
          <w:sz w:val="24"/>
          <w:szCs w:val="24"/>
        </w:rPr>
        <w:t>inh</w:t>
      </w:r>
      <w:r w:rsidR="008C5522" w:rsidRPr="00504D6C">
        <w:rPr>
          <w:rFonts w:ascii="Arial" w:hAnsi="Arial" w:cs="Arial"/>
          <w:sz w:val="24"/>
          <w:szCs w:val="24"/>
        </w:rPr>
        <w:t xml:space="preserve">entos e </w:t>
      </w:r>
      <w:r w:rsidR="00504D6C" w:rsidRPr="00504D6C">
        <w:rPr>
          <w:rFonts w:ascii="Arial" w:hAnsi="Arial" w:cs="Arial"/>
          <w:sz w:val="24"/>
          <w:szCs w:val="24"/>
        </w:rPr>
        <w:t>cinqu</w:t>
      </w:r>
      <w:r w:rsidR="00DD76A5" w:rsidRPr="00504D6C">
        <w:rPr>
          <w:rFonts w:ascii="Arial" w:hAnsi="Arial" w:cs="Arial"/>
          <w:sz w:val="24"/>
          <w:szCs w:val="24"/>
        </w:rPr>
        <w:t xml:space="preserve">enta e </w:t>
      </w:r>
      <w:r w:rsidR="00504D6C" w:rsidRPr="00504D6C">
        <w:rPr>
          <w:rFonts w:ascii="Arial" w:hAnsi="Arial" w:cs="Arial"/>
          <w:sz w:val="24"/>
          <w:szCs w:val="24"/>
        </w:rPr>
        <w:t>três</w:t>
      </w:r>
      <w:r w:rsidR="00DD76A5" w:rsidRPr="00504D6C">
        <w:rPr>
          <w:rFonts w:ascii="Arial" w:hAnsi="Arial" w:cs="Arial"/>
          <w:sz w:val="24"/>
          <w:szCs w:val="24"/>
        </w:rPr>
        <w:t xml:space="preserve"> mil, </w:t>
      </w:r>
      <w:r w:rsidR="00504D6C" w:rsidRPr="00504D6C">
        <w:rPr>
          <w:rFonts w:ascii="Arial" w:hAnsi="Arial" w:cs="Arial"/>
          <w:sz w:val="24"/>
          <w:szCs w:val="24"/>
        </w:rPr>
        <w:t>nove</w:t>
      </w:r>
      <w:r w:rsidR="00DD76A5" w:rsidRPr="00504D6C">
        <w:rPr>
          <w:rFonts w:ascii="Arial" w:hAnsi="Arial" w:cs="Arial"/>
          <w:sz w:val="24"/>
          <w:szCs w:val="24"/>
        </w:rPr>
        <w:t xml:space="preserve">centos e </w:t>
      </w:r>
      <w:r w:rsidR="00504D6C" w:rsidRPr="00504D6C">
        <w:rPr>
          <w:rFonts w:ascii="Arial" w:hAnsi="Arial" w:cs="Arial"/>
          <w:sz w:val="24"/>
          <w:szCs w:val="24"/>
        </w:rPr>
        <w:t>vinte e um</w:t>
      </w:r>
      <w:r w:rsidR="00DD76A5" w:rsidRPr="00504D6C">
        <w:rPr>
          <w:rFonts w:ascii="Arial" w:hAnsi="Arial" w:cs="Arial"/>
          <w:sz w:val="24"/>
          <w:szCs w:val="24"/>
        </w:rPr>
        <w:t xml:space="preserve"> reais e </w:t>
      </w:r>
      <w:r w:rsidR="00504D6C" w:rsidRPr="00504D6C">
        <w:rPr>
          <w:rFonts w:ascii="Arial" w:hAnsi="Arial" w:cs="Arial"/>
          <w:sz w:val="24"/>
          <w:szCs w:val="24"/>
        </w:rPr>
        <w:t>nove</w:t>
      </w:r>
      <w:r w:rsidR="00DD76A5" w:rsidRPr="00504D6C">
        <w:rPr>
          <w:rFonts w:ascii="Arial" w:hAnsi="Arial" w:cs="Arial"/>
          <w:sz w:val="24"/>
          <w:szCs w:val="24"/>
        </w:rPr>
        <w:t xml:space="preserve">nta </w:t>
      </w:r>
      <w:r w:rsidR="00504D6C" w:rsidRPr="00504D6C">
        <w:rPr>
          <w:rFonts w:ascii="Arial" w:hAnsi="Arial" w:cs="Arial"/>
          <w:sz w:val="24"/>
          <w:szCs w:val="24"/>
        </w:rPr>
        <w:t>c</w:t>
      </w:r>
      <w:r w:rsidR="008C5522" w:rsidRPr="00504D6C">
        <w:rPr>
          <w:rFonts w:ascii="Arial" w:hAnsi="Arial" w:cs="Arial"/>
          <w:sz w:val="24"/>
          <w:szCs w:val="24"/>
        </w:rPr>
        <w:t xml:space="preserve">entavos), que representou </w:t>
      </w:r>
      <w:r w:rsidR="00DD76A5" w:rsidRPr="00504D6C">
        <w:rPr>
          <w:rFonts w:ascii="Arial" w:hAnsi="Arial" w:cs="Arial"/>
          <w:sz w:val="24"/>
          <w:szCs w:val="24"/>
        </w:rPr>
        <w:t>2,</w:t>
      </w:r>
      <w:r w:rsidR="00AF5C44" w:rsidRPr="00504D6C">
        <w:rPr>
          <w:rFonts w:ascii="Arial" w:hAnsi="Arial" w:cs="Arial"/>
          <w:sz w:val="24"/>
          <w:szCs w:val="24"/>
        </w:rPr>
        <w:t>75</w:t>
      </w:r>
      <w:r w:rsidR="008C5522" w:rsidRPr="00504D6C">
        <w:rPr>
          <w:rFonts w:ascii="Arial" w:hAnsi="Arial" w:cs="Arial"/>
          <w:sz w:val="24"/>
          <w:szCs w:val="24"/>
        </w:rPr>
        <w:t>% da receita efetivamente realizada no exercício de 201</w:t>
      </w:r>
      <w:r w:rsidR="00AF5C44" w:rsidRPr="00504D6C">
        <w:rPr>
          <w:rFonts w:ascii="Arial" w:hAnsi="Arial" w:cs="Arial"/>
          <w:sz w:val="24"/>
          <w:szCs w:val="24"/>
        </w:rPr>
        <w:t>9</w:t>
      </w:r>
      <w:r w:rsidR="008C5522" w:rsidRPr="00504D6C">
        <w:rPr>
          <w:rFonts w:ascii="Arial" w:hAnsi="Arial" w:cs="Arial"/>
          <w:sz w:val="24"/>
          <w:szCs w:val="24"/>
        </w:rPr>
        <w:t xml:space="preserve"> (RREA), ou seja, teve uma despesa realizada equivalente a </w:t>
      </w:r>
      <w:r w:rsidR="00AF5C44" w:rsidRPr="00504D6C">
        <w:rPr>
          <w:rFonts w:ascii="Arial" w:hAnsi="Arial" w:cs="Arial"/>
          <w:sz w:val="24"/>
          <w:szCs w:val="24"/>
        </w:rPr>
        <w:t>35,12</w:t>
      </w:r>
      <w:r w:rsidR="008C5522" w:rsidRPr="00504D6C">
        <w:rPr>
          <w:rFonts w:ascii="Arial" w:hAnsi="Arial" w:cs="Arial"/>
          <w:sz w:val="24"/>
          <w:szCs w:val="24"/>
        </w:rPr>
        <w:t>% do limite estabelecido</w:t>
      </w:r>
      <w:r w:rsidR="008C5522" w:rsidRPr="000802BD">
        <w:rPr>
          <w:rFonts w:ascii="Arial" w:hAnsi="Arial" w:cs="Arial"/>
          <w:sz w:val="24"/>
          <w:szCs w:val="24"/>
        </w:rPr>
        <w:t xml:space="preserve"> pela citada EC.</w:t>
      </w:r>
    </w:p>
    <w:p w:rsidR="008C5522" w:rsidRDefault="008C5522" w:rsidP="00516F3A">
      <w:pPr>
        <w:spacing w:line="312" w:lineRule="auto"/>
        <w:rPr>
          <w:rFonts w:ascii="Arial" w:hAnsi="Arial" w:cs="Arial"/>
          <w:sz w:val="24"/>
          <w:szCs w:val="24"/>
        </w:rPr>
      </w:pPr>
    </w:p>
    <w:p w:rsidR="008C5522" w:rsidRPr="008C2D42" w:rsidRDefault="008C5522" w:rsidP="008C2D42">
      <w:pPr>
        <w:pStyle w:val="PargrafodaLista"/>
        <w:numPr>
          <w:ilvl w:val="0"/>
          <w:numId w:val="2"/>
        </w:numPr>
        <w:spacing w:line="312" w:lineRule="auto"/>
        <w:ind w:left="993" w:hanging="284"/>
        <w:rPr>
          <w:rFonts w:ascii="Arial" w:hAnsi="Arial" w:cs="Arial"/>
          <w:b/>
          <w:sz w:val="24"/>
          <w:szCs w:val="24"/>
        </w:rPr>
      </w:pPr>
      <w:r w:rsidRPr="008C2D42">
        <w:rPr>
          <w:rFonts w:ascii="Arial" w:hAnsi="Arial" w:cs="Arial"/>
          <w:b/>
          <w:sz w:val="24"/>
          <w:szCs w:val="24"/>
        </w:rPr>
        <w:t>GASTOS COM FOLHA DE PAGAMENTO</w:t>
      </w:r>
    </w:p>
    <w:p w:rsidR="008C5522" w:rsidRDefault="008C5522" w:rsidP="00516F3A">
      <w:pPr>
        <w:spacing w:line="312" w:lineRule="auto"/>
        <w:rPr>
          <w:rFonts w:ascii="Arial" w:hAnsi="Arial" w:cs="Arial"/>
          <w:sz w:val="24"/>
          <w:szCs w:val="24"/>
        </w:rPr>
      </w:pPr>
    </w:p>
    <w:p w:rsidR="008C5522" w:rsidRDefault="008C5522" w:rsidP="00516F3A">
      <w:pPr>
        <w:spacing w:line="312" w:lineRule="auto"/>
        <w:rPr>
          <w:rFonts w:ascii="Arial" w:hAnsi="Arial" w:cs="Arial"/>
          <w:sz w:val="24"/>
          <w:szCs w:val="24"/>
        </w:rPr>
      </w:pPr>
      <w:r w:rsidRPr="008C5522">
        <w:rPr>
          <w:rFonts w:ascii="Arial" w:hAnsi="Arial" w:cs="Arial"/>
          <w:sz w:val="24"/>
          <w:szCs w:val="24"/>
        </w:rPr>
        <w:t>A Emenda Constitucional nº 25, no seu Artigo 29-A, § 1º, determina que o Legislativo Municipal "(...) não gastará mais de 70% de sua receita com folha de pagamento, incluído o gasto com subsídio de seus Vereadores."</w:t>
      </w:r>
    </w:p>
    <w:p w:rsidR="008C5522" w:rsidRDefault="008C5522" w:rsidP="00516F3A">
      <w:pPr>
        <w:spacing w:line="312" w:lineRule="auto"/>
        <w:rPr>
          <w:rFonts w:ascii="Arial" w:hAnsi="Arial" w:cs="Arial"/>
          <w:sz w:val="24"/>
          <w:szCs w:val="24"/>
        </w:rPr>
      </w:pPr>
      <w:r w:rsidRPr="00385E56">
        <w:rPr>
          <w:rFonts w:ascii="Arial" w:hAnsi="Arial" w:cs="Arial"/>
          <w:sz w:val="24"/>
          <w:szCs w:val="24"/>
        </w:rPr>
        <w:lastRenderedPageBreak/>
        <w:t xml:space="preserve">A receita limite </w:t>
      </w:r>
      <w:r w:rsidRPr="009126CF">
        <w:rPr>
          <w:rFonts w:ascii="Arial" w:hAnsi="Arial" w:cs="Arial"/>
          <w:sz w:val="24"/>
          <w:szCs w:val="24"/>
        </w:rPr>
        <w:t>correspondente à Câmara de Vereadores, para o exercício de 20</w:t>
      </w:r>
      <w:r w:rsidR="000942F6">
        <w:rPr>
          <w:rFonts w:ascii="Arial" w:hAnsi="Arial" w:cs="Arial"/>
          <w:sz w:val="24"/>
          <w:szCs w:val="24"/>
        </w:rPr>
        <w:t>20</w:t>
      </w:r>
      <w:r w:rsidRPr="009126CF">
        <w:rPr>
          <w:rFonts w:ascii="Arial" w:hAnsi="Arial" w:cs="Arial"/>
          <w:sz w:val="24"/>
          <w:szCs w:val="24"/>
        </w:rPr>
        <w:t xml:space="preserve">, representou o </w:t>
      </w:r>
      <w:r w:rsidRPr="00011CDD">
        <w:rPr>
          <w:rFonts w:ascii="Arial" w:hAnsi="Arial" w:cs="Arial"/>
          <w:sz w:val="24"/>
          <w:szCs w:val="24"/>
        </w:rPr>
        <w:t xml:space="preserve">montante de </w:t>
      </w:r>
      <w:r w:rsidR="00B102F1" w:rsidRPr="00011CDD">
        <w:rPr>
          <w:rFonts w:ascii="Arial" w:hAnsi="Arial" w:cs="Arial"/>
          <w:sz w:val="24"/>
          <w:szCs w:val="24"/>
        </w:rPr>
        <w:t xml:space="preserve">R$ </w:t>
      </w:r>
      <w:r w:rsidR="007F4312" w:rsidRPr="00011CDD">
        <w:rPr>
          <w:rFonts w:ascii="Arial" w:hAnsi="Arial" w:cs="Arial"/>
          <w:sz w:val="24"/>
          <w:szCs w:val="24"/>
        </w:rPr>
        <w:t>9</w:t>
      </w:r>
      <w:r w:rsidR="00487CBA" w:rsidRPr="00011CDD">
        <w:rPr>
          <w:rFonts w:ascii="Arial" w:hAnsi="Arial" w:cs="Arial"/>
          <w:sz w:val="24"/>
          <w:szCs w:val="24"/>
        </w:rPr>
        <w:t>87.902,84</w:t>
      </w:r>
      <w:r w:rsidR="00BB4DBC" w:rsidRPr="00011CDD">
        <w:rPr>
          <w:rFonts w:ascii="Arial" w:hAnsi="Arial" w:cs="Arial"/>
          <w:sz w:val="24"/>
          <w:szCs w:val="24"/>
        </w:rPr>
        <w:t xml:space="preserve"> (</w:t>
      </w:r>
      <w:r w:rsidR="007F4312" w:rsidRPr="00011CDD">
        <w:rPr>
          <w:rFonts w:ascii="Arial" w:hAnsi="Arial" w:cs="Arial"/>
          <w:sz w:val="24"/>
          <w:szCs w:val="24"/>
        </w:rPr>
        <w:t xml:space="preserve">novecentos </w:t>
      </w:r>
      <w:r w:rsidR="00011CDD" w:rsidRPr="00011CDD">
        <w:rPr>
          <w:rFonts w:ascii="Arial" w:hAnsi="Arial" w:cs="Arial"/>
          <w:sz w:val="24"/>
          <w:szCs w:val="24"/>
        </w:rPr>
        <w:t xml:space="preserve">e oitenta e sete </w:t>
      </w:r>
      <w:r w:rsidR="007F4312" w:rsidRPr="00011CDD">
        <w:rPr>
          <w:rFonts w:ascii="Arial" w:hAnsi="Arial" w:cs="Arial"/>
          <w:sz w:val="24"/>
          <w:szCs w:val="24"/>
        </w:rPr>
        <w:t xml:space="preserve">mil, </w:t>
      </w:r>
      <w:r w:rsidR="00011CDD" w:rsidRPr="00011CDD">
        <w:rPr>
          <w:rFonts w:ascii="Arial" w:hAnsi="Arial" w:cs="Arial"/>
          <w:sz w:val="24"/>
          <w:szCs w:val="24"/>
        </w:rPr>
        <w:t>nov</w:t>
      </w:r>
      <w:r w:rsidR="007F4312" w:rsidRPr="00011CDD">
        <w:rPr>
          <w:rFonts w:ascii="Arial" w:hAnsi="Arial" w:cs="Arial"/>
          <w:sz w:val="24"/>
          <w:szCs w:val="24"/>
        </w:rPr>
        <w:t>e</w:t>
      </w:r>
      <w:r w:rsidR="00011CDD" w:rsidRPr="00011CDD">
        <w:rPr>
          <w:rFonts w:ascii="Arial" w:hAnsi="Arial" w:cs="Arial"/>
          <w:sz w:val="24"/>
          <w:szCs w:val="24"/>
        </w:rPr>
        <w:t>c</w:t>
      </w:r>
      <w:r w:rsidR="007F4312" w:rsidRPr="00011CDD">
        <w:rPr>
          <w:rFonts w:ascii="Arial" w:hAnsi="Arial" w:cs="Arial"/>
          <w:sz w:val="24"/>
          <w:szCs w:val="24"/>
        </w:rPr>
        <w:t xml:space="preserve">entos e </w:t>
      </w:r>
      <w:r w:rsidR="00011CDD" w:rsidRPr="00011CDD">
        <w:rPr>
          <w:rFonts w:ascii="Arial" w:hAnsi="Arial" w:cs="Arial"/>
          <w:sz w:val="24"/>
          <w:szCs w:val="24"/>
        </w:rPr>
        <w:t>dois</w:t>
      </w:r>
      <w:r w:rsidR="007F4312" w:rsidRPr="00011CDD">
        <w:rPr>
          <w:rFonts w:ascii="Arial" w:hAnsi="Arial" w:cs="Arial"/>
          <w:sz w:val="24"/>
          <w:szCs w:val="24"/>
        </w:rPr>
        <w:t xml:space="preserve"> reais e </w:t>
      </w:r>
      <w:r w:rsidR="00011CDD" w:rsidRPr="00011CDD">
        <w:rPr>
          <w:rFonts w:ascii="Arial" w:hAnsi="Arial" w:cs="Arial"/>
          <w:sz w:val="24"/>
          <w:szCs w:val="24"/>
        </w:rPr>
        <w:t>oite</w:t>
      </w:r>
      <w:r w:rsidR="007F4312" w:rsidRPr="00011CDD">
        <w:rPr>
          <w:rFonts w:ascii="Arial" w:hAnsi="Arial" w:cs="Arial"/>
          <w:sz w:val="24"/>
          <w:szCs w:val="24"/>
        </w:rPr>
        <w:t xml:space="preserve">nta e </w:t>
      </w:r>
      <w:r w:rsidR="00011CDD" w:rsidRPr="00011CDD">
        <w:rPr>
          <w:rFonts w:ascii="Arial" w:hAnsi="Arial" w:cs="Arial"/>
          <w:sz w:val="24"/>
          <w:szCs w:val="24"/>
        </w:rPr>
        <w:t>quatro</w:t>
      </w:r>
      <w:r w:rsidR="007F4312" w:rsidRPr="00011CDD">
        <w:rPr>
          <w:rFonts w:ascii="Arial" w:hAnsi="Arial" w:cs="Arial"/>
          <w:sz w:val="24"/>
          <w:szCs w:val="24"/>
        </w:rPr>
        <w:t xml:space="preserve"> </w:t>
      </w:r>
      <w:r w:rsidR="00BB4DBC" w:rsidRPr="00011CDD">
        <w:rPr>
          <w:rFonts w:ascii="Arial" w:hAnsi="Arial" w:cs="Arial"/>
          <w:sz w:val="24"/>
          <w:szCs w:val="24"/>
        </w:rPr>
        <w:t>centavos)</w:t>
      </w:r>
      <w:r w:rsidRPr="00011CDD">
        <w:rPr>
          <w:rFonts w:ascii="Arial" w:hAnsi="Arial" w:cs="Arial"/>
          <w:sz w:val="24"/>
          <w:szCs w:val="24"/>
        </w:rPr>
        <w:t xml:space="preserve"> e os gastos com a folha de pagamento foram de R$ </w:t>
      </w:r>
      <w:r w:rsidR="00487CBA" w:rsidRPr="00011CDD">
        <w:rPr>
          <w:rFonts w:ascii="Arial" w:hAnsi="Arial" w:cs="Arial"/>
          <w:sz w:val="24"/>
          <w:szCs w:val="24"/>
        </w:rPr>
        <w:t>495.715,50</w:t>
      </w:r>
      <w:r w:rsidRPr="00011CDD">
        <w:rPr>
          <w:rFonts w:ascii="Arial" w:hAnsi="Arial" w:cs="Arial"/>
          <w:sz w:val="24"/>
          <w:szCs w:val="24"/>
        </w:rPr>
        <w:t xml:space="preserve"> (</w:t>
      </w:r>
      <w:r w:rsidR="007357C5" w:rsidRPr="00011CDD">
        <w:rPr>
          <w:rFonts w:ascii="Arial" w:hAnsi="Arial" w:cs="Arial"/>
          <w:sz w:val="24"/>
          <w:szCs w:val="24"/>
        </w:rPr>
        <w:t>quatroc</w:t>
      </w:r>
      <w:r w:rsidRPr="00011CDD">
        <w:rPr>
          <w:rFonts w:ascii="Arial" w:hAnsi="Arial" w:cs="Arial"/>
          <w:sz w:val="24"/>
          <w:szCs w:val="24"/>
        </w:rPr>
        <w:t xml:space="preserve">entos e </w:t>
      </w:r>
      <w:r w:rsidR="00011CDD" w:rsidRPr="00011CDD">
        <w:rPr>
          <w:rFonts w:ascii="Arial" w:hAnsi="Arial" w:cs="Arial"/>
          <w:sz w:val="24"/>
          <w:szCs w:val="24"/>
        </w:rPr>
        <w:t>nov</w:t>
      </w:r>
      <w:r w:rsidR="000802BD" w:rsidRPr="00011CDD">
        <w:rPr>
          <w:rFonts w:ascii="Arial" w:hAnsi="Arial" w:cs="Arial"/>
          <w:sz w:val="24"/>
          <w:szCs w:val="24"/>
        </w:rPr>
        <w:t xml:space="preserve">enta e </w:t>
      </w:r>
      <w:r w:rsidR="00011CDD" w:rsidRPr="00011CDD">
        <w:rPr>
          <w:rFonts w:ascii="Arial" w:hAnsi="Arial" w:cs="Arial"/>
          <w:sz w:val="24"/>
          <w:szCs w:val="24"/>
        </w:rPr>
        <w:t>cinco</w:t>
      </w:r>
      <w:r w:rsidR="000802BD" w:rsidRPr="00011CDD">
        <w:rPr>
          <w:rFonts w:ascii="Arial" w:hAnsi="Arial" w:cs="Arial"/>
          <w:sz w:val="24"/>
          <w:szCs w:val="24"/>
        </w:rPr>
        <w:t xml:space="preserve"> mil, </w:t>
      </w:r>
      <w:r w:rsidR="00011CDD" w:rsidRPr="00011CDD">
        <w:rPr>
          <w:rFonts w:ascii="Arial" w:hAnsi="Arial" w:cs="Arial"/>
          <w:sz w:val="24"/>
          <w:szCs w:val="24"/>
        </w:rPr>
        <w:t>sete</w:t>
      </w:r>
      <w:r w:rsidR="000802BD" w:rsidRPr="00011CDD">
        <w:rPr>
          <w:rFonts w:ascii="Arial" w:hAnsi="Arial" w:cs="Arial"/>
          <w:sz w:val="24"/>
          <w:szCs w:val="24"/>
        </w:rPr>
        <w:t xml:space="preserve">centos e </w:t>
      </w:r>
      <w:r w:rsidR="00011CDD" w:rsidRPr="00011CDD">
        <w:rPr>
          <w:rFonts w:ascii="Arial" w:hAnsi="Arial" w:cs="Arial"/>
          <w:sz w:val="24"/>
          <w:szCs w:val="24"/>
        </w:rPr>
        <w:t>quinze</w:t>
      </w:r>
      <w:r w:rsidR="000802BD" w:rsidRPr="00011CDD">
        <w:rPr>
          <w:rFonts w:ascii="Arial" w:hAnsi="Arial" w:cs="Arial"/>
          <w:sz w:val="24"/>
          <w:szCs w:val="24"/>
        </w:rPr>
        <w:t xml:space="preserve"> reais e </w:t>
      </w:r>
      <w:r w:rsidR="00011CDD" w:rsidRPr="00011CDD">
        <w:rPr>
          <w:rFonts w:ascii="Arial" w:hAnsi="Arial" w:cs="Arial"/>
          <w:sz w:val="24"/>
          <w:szCs w:val="24"/>
        </w:rPr>
        <w:t>cinquenta</w:t>
      </w:r>
      <w:r w:rsidR="00B102F1" w:rsidRPr="00011CDD">
        <w:rPr>
          <w:rFonts w:ascii="Arial" w:hAnsi="Arial" w:cs="Arial"/>
          <w:sz w:val="24"/>
          <w:szCs w:val="24"/>
        </w:rPr>
        <w:t xml:space="preserve"> </w:t>
      </w:r>
      <w:r w:rsidRPr="00011CDD">
        <w:rPr>
          <w:rFonts w:ascii="Arial" w:hAnsi="Arial" w:cs="Arial"/>
          <w:sz w:val="24"/>
          <w:szCs w:val="24"/>
        </w:rPr>
        <w:t xml:space="preserve">centavos). Logo, registra-se que o comprometimento com a </w:t>
      </w:r>
      <w:r w:rsidR="007357C5" w:rsidRPr="00011CDD">
        <w:rPr>
          <w:rFonts w:ascii="Arial" w:hAnsi="Arial" w:cs="Arial"/>
          <w:sz w:val="24"/>
          <w:szCs w:val="24"/>
        </w:rPr>
        <w:t>folha de pagamento representou 3</w:t>
      </w:r>
      <w:r w:rsidR="00487CBA" w:rsidRPr="00011CDD">
        <w:rPr>
          <w:rFonts w:ascii="Arial" w:hAnsi="Arial" w:cs="Arial"/>
          <w:sz w:val="24"/>
          <w:szCs w:val="24"/>
        </w:rPr>
        <w:t>5,12</w:t>
      </w:r>
      <w:r w:rsidRPr="00011CDD">
        <w:rPr>
          <w:rFonts w:ascii="Arial" w:hAnsi="Arial" w:cs="Arial"/>
          <w:sz w:val="24"/>
          <w:szCs w:val="24"/>
        </w:rPr>
        <w:t>%</w:t>
      </w:r>
      <w:r w:rsidR="007F4312" w:rsidRPr="00011CDD">
        <w:rPr>
          <w:rFonts w:ascii="Arial" w:hAnsi="Arial" w:cs="Arial"/>
          <w:sz w:val="24"/>
          <w:szCs w:val="24"/>
        </w:rPr>
        <w:t>, sobre</w:t>
      </w:r>
      <w:r w:rsidR="007F4312" w:rsidRPr="007F4312">
        <w:rPr>
          <w:rFonts w:ascii="Arial" w:hAnsi="Arial" w:cs="Arial"/>
          <w:sz w:val="24"/>
          <w:szCs w:val="24"/>
        </w:rPr>
        <w:t xml:space="preserve"> os gastos totais</w:t>
      </w:r>
      <w:r w:rsidRPr="007F4312">
        <w:rPr>
          <w:rFonts w:ascii="Arial" w:hAnsi="Arial" w:cs="Arial"/>
          <w:sz w:val="24"/>
          <w:szCs w:val="24"/>
        </w:rPr>
        <w:t>.</w:t>
      </w:r>
    </w:p>
    <w:p w:rsidR="00385E56" w:rsidRDefault="00385E56" w:rsidP="00516F3A">
      <w:pPr>
        <w:spacing w:line="312" w:lineRule="auto"/>
        <w:rPr>
          <w:rFonts w:ascii="Arial" w:hAnsi="Arial" w:cs="Arial"/>
          <w:sz w:val="24"/>
          <w:szCs w:val="24"/>
        </w:rPr>
      </w:pPr>
    </w:p>
    <w:p w:rsidR="008C5522" w:rsidRPr="008C2D42" w:rsidRDefault="00E522A1" w:rsidP="008C2D42">
      <w:pPr>
        <w:pStyle w:val="PargrafodaLista"/>
        <w:numPr>
          <w:ilvl w:val="0"/>
          <w:numId w:val="2"/>
        </w:numPr>
        <w:spacing w:line="312" w:lineRule="auto"/>
        <w:ind w:left="993" w:hanging="284"/>
        <w:rPr>
          <w:rFonts w:ascii="Arial" w:hAnsi="Arial" w:cs="Arial"/>
          <w:b/>
          <w:sz w:val="24"/>
          <w:szCs w:val="24"/>
        </w:rPr>
      </w:pPr>
      <w:r w:rsidRPr="008C2D42">
        <w:rPr>
          <w:rFonts w:ascii="Arial" w:hAnsi="Arial" w:cs="Arial"/>
          <w:b/>
          <w:sz w:val="24"/>
          <w:szCs w:val="24"/>
        </w:rPr>
        <w:t>LEI COMPLEMENTAR Nº 101/2000 – LRF</w:t>
      </w:r>
    </w:p>
    <w:p w:rsidR="00E522A1" w:rsidRDefault="00E522A1" w:rsidP="00516F3A">
      <w:pPr>
        <w:spacing w:line="312" w:lineRule="auto"/>
        <w:rPr>
          <w:rFonts w:ascii="Arial" w:hAnsi="Arial" w:cs="Arial"/>
          <w:sz w:val="24"/>
          <w:szCs w:val="24"/>
        </w:rPr>
      </w:pPr>
    </w:p>
    <w:p w:rsidR="00E522A1" w:rsidRDefault="00E522A1" w:rsidP="00516F3A">
      <w:pPr>
        <w:spacing w:line="312" w:lineRule="auto"/>
        <w:rPr>
          <w:rFonts w:ascii="Arial" w:hAnsi="Arial" w:cs="Arial"/>
          <w:sz w:val="24"/>
          <w:szCs w:val="24"/>
        </w:rPr>
      </w:pPr>
      <w:r w:rsidRPr="00E522A1">
        <w:rPr>
          <w:rFonts w:ascii="Arial" w:hAnsi="Arial" w:cs="Arial"/>
          <w:sz w:val="24"/>
          <w:szCs w:val="24"/>
        </w:rPr>
        <w:t>A LRF nº 101/2000, em seu Artigo 20, Inciso III, Alínea "a" fixou em 6% sobre a Receita Corrente Líquida do período, o limite de comprometimento com despesas de pessoal do Poder Legislativo.</w:t>
      </w:r>
    </w:p>
    <w:p w:rsidR="00E522A1" w:rsidRDefault="00E522A1" w:rsidP="00516F3A">
      <w:pPr>
        <w:spacing w:line="312" w:lineRule="auto"/>
        <w:rPr>
          <w:rFonts w:ascii="Arial" w:hAnsi="Arial" w:cs="Arial"/>
          <w:sz w:val="24"/>
          <w:szCs w:val="24"/>
        </w:rPr>
      </w:pPr>
      <w:r w:rsidRPr="00AF241C">
        <w:rPr>
          <w:rFonts w:ascii="Arial" w:hAnsi="Arial" w:cs="Arial"/>
          <w:sz w:val="24"/>
          <w:szCs w:val="24"/>
        </w:rPr>
        <w:t xml:space="preserve">A Receita </w:t>
      </w:r>
      <w:r w:rsidRPr="000C33EC">
        <w:rPr>
          <w:rFonts w:ascii="Arial" w:hAnsi="Arial" w:cs="Arial"/>
          <w:sz w:val="24"/>
          <w:szCs w:val="24"/>
        </w:rPr>
        <w:t>Corrente Líquida realizada no exercício de 20</w:t>
      </w:r>
      <w:r w:rsidR="000942F6" w:rsidRPr="000C33EC">
        <w:rPr>
          <w:rFonts w:ascii="Arial" w:hAnsi="Arial" w:cs="Arial"/>
          <w:sz w:val="24"/>
          <w:szCs w:val="24"/>
        </w:rPr>
        <w:t>20</w:t>
      </w:r>
      <w:r w:rsidRPr="000C33EC">
        <w:rPr>
          <w:rFonts w:ascii="Arial" w:hAnsi="Arial" w:cs="Arial"/>
          <w:sz w:val="24"/>
          <w:szCs w:val="24"/>
        </w:rPr>
        <w:t xml:space="preserve"> foi de </w:t>
      </w:r>
      <w:r w:rsidR="001A583F" w:rsidRPr="000C33EC">
        <w:rPr>
          <w:rFonts w:ascii="Arial" w:hAnsi="Arial" w:cs="Arial"/>
          <w:sz w:val="24"/>
          <w:szCs w:val="24"/>
        </w:rPr>
        <w:t xml:space="preserve">                               </w:t>
      </w:r>
      <w:r w:rsidRPr="000C33EC">
        <w:rPr>
          <w:rFonts w:ascii="Arial" w:hAnsi="Arial" w:cs="Arial"/>
          <w:sz w:val="24"/>
          <w:szCs w:val="24"/>
        </w:rPr>
        <w:t xml:space="preserve">R$ </w:t>
      </w:r>
      <w:r w:rsidR="00AF241C" w:rsidRPr="000C33EC">
        <w:rPr>
          <w:rFonts w:ascii="Arial" w:hAnsi="Arial" w:cs="Arial"/>
          <w:sz w:val="24"/>
          <w:szCs w:val="24"/>
        </w:rPr>
        <w:t>2</w:t>
      </w:r>
      <w:r w:rsidR="000C33EC" w:rsidRPr="000C33EC">
        <w:rPr>
          <w:rFonts w:ascii="Arial" w:hAnsi="Arial" w:cs="Arial"/>
          <w:sz w:val="24"/>
          <w:szCs w:val="24"/>
        </w:rPr>
        <w:t>2.989.771,89</w:t>
      </w:r>
      <w:r w:rsidRPr="000C33EC">
        <w:rPr>
          <w:rFonts w:ascii="Arial" w:hAnsi="Arial" w:cs="Arial"/>
          <w:sz w:val="24"/>
          <w:szCs w:val="24"/>
        </w:rPr>
        <w:t xml:space="preserve"> (</w:t>
      </w:r>
      <w:r w:rsidR="00AF241C" w:rsidRPr="000C33EC">
        <w:rPr>
          <w:rFonts w:ascii="Arial" w:hAnsi="Arial" w:cs="Arial"/>
          <w:sz w:val="24"/>
          <w:szCs w:val="24"/>
        </w:rPr>
        <w:t xml:space="preserve">vinte e </w:t>
      </w:r>
      <w:r w:rsidR="000C33EC" w:rsidRPr="000C33EC">
        <w:rPr>
          <w:rFonts w:ascii="Arial" w:hAnsi="Arial" w:cs="Arial"/>
          <w:sz w:val="24"/>
          <w:szCs w:val="24"/>
        </w:rPr>
        <w:t>dois</w:t>
      </w:r>
      <w:r w:rsidR="00AF241C" w:rsidRPr="000C33EC">
        <w:rPr>
          <w:rFonts w:ascii="Arial" w:hAnsi="Arial" w:cs="Arial"/>
          <w:sz w:val="24"/>
          <w:szCs w:val="24"/>
        </w:rPr>
        <w:t xml:space="preserve"> milhões, </w:t>
      </w:r>
      <w:r w:rsidR="000C33EC" w:rsidRPr="000C33EC">
        <w:rPr>
          <w:rFonts w:ascii="Arial" w:hAnsi="Arial" w:cs="Arial"/>
          <w:sz w:val="24"/>
          <w:szCs w:val="24"/>
        </w:rPr>
        <w:t>novec</w:t>
      </w:r>
      <w:r w:rsidR="00AF241C" w:rsidRPr="000C33EC">
        <w:rPr>
          <w:rFonts w:ascii="Arial" w:hAnsi="Arial" w:cs="Arial"/>
          <w:sz w:val="24"/>
          <w:szCs w:val="24"/>
        </w:rPr>
        <w:t xml:space="preserve">entos e </w:t>
      </w:r>
      <w:r w:rsidR="000C33EC" w:rsidRPr="000C33EC">
        <w:rPr>
          <w:rFonts w:ascii="Arial" w:hAnsi="Arial" w:cs="Arial"/>
          <w:sz w:val="24"/>
          <w:szCs w:val="24"/>
        </w:rPr>
        <w:t xml:space="preserve">oitenta e nove </w:t>
      </w:r>
      <w:r w:rsidR="00AF241C" w:rsidRPr="000C33EC">
        <w:rPr>
          <w:rFonts w:ascii="Arial" w:hAnsi="Arial" w:cs="Arial"/>
          <w:sz w:val="24"/>
          <w:szCs w:val="24"/>
        </w:rPr>
        <w:t xml:space="preserve">mil, setecentos e </w:t>
      </w:r>
      <w:r w:rsidR="000C33EC" w:rsidRPr="000C33EC">
        <w:rPr>
          <w:rFonts w:ascii="Arial" w:hAnsi="Arial" w:cs="Arial"/>
          <w:sz w:val="24"/>
          <w:szCs w:val="24"/>
        </w:rPr>
        <w:t>setenta e um</w:t>
      </w:r>
      <w:r w:rsidR="00AF241C" w:rsidRPr="000C33EC">
        <w:rPr>
          <w:rFonts w:ascii="Arial" w:hAnsi="Arial" w:cs="Arial"/>
          <w:sz w:val="24"/>
          <w:szCs w:val="24"/>
        </w:rPr>
        <w:t xml:space="preserve"> reais</w:t>
      </w:r>
      <w:r w:rsidR="000C33EC" w:rsidRPr="000C33EC">
        <w:rPr>
          <w:rFonts w:ascii="Arial" w:hAnsi="Arial" w:cs="Arial"/>
          <w:sz w:val="24"/>
          <w:szCs w:val="24"/>
        </w:rPr>
        <w:t xml:space="preserve"> e oitenta e nove centavos</w:t>
      </w:r>
      <w:r w:rsidRPr="000C33EC">
        <w:rPr>
          <w:rFonts w:ascii="Arial" w:hAnsi="Arial" w:cs="Arial"/>
          <w:sz w:val="24"/>
          <w:szCs w:val="24"/>
        </w:rPr>
        <w:t xml:space="preserve">) e o comprometimento dos gastos com pessoal do Poder Legislativo foi de R$ </w:t>
      </w:r>
      <w:r w:rsidR="000C33EC" w:rsidRPr="000C33EC">
        <w:rPr>
          <w:rFonts w:ascii="Arial" w:hAnsi="Arial" w:cs="Arial"/>
          <w:sz w:val="24"/>
          <w:szCs w:val="24"/>
        </w:rPr>
        <w:t>480.033,99</w:t>
      </w:r>
      <w:r w:rsidRPr="000C33EC">
        <w:rPr>
          <w:rFonts w:ascii="Arial" w:hAnsi="Arial" w:cs="Arial"/>
          <w:sz w:val="24"/>
          <w:szCs w:val="24"/>
        </w:rPr>
        <w:t xml:space="preserve"> (</w:t>
      </w:r>
      <w:r w:rsidR="0081785C" w:rsidRPr="000C33EC">
        <w:rPr>
          <w:rFonts w:ascii="Arial" w:hAnsi="Arial" w:cs="Arial"/>
          <w:sz w:val="24"/>
          <w:szCs w:val="24"/>
        </w:rPr>
        <w:t>quatroc</w:t>
      </w:r>
      <w:r w:rsidRPr="000C33EC">
        <w:rPr>
          <w:rFonts w:ascii="Arial" w:hAnsi="Arial" w:cs="Arial"/>
          <w:sz w:val="24"/>
          <w:szCs w:val="24"/>
        </w:rPr>
        <w:t xml:space="preserve">entos e </w:t>
      </w:r>
      <w:r w:rsidR="000C33EC" w:rsidRPr="000C33EC">
        <w:rPr>
          <w:rFonts w:ascii="Arial" w:hAnsi="Arial" w:cs="Arial"/>
          <w:sz w:val="24"/>
          <w:szCs w:val="24"/>
        </w:rPr>
        <w:t>oit</w:t>
      </w:r>
      <w:r w:rsidR="00AF241C" w:rsidRPr="000C33EC">
        <w:rPr>
          <w:rFonts w:ascii="Arial" w:hAnsi="Arial" w:cs="Arial"/>
          <w:sz w:val="24"/>
          <w:szCs w:val="24"/>
        </w:rPr>
        <w:t xml:space="preserve">enta </w:t>
      </w:r>
      <w:r w:rsidRPr="000C33EC">
        <w:rPr>
          <w:rFonts w:ascii="Arial" w:hAnsi="Arial" w:cs="Arial"/>
          <w:sz w:val="24"/>
          <w:szCs w:val="24"/>
        </w:rPr>
        <w:t xml:space="preserve">mil, </w:t>
      </w:r>
      <w:r w:rsidR="000C33EC" w:rsidRPr="000C33EC">
        <w:rPr>
          <w:rFonts w:ascii="Arial" w:hAnsi="Arial" w:cs="Arial"/>
          <w:sz w:val="24"/>
          <w:szCs w:val="24"/>
        </w:rPr>
        <w:t>trinta e três</w:t>
      </w:r>
      <w:r w:rsidRPr="000C33EC">
        <w:rPr>
          <w:rFonts w:ascii="Arial" w:hAnsi="Arial" w:cs="Arial"/>
          <w:sz w:val="24"/>
          <w:szCs w:val="24"/>
        </w:rPr>
        <w:t xml:space="preserve"> reais e </w:t>
      </w:r>
      <w:r w:rsidR="000C33EC" w:rsidRPr="000C33EC">
        <w:rPr>
          <w:rFonts w:ascii="Arial" w:hAnsi="Arial" w:cs="Arial"/>
          <w:sz w:val="24"/>
          <w:szCs w:val="24"/>
        </w:rPr>
        <w:t>nove</w:t>
      </w:r>
      <w:r w:rsidR="00AF241C" w:rsidRPr="000C33EC">
        <w:rPr>
          <w:rFonts w:ascii="Arial" w:hAnsi="Arial" w:cs="Arial"/>
          <w:sz w:val="24"/>
          <w:szCs w:val="24"/>
        </w:rPr>
        <w:t xml:space="preserve">nta e </w:t>
      </w:r>
      <w:r w:rsidR="000C33EC" w:rsidRPr="000C33EC">
        <w:rPr>
          <w:rFonts w:ascii="Arial" w:hAnsi="Arial" w:cs="Arial"/>
          <w:sz w:val="24"/>
          <w:szCs w:val="24"/>
        </w:rPr>
        <w:t>nove</w:t>
      </w:r>
      <w:r w:rsidR="00683828" w:rsidRPr="000C33EC">
        <w:rPr>
          <w:rFonts w:ascii="Arial" w:hAnsi="Arial" w:cs="Arial"/>
          <w:sz w:val="24"/>
          <w:szCs w:val="24"/>
        </w:rPr>
        <w:t xml:space="preserve"> </w:t>
      </w:r>
      <w:r w:rsidRPr="000C33EC">
        <w:rPr>
          <w:rFonts w:ascii="Arial" w:hAnsi="Arial" w:cs="Arial"/>
          <w:sz w:val="24"/>
          <w:szCs w:val="24"/>
        </w:rPr>
        <w:t>centavos), correspondente a 2,</w:t>
      </w:r>
      <w:r w:rsidR="000C33EC" w:rsidRPr="000C33EC">
        <w:rPr>
          <w:rFonts w:ascii="Arial" w:hAnsi="Arial" w:cs="Arial"/>
          <w:sz w:val="24"/>
          <w:szCs w:val="24"/>
        </w:rPr>
        <w:t>09</w:t>
      </w:r>
      <w:r w:rsidRPr="000C33EC">
        <w:rPr>
          <w:rFonts w:ascii="Arial" w:hAnsi="Arial" w:cs="Arial"/>
          <w:sz w:val="24"/>
          <w:szCs w:val="24"/>
        </w:rPr>
        <w:t>% da RCL.</w:t>
      </w:r>
    </w:p>
    <w:p w:rsidR="00E3500A" w:rsidRDefault="00E3500A" w:rsidP="00516F3A">
      <w:pPr>
        <w:spacing w:line="312" w:lineRule="auto"/>
        <w:rPr>
          <w:rFonts w:ascii="Arial" w:hAnsi="Arial" w:cs="Arial"/>
          <w:sz w:val="24"/>
          <w:szCs w:val="24"/>
        </w:rPr>
      </w:pPr>
    </w:p>
    <w:p w:rsidR="00E522A1" w:rsidRPr="008C2D42" w:rsidRDefault="00E522A1" w:rsidP="008C2D42">
      <w:pPr>
        <w:pStyle w:val="PargrafodaLista"/>
        <w:numPr>
          <w:ilvl w:val="0"/>
          <w:numId w:val="2"/>
        </w:numPr>
        <w:spacing w:line="312" w:lineRule="auto"/>
        <w:ind w:left="993" w:hanging="284"/>
        <w:rPr>
          <w:rFonts w:ascii="Arial" w:hAnsi="Arial" w:cs="Arial"/>
          <w:b/>
          <w:sz w:val="24"/>
          <w:szCs w:val="24"/>
        </w:rPr>
      </w:pPr>
      <w:r w:rsidRPr="008C2D42">
        <w:rPr>
          <w:rFonts w:ascii="Arial" w:hAnsi="Arial" w:cs="Arial"/>
          <w:b/>
          <w:sz w:val="24"/>
          <w:szCs w:val="24"/>
        </w:rPr>
        <w:t>RESTOS A PAGAR</w:t>
      </w:r>
    </w:p>
    <w:p w:rsidR="00E522A1" w:rsidRDefault="00E522A1" w:rsidP="00D7661C">
      <w:pPr>
        <w:spacing w:line="312" w:lineRule="auto"/>
        <w:rPr>
          <w:rFonts w:ascii="Arial" w:hAnsi="Arial" w:cs="Arial"/>
          <w:sz w:val="24"/>
          <w:szCs w:val="24"/>
        </w:rPr>
      </w:pPr>
    </w:p>
    <w:p w:rsidR="005B16A1" w:rsidRDefault="00E522A1" w:rsidP="00D7661C">
      <w:pPr>
        <w:spacing w:line="312" w:lineRule="auto"/>
        <w:rPr>
          <w:rFonts w:ascii="Arial" w:hAnsi="Arial" w:cs="Arial"/>
          <w:iCs/>
          <w:sz w:val="24"/>
          <w:szCs w:val="24"/>
        </w:rPr>
      </w:pPr>
      <w:r w:rsidRPr="00443DB3">
        <w:rPr>
          <w:rFonts w:ascii="Arial" w:hAnsi="Arial" w:cs="Arial"/>
          <w:sz w:val="24"/>
          <w:szCs w:val="24"/>
        </w:rPr>
        <w:t>No exercício de 20</w:t>
      </w:r>
      <w:r w:rsidR="000942F6">
        <w:rPr>
          <w:rFonts w:ascii="Arial" w:hAnsi="Arial" w:cs="Arial"/>
          <w:sz w:val="24"/>
          <w:szCs w:val="24"/>
        </w:rPr>
        <w:t>20</w:t>
      </w:r>
      <w:r w:rsidRPr="00443DB3">
        <w:rPr>
          <w:rFonts w:ascii="Arial" w:hAnsi="Arial" w:cs="Arial"/>
          <w:sz w:val="24"/>
          <w:szCs w:val="24"/>
        </w:rPr>
        <w:t xml:space="preserve">, o </w:t>
      </w:r>
      <w:r w:rsidRPr="005B16A1">
        <w:rPr>
          <w:rFonts w:ascii="Arial" w:hAnsi="Arial" w:cs="Arial"/>
          <w:sz w:val="24"/>
          <w:szCs w:val="24"/>
        </w:rPr>
        <w:t xml:space="preserve">Poder Legislativo </w:t>
      </w:r>
      <w:r w:rsidR="005B16A1">
        <w:rPr>
          <w:rFonts w:ascii="Arial" w:hAnsi="Arial" w:cs="Arial"/>
          <w:sz w:val="24"/>
          <w:szCs w:val="24"/>
        </w:rPr>
        <w:t xml:space="preserve">pagou os restos a pagar processados referente o </w:t>
      </w:r>
      <w:r w:rsidR="005B16A1" w:rsidRPr="005B16A1">
        <w:rPr>
          <w:rFonts w:ascii="Arial" w:hAnsi="Arial" w:cs="Arial"/>
          <w:iCs/>
          <w:sz w:val="24"/>
          <w:szCs w:val="24"/>
        </w:rPr>
        <w:t>exercício de 2019 no montante de R$ 10.884,47</w:t>
      </w:r>
      <w:r w:rsidR="005B16A1">
        <w:rPr>
          <w:rFonts w:ascii="Arial" w:hAnsi="Arial" w:cs="Arial"/>
          <w:iCs/>
          <w:sz w:val="24"/>
          <w:szCs w:val="24"/>
        </w:rPr>
        <w:t xml:space="preserve"> (dez mil, oitocentos e oitenta e quatro reais e quarenta e sete centavos)</w:t>
      </w:r>
      <w:r w:rsidR="005B16A1" w:rsidRPr="005B16A1">
        <w:rPr>
          <w:rFonts w:ascii="Arial" w:hAnsi="Arial" w:cs="Arial"/>
          <w:iCs/>
          <w:sz w:val="24"/>
          <w:szCs w:val="24"/>
        </w:rPr>
        <w:t xml:space="preserve">. </w:t>
      </w:r>
    </w:p>
    <w:p w:rsidR="00E522A1" w:rsidRDefault="005B16A1" w:rsidP="00D7661C">
      <w:pPr>
        <w:spacing w:line="312" w:lineRule="auto"/>
        <w:rPr>
          <w:rFonts w:ascii="Arial" w:hAnsi="Arial" w:cs="Arial"/>
          <w:sz w:val="24"/>
          <w:szCs w:val="24"/>
        </w:rPr>
      </w:pPr>
      <w:r w:rsidRPr="005B16A1">
        <w:rPr>
          <w:rFonts w:ascii="Arial" w:hAnsi="Arial" w:cs="Arial"/>
          <w:iCs/>
          <w:sz w:val="24"/>
          <w:szCs w:val="24"/>
        </w:rPr>
        <w:t>Em 31</w:t>
      </w:r>
      <w:r w:rsidRPr="005B16A1">
        <w:rPr>
          <w:rFonts w:ascii="Arial" w:hAnsi="Arial" w:cs="Arial"/>
          <w:iCs/>
          <w:sz w:val="24"/>
          <w:szCs w:val="24"/>
        </w:rPr>
        <w:t xml:space="preserve"> </w:t>
      </w:r>
      <w:r w:rsidRPr="005B16A1">
        <w:rPr>
          <w:rFonts w:ascii="Arial" w:hAnsi="Arial" w:cs="Arial"/>
          <w:sz w:val="24"/>
          <w:szCs w:val="24"/>
        </w:rPr>
        <w:t xml:space="preserve">de dezembro de </w:t>
      </w:r>
      <w:r w:rsidRPr="005B16A1">
        <w:rPr>
          <w:rFonts w:ascii="Arial" w:hAnsi="Arial" w:cs="Arial"/>
          <w:iCs/>
          <w:sz w:val="24"/>
          <w:szCs w:val="24"/>
        </w:rPr>
        <w:t>2020 foram inscritos em restos a pagar processados, o valor de R$ 9.877,39 (nove mil, oitocentos e setenta e sete reais e trinta e nove centavos) e em restos a pagar não processados o valor de R$ 8.395,55 (oito mil, trezentos e noventa e cinco reais e cinquenta e cinco centavos</w:t>
      </w:r>
      <w:r w:rsidRPr="005B16A1">
        <w:rPr>
          <w:rFonts w:ascii="Arial" w:hAnsi="Arial" w:cs="Arial"/>
          <w:iCs/>
          <w:sz w:val="24"/>
          <w:szCs w:val="24"/>
        </w:rPr>
        <w:t xml:space="preserve">), </w:t>
      </w:r>
      <w:r w:rsidR="003E62B6" w:rsidRPr="005B16A1">
        <w:rPr>
          <w:rFonts w:ascii="Arial" w:hAnsi="Arial" w:cs="Arial"/>
          <w:sz w:val="24"/>
          <w:szCs w:val="24"/>
        </w:rPr>
        <w:t xml:space="preserve">os quais </w:t>
      </w:r>
      <w:r w:rsidR="00E522A1" w:rsidRPr="005B16A1">
        <w:rPr>
          <w:rFonts w:ascii="Arial" w:hAnsi="Arial" w:cs="Arial"/>
          <w:sz w:val="24"/>
          <w:szCs w:val="24"/>
        </w:rPr>
        <w:t>serão suportados com o Ativo Financeiro, proveniente da disponibilidade financeira do recurso 0001 - Livre.</w:t>
      </w:r>
    </w:p>
    <w:p w:rsidR="00E3500A" w:rsidRDefault="00E3500A" w:rsidP="00D7661C">
      <w:pPr>
        <w:spacing w:line="312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522A1" w:rsidRDefault="00E522A1" w:rsidP="00D7661C">
      <w:pPr>
        <w:spacing w:line="312" w:lineRule="auto"/>
        <w:rPr>
          <w:rFonts w:ascii="Arial" w:hAnsi="Arial" w:cs="Arial"/>
          <w:b/>
          <w:sz w:val="24"/>
          <w:szCs w:val="24"/>
        </w:rPr>
      </w:pPr>
      <w:r w:rsidRPr="00D00DC4">
        <w:rPr>
          <w:rFonts w:ascii="Arial" w:hAnsi="Arial" w:cs="Arial"/>
          <w:b/>
          <w:sz w:val="24"/>
          <w:szCs w:val="24"/>
        </w:rPr>
        <w:t>RESPONSABILIDADE</w:t>
      </w:r>
    </w:p>
    <w:p w:rsidR="00D00DC4" w:rsidRPr="00D00DC4" w:rsidRDefault="00D00DC4" w:rsidP="00D7661C">
      <w:pPr>
        <w:spacing w:line="312" w:lineRule="auto"/>
        <w:rPr>
          <w:rFonts w:ascii="Arial" w:hAnsi="Arial" w:cs="Arial"/>
          <w:b/>
          <w:sz w:val="24"/>
          <w:szCs w:val="24"/>
        </w:rPr>
      </w:pPr>
    </w:p>
    <w:p w:rsidR="00E522A1" w:rsidRDefault="00E522A1" w:rsidP="00D7661C">
      <w:pPr>
        <w:spacing w:line="312" w:lineRule="auto"/>
        <w:rPr>
          <w:rFonts w:ascii="Arial" w:hAnsi="Arial" w:cs="Arial"/>
          <w:sz w:val="24"/>
          <w:szCs w:val="24"/>
        </w:rPr>
      </w:pPr>
      <w:r w:rsidRPr="00E522A1">
        <w:rPr>
          <w:rFonts w:ascii="Arial" w:hAnsi="Arial" w:cs="Arial"/>
          <w:sz w:val="24"/>
          <w:szCs w:val="24"/>
        </w:rPr>
        <w:t>Exerce</w:t>
      </w:r>
      <w:r w:rsidR="000942F6">
        <w:rPr>
          <w:rFonts w:ascii="Arial" w:hAnsi="Arial" w:cs="Arial"/>
          <w:sz w:val="24"/>
          <w:szCs w:val="24"/>
        </w:rPr>
        <w:t>u</w:t>
      </w:r>
      <w:r w:rsidRPr="00E522A1">
        <w:rPr>
          <w:rFonts w:ascii="Arial" w:hAnsi="Arial" w:cs="Arial"/>
          <w:sz w:val="24"/>
          <w:szCs w:val="24"/>
        </w:rPr>
        <w:t xml:space="preserve"> a Presidência da Câmara de Vereadores de Mato Leitão durant</w:t>
      </w:r>
      <w:r w:rsidR="00D00DC4">
        <w:rPr>
          <w:rFonts w:ascii="Arial" w:hAnsi="Arial" w:cs="Arial"/>
          <w:sz w:val="24"/>
          <w:szCs w:val="24"/>
        </w:rPr>
        <w:t>e o exercício financeiro de 20</w:t>
      </w:r>
      <w:r w:rsidR="000942F6">
        <w:rPr>
          <w:rFonts w:ascii="Arial" w:hAnsi="Arial" w:cs="Arial"/>
          <w:sz w:val="24"/>
          <w:szCs w:val="24"/>
        </w:rPr>
        <w:t>20</w:t>
      </w:r>
      <w:r w:rsidRPr="00E522A1">
        <w:rPr>
          <w:rFonts w:ascii="Arial" w:hAnsi="Arial" w:cs="Arial"/>
          <w:sz w:val="24"/>
          <w:szCs w:val="24"/>
        </w:rPr>
        <w:t>, o vereador</w:t>
      </w:r>
      <w:r w:rsidR="000942F6">
        <w:rPr>
          <w:rFonts w:ascii="Arial" w:hAnsi="Arial" w:cs="Arial"/>
          <w:sz w:val="24"/>
          <w:szCs w:val="24"/>
        </w:rPr>
        <w:t xml:space="preserve"> ELTON ANTÔNIO UHLMANN</w:t>
      </w:r>
      <w:r w:rsidRPr="00E522A1">
        <w:rPr>
          <w:rFonts w:ascii="Arial" w:hAnsi="Arial" w:cs="Arial"/>
          <w:sz w:val="24"/>
          <w:szCs w:val="24"/>
        </w:rPr>
        <w:t>.</w:t>
      </w:r>
    </w:p>
    <w:p w:rsidR="00E522A1" w:rsidRDefault="00E522A1" w:rsidP="00D7661C">
      <w:pPr>
        <w:spacing w:line="312" w:lineRule="auto"/>
        <w:rPr>
          <w:rFonts w:ascii="Arial" w:hAnsi="Arial" w:cs="Arial"/>
          <w:sz w:val="24"/>
          <w:szCs w:val="24"/>
        </w:rPr>
      </w:pPr>
    </w:p>
    <w:p w:rsidR="00304BC0" w:rsidRDefault="00304BC0" w:rsidP="00D7661C">
      <w:pPr>
        <w:spacing w:line="312" w:lineRule="auto"/>
        <w:rPr>
          <w:rFonts w:ascii="Arial" w:hAnsi="Arial" w:cs="Arial"/>
        </w:rPr>
      </w:pPr>
    </w:p>
    <w:p w:rsidR="00202415" w:rsidRPr="00CA06AD" w:rsidRDefault="00CA06AD" w:rsidP="00CA06AD">
      <w:pPr>
        <w:spacing w:line="312" w:lineRule="auto"/>
        <w:jc w:val="right"/>
        <w:rPr>
          <w:rFonts w:ascii="Arial" w:hAnsi="Arial" w:cs="Arial"/>
          <w:sz w:val="24"/>
          <w:szCs w:val="24"/>
        </w:rPr>
      </w:pPr>
      <w:r w:rsidRPr="00CA06AD">
        <w:rPr>
          <w:rFonts w:ascii="Arial" w:hAnsi="Arial" w:cs="Arial"/>
          <w:sz w:val="24"/>
          <w:szCs w:val="24"/>
        </w:rPr>
        <w:lastRenderedPageBreak/>
        <w:t xml:space="preserve">Mato Leitão/RS, </w:t>
      </w:r>
      <w:r w:rsidR="00657BFC">
        <w:rPr>
          <w:rFonts w:ascii="Arial" w:hAnsi="Arial" w:cs="Arial"/>
          <w:sz w:val="24"/>
          <w:szCs w:val="24"/>
        </w:rPr>
        <w:t>janeiro</w:t>
      </w:r>
      <w:r w:rsidRPr="00CA06AD">
        <w:rPr>
          <w:rFonts w:ascii="Arial" w:hAnsi="Arial" w:cs="Arial"/>
          <w:sz w:val="24"/>
          <w:szCs w:val="24"/>
        </w:rPr>
        <w:t xml:space="preserve"> de 20</w:t>
      </w:r>
      <w:r w:rsidR="001512FC">
        <w:rPr>
          <w:rFonts w:ascii="Arial" w:hAnsi="Arial" w:cs="Arial"/>
          <w:sz w:val="24"/>
          <w:szCs w:val="24"/>
        </w:rPr>
        <w:t>2</w:t>
      </w:r>
      <w:r w:rsidR="000942F6">
        <w:rPr>
          <w:rFonts w:ascii="Arial" w:hAnsi="Arial" w:cs="Arial"/>
          <w:sz w:val="24"/>
          <w:szCs w:val="24"/>
        </w:rPr>
        <w:t>1</w:t>
      </w:r>
      <w:r w:rsidRPr="00CA06AD">
        <w:rPr>
          <w:rFonts w:ascii="Arial" w:hAnsi="Arial" w:cs="Arial"/>
          <w:sz w:val="24"/>
          <w:szCs w:val="24"/>
        </w:rPr>
        <w:t>.</w:t>
      </w:r>
    </w:p>
    <w:p w:rsidR="00CA06AD" w:rsidRDefault="00CA06AD" w:rsidP="00CA06AD">
      <w:pPr>
        <w:spacing w:line="312" w:lineRule="auto"/>
        <w:jc w:val="right"/>
        <w:rPr>
          <w:rFonts w:ascii="Arial" w:hAnsi="Arial" w:cs="Arial"/>
          <w:sz w:val="24"/>
          <w:szCs w:val="24"/>
        </w:rPr>
      </w:pPr>
    </w:p>
    <w:p w:rsidR="00CA06AD" w:rsidRPr="00CA06AD" w:rsidRDefault="00CA06AD" w:rsidP="00CA06AD">
      <w:pPr>
        <w:spacing w:line="312" w:lineRule="auto"/>
        <w:jc w:val="right"/>
        <w:rPr>
          <w:rFonts w:ascii="Arial" w:hAnsi="Arial" w:cs="Arial"/>
          <w:sz w:val="24"/>
          <w:szCs w:val="24"/>
        </w:rPr>
      </w:pPr>
    </w:p>
    <w:p w:rsidR="00CA06AD" w:rsidRPr="00CA06AD" w:rsidRDefault="00CA06AD" w:rsidP="00CA06AD">
      <w:pPr>
        <w:spacing w:line="312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657BFC" w:rsidRDefault="000942F6" w:rsidP="006D6A7E">
      <w:pPr>
        <w:tabs>
          <w:tab w:val="left" w:pos="8505"/>
          <w:tab w:val="left" w:pos="8789"/>
        </w:tabs>
        <w:spacing w:line="312" w:lineRule="auto"/>
        <w:ind w:left="4956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Osmar Renê Bick</w:t>
      </w:r>
    </w:p>
    <w:p w:rsidR="00CA06AD" w:rsidRPr="00CA06AD" w:rsidRDefault="00CA06AD" w:rsidP="006D6A7E">
      <w:pPr>
        <w:tabs>
          <w:tab w:val="left" w:pos="8505"/>
          <w:tab w:val="left" w:pos="8789"/>
        </w:tabs>
        <w:spacing w:line="312" w:lineRule="auto"/>
        <w:ind w:left="4956" w:firstLine="0"/>
        <w:jc w:val="center"/>
        <w:rPr>
          <w:rFonts w:ascii="Arial" w:hAnsi="Arial" w:cs="Arial"/>
          <w:sz w:val="24"/>
          <w:szCs w:val="24"/>
        </w:rPr>
      </w:pPr>
      <w:r w:rsidRPr="00CA06AD">
        <w:rPr>
          <w:rFonts w:ascii="Arial" w:hAnsi="Arial" w:cs="Arial"/>
          <w:sz w:val="24"/>
          <w:szCs w:val="24"/>
        </w:rPr>
        <w:t>Pre</w:t>
      </w:r>
      <w:r w:rsidR="00BF2805">
        <w:rPr>
          <w:rFonts w:ascii="Arial" w:hAnsi="Arial" w:cs="Arial"/>
          <w:sz w:val="24"/>
          <w:szCs w:val="24"/>
        </w:rPr>
        <w:t>sidente do Legislativo 20</w:t>
      </w:r>
      <w:r w:rsidR="001512FC">
        <w:rPr>
          <w:rFonts w:ascii="Arial" w:hAnsi="Arial" w:cs="Arial"/>
          <w:sz w:val="24"/>
          <w:szCs w:val="24"/>
        </w:rPr>
        <w:t>2</w:t>
      </w:r>
      <w:r w:rsidR="000942F6">
        <w:rPr>
          <w:rFonts w:ascii="Arial" w:hAnsi="Arial" w:cs="Arial"/>
          <w:sz w:val="24"/>
          <w:szCs w:val="24"/>
        </w:rPr>
        <w:t>1</w:t>
      </w:r>
    </w:p>
    <w:sectPr w:rsidR="00CA06AD" w:rsidRPr="00CA06AD" w:rsidSect="001A24CB">
      <w:pgSz w:w="11906" w:h="16838" w:code="9"/>
      <w:pgMar w:top="2552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6A5" w:rsidRDefault="00DD76A5" w:rsidP="00474546">
      <w:pPr>
        <w:spacing w:line="240" w:lineRule="auto"/>
      </w:pPr>
      <w:r>
        <w:separator/>
      </w:r>
    </w:p>
  </w:endnote>
  <w:endnote w:type="continuationSeparator" w:id="0">
    <w:p w:rsidR="00DD76A5" w:rsidRDefault="00DD76A5" w:rsidP="004745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6A5" w:rsidRDefault="00DD76A5" w:rsidP="00474546">
      <w:pPr>
        <w:spacing w:line="240" w:lineRule="auto"/>
      </w:pPr>
      <w:r>
        <w:separator/>
      </w:r>
    </w:p>
  </w:footnote>
  <w:footnote w:type="continuationSeparator" w:id="0">
    <w:p w:rsidR="00DD76A5" w:rsidRDefault="00DD76A5" w:rsidP="004745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4CD"/>
    <w:multiLevelType w:val="multilevel"/>
    <w:tmpl w:val="2DD82692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11AC2062"/>
    <w:multiLevelType w:val="multilevel"/>
    <w:tmpl w:val="9D94DE58"/>
    <w:lvl w:ilvl="0">
      <w:start w:val="1"/>
      <w:numFmt w:val="decimal"/>
      <w:lvlText w:val="%1"/>
      <w:lvlJc w:val="left"/>
      <w:pPr>
        <w:ind w:left="1245" w:hanging="1245"/>
      </w:pPr>
      <w:rPr>
        <w:rFonts w:ascii="Times New Roman" w:eastAsia="Times New Roman" w:hAnsi="Times New Roman"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1954" w:hanging="1245"/>
      </w:pPr>
      <w:rPr>
        <w:rFonts w:ascii="Arial" w:eastAsia="Times New Roman" w:hAnsi="Arial" w:cs="Arial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2663" w:hanging="1245"/>
      </w:pPr>
      <w:rPr>
        <w:rFonts w:ascii="Times New Roman" w:eastAsia="Times New Roman" w:hAnsi="Times New Roman"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3372" w:hanging="1245"/>
      </w:pPr>
      <w:rPr>
        <w:rFonts w:ascii="Times New Roman" w:eastAsia="Times New Roman" w:hAnsi="Times New Roman"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4081" w:hanging="1245"/>
      </w:pPr>
      <w:rPr>
        <w:rFonts w:ascii="Times New Roman" w:eastAsia="Times New Roman" w:hAnsi="Times New Roman"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4790" w:hanging="1245"/>
      </w:pPr>
      <w:rPr>
        <w:rFonts w:ascii="Times New Roman" w:eastAsia="Times New Roman" w:hAnsi="Times New Roman"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5499" w:hanging="1245"/>
      </w:pPr>
      <w:rPr>
        <w:rFonts w:ascii="Times New Roman" w:eastAsia="Times New Roman" w:hAnsi="Times New Roman"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ascii="Times New Roman" w:eastAsia="Times New Roman" w:hAnsi="Times New Roman"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ascii="Times New Roman" w:eastAsia="Times New Roman" w:hAnsi="Times New Roman" w:cs="Times New Roman" w:hint="default"/>
        <w:b w:val="0"/>
        <w:sz w:val="20"/>
      </w:rPr>
    </w:lvl>
  </w:abstractNum>
  <w:abstractNum w:abstractNumId="2" w15:restartNumberingAfterBreak="0">
    <w:nsid w:val="394C5D03"/>
    <w:multiLevelType w:val="multilevel"/>
    <w:tmpl w:val="B85AFD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087"/>
    <w:rsid w:val="00011CDD"/>
    <w:rsid w:val="00012A9B"/>
    <w:rsid w:val="0001698F"/>
    <w:rsid w:val="00025B04"/>
    <w:rsid w:val="00026B3C"/>
    <w:rsid w:val="00033127"/>
    <w:rsid w:val="000335BA"/>
    <w:rsid w:val="00033A37"/>
    <w:rsid w:val="00037619"/>
    <w:rsid w:val="00042373"/>
    <w:rsid w:val="00050611"/>
    <w:rsid w:val="00063B40"/>
    <w:rsid w:val="0006791F"/>
    <w:rsid w:val="000802BD"/>
    <w:rsid w:val="0008123A"/>
    <w:rsid w:val="00085D8D"/>
    <w:rsid w:val="00092C20"/>
    <w:rsid w:val="0009305D"/>
    <w:rsid w:val="000942F6"/>
    <w:rsid w:val="000A0D2B"/>
    <w:rsid w:val="000A14F9"/>
    <w:rsid w:val="000A4434"/>
    <w:rsid w:val="000B610F"/>
    <w:rsid w:val="000C33EC"/>
    <w:rsid w:val="000C4449"/>
    <w:rsid w:val="000C5BFE"/>
    <w:rsid w:val="000C7AC7"/>
    <w:rsid w:val="000D0691"/>
    <w:rsid w:val="000E0355"/>
    <w:rsid w:val="000F0AB3"/>
    <w:rsid w:val="000F1839"/>
    <w:rsid w:val="000F3A1F"/>
    <w:rsid w:val="000F4772"/>
    <w:rsid w:val="000F4FD8"/>
    <w:rsid w:val="000F53DC"/>
    <w:rsid w:val="000F75F5"/>
    <w:rsid w:val="001011C9"/>
    <w:rsid w:val="00122FD5"/>
    <w:rsid w:val="00132271"/>
    <w:rsid w:val="00143646"/>
    <w:rsid w:val="00146990"/>
    <w:rsid w:val="00150B5E"/>
    <w:rsid w:val="001512FC"/>
    <w:rsid w:val="00166E68"/>
    <w:rsid w:val="00167447"/>
    <w:rsid w:val="00167E59"/>
    <w:rsid w:val="0017136A"/>
    <w:rsid w:val="00185006"/>
    <w:rsid w:val="00190292"/>
    <w:rsid w:val="001904EB"/>
    <w:rsid w:val="00194903"/>
    <w:rsid w:val="00196309"/>
    <w:rsid w:val="00196FF3"/>
    <w:rsid w:val="001A2038"/>
    <w:rsid w:val="001A24CB"/>
    <w:rsid w:val="001A45AD"/>
    <w:rsid w:val="001A583F"/>
    <w:rsid w:val="001B0108"/>
    <w:rsid w:val="001B64A8"/>
    <w:rsid w:val="001D0E41"/>
    <w:rsid w:val="001D50C3"/>
    <w:rsid w:val="001D60F6"/>
    <w:rsid w:val="001E451C"/>
    <w:rsid w:val="001F0B8C"/>
    <w:rsid w:val="001F3379"/>
    <w:rsid w:val="001F4470"/>
    <w:rsid w:val="001F59A1"/>
    <w:rsid w:val="001F6DA9"/>
    <w:rsid w:val="001F7B19"/>
    <w:rsid w:val="00202415"/>
    <w:rsid w:val="0021016B"/>
    <w:rsid w:val="00212C33"/>
    <w:rsid w:val="00216878"/>
    <w:rsid w:val="00220A01"/>
    <w:rsid w:val="0022355A"/>
    <w:rsid w:val="00223E52"/>
    <w:rsid w:val="002355EF"/>
    <w:rsid w:val="00236A4A"/>
    <w:rsid w:val="0024372A"/>
    <w:rsid w:val="00243EF4"/>
    <w:rsid w:val="00244736"/>
    <w:rsid w:val="002501C1"/>
    <w:rsid w:val="0025696A"/>
    <w:rsid w:val="00256D54"/>
    <w:rsid w:val="00257654"/>
    <w:rsid w:val="002611E0"/>
    <w:rsid w:val="00265CDA"/>
    <w:rsid w:val="002727B5"/>
    <w:rsid w:val="00275F55"/>
    <w:rsid w:val="002A0AE0"/>
    <w:rsid w:val="002A454D"/>
    <w:rsid w:val="002A50AF"/>
    <w:rsid w:val="002B171B"/>
    <w:rsid w:val="002B5570"/>
    <w:rsid w:val="002C17A9"/>
    <w:rsid w:val="002C2070"/>
    <w:rsid w:val="002C74D7"/>
    <w:rsid w:val="002E335F"/>
    <w:rsid w:val="00302EC4"/>
    <w:rsid w:val="00304BC0"/>
    <w:rsid w:val="00306443"/>
    <w:rsid w:val="0030760E"/>
    <w:rsid w:val="003104EF"/>
    <w:rsid w:val="00325919"/>
    <w:rsid w:val="003303C2"/>
    <w:rsid w:val="003406BF"/>
    <w:rsid w:val="00340D54"/>
    <w:rsid w:val="003415FF"/>
    <w:rsid w:val="003463CB"/>
    <w:rsid w:val="00352C68"/>
    <w:rsid w:val="00356CAF"/>
    <w:rsid w:val="0036148C"/>
    <w:rsid w:val="003647A8"/>
    <w:rsid w:val="00367420"/>
    <w:rsid w:val="00377F75"/>
    <w:rsid w:val="00377F84"/>
    <w:rsid w:val="0038577A"/>
    <w:rsid w:val="00385A88"/>
    <w:rsid w:val="00385E56"/>
    <w:rsid w:val="003B0B81"/>
    <w:rsid w:val="003B0DE1"/>
    <w:rsid w:val="003B3552"/>
    <w:rsid w:val="003B7A52"/>
    <w:rsid w:val="003C2966"/>
    <w:rsid w:val="003C471E"/>
    <w:rsid w:val="003C7341"/>
    <w:rsid w:val="003D360B"/>
    <w:rsid w:val="003D386F"/>
    <w:rsid w:val="003D579D"/>
    <w:rsid w:val="003D65FD"/>
    <w:rsid w:val="003E62B6"/>
    <w:rsid w:val="003F3BFC"/>
    <w:rsid w:val="00414B19"/>
    <w:rsid w:val="00415E36"/>
    <w:rsid w:val="00417D79"/>
    <w:rsid w:val="00427EFD"/>
    <w:rsid w:val="004300DB"/>
    <w:rsid w:val="00434B21"/>
    <w:rsid w:val="00443DB3"/>
    <w:rsid w:val="00455470"/>
    <w:rsid w:val="004608F6"/>
    <w:rsid w:val="00462C2C"/>
    <w:rsid w:val="00465367"/>
    <w:rsid w:val="00474546"/>
    <w:rsid w:val="004813BD"/>
    <w:rsid w:val="00486E83"/>
    <w:rsid w:val="00487CBA"/>
    <w:rsid w:val="004950C0"/>
    <w:rsid w:val="004979BE"/>
    <w:rsid w:val="004B1057"/>
    <w:rsid w:val="004B23AA"/>
    <w:rsid w:val="004C2F5D"/>
    <w:rsid w:val="004C43C9"/>
    <w:rsid w:val="004D5B81"/>
    <w:rsid w:val="004E3055"/>
    <w:rsid w:val="004E656E"/>
    <w:rsid w:val="004F2B13"/>
    <w:rsid w:val="004F70BB"/>
    <w:rsid w:val="00504D6C"/>
    <w:rsid w:val="00511567"/>
    <w:rsid w:val="005145DE"/>
    <w:rsid w:val="00516AB1"/>
    <w:rsid w:val="00516F3A"/>
    <w:rsid w:val="005263C0"/>
    <w:rsid w:val="00533ED0"/>
    <w:rsid w:val="0053561C"/>
    <w:rsid w:val="005464BE"/>
    <w:rsid w:val="005508CA"/>
    <w:rsid w:val="00564A0B"/>
    <w:rsid w:val="005724CC"/>
    <w:rsid w:val="0058629D"/>
    <w:rsid w:val="00591613"/>
    <w:rsid w:val="00592176"/>
    <w:rsid w:val="00593CF6"/>
    <w:rsid w:val="005A156A"/>
    <w:rsid w:val="005A185B"/>
    <w:rsid w:val="005B16A1"/>
    <w:rsid w:val="005C72B1"/>
    <w:rsid w:val="005D3BF6"/>
    <w:rsid w:val="005D5140"/>
    <w:rsid w:val="005F5424"/>
    <w:rsid w:val="00600CD8"/>
    <w:rsid w:val="0060741E"/>
    <w:rsid w:val="006159A0"/>
    <w:rsid w:val="00615AE7"/>
    <w:rsid w:val="0061606A"/>
    <w:rsid w:val="00620E6D"/>
    <w:rsid w:val="00630740"/>
    <w:rsid w:val="00650FC1"/>
    <w:rsid w:val="0065541A"/>
    <w:rsid w:val="00657BFC"/>
    <w:rsid w:val="00664FD7"/>
    <w:rsid w:val="00672FB9"/>
    <w:rsid w:val="00683828"/>
    <w:rsid w:val="006866D2"/>
    <w:rsid w:val="00696093"/>
    <w:rsid w:val="006A5FE3"/>
    <w:rsid w:val="006B3ADB"/>
    <w:rsid w:val="006B5249"/>
    <w:rsid w:val="006D01DE"/>
    <w:rsid w:val="006D2870"/>
    <w:rsid w:val="006D3DA4"/>
    <w:rsid w:val="006D6A7E"/>
    <w:rsid w:val="006E356E"/>
    <w:rsid w:val="006E57B6"/>
    <w:rsid w:val="006F04E9"/>
    <w:rsid w:val="006F238A"/>
    <w:rsid w:val="0070344E"/>
    <w:rsid w:val="00705F6A"/>
    <w:rsid w:val="007068CF"/>
    <w:rsid w:val="00720728"/>
    <w:rsid w:val="00723963"/>
    <w:rsid w:val="00733E61"/>
    <w:rsid w:val="007357C5"/>
    <w:rsid w:val="007529C1"/>
    <w:rsid w:val="0077191F"/>
    <w:rsid w:val="00776361"/>
    <w:rsid w:val="00784FC4"/>
    <w:rsid w:val="00785625"/>
    <w:rsid w:val="0078583F"/>
    <w:rsid w:val="007925EC"/>
    <w:rsid w:val="007A5F27"/>
    <w:rsid w:val="007A6CFD"/>
    <w:rsid w:val="007A7E0D"/>
    <w:rsid w:val="007B18CF"/>
    <w:rsid w:val="007C56F8"/>
    <w:rsid w:val="007F0113"/>
    <w:rsid w:val="007F10D4"/>
    <w:rsid w:val="007F4312"/>
    <w:rsid w:val="0080203F"/>
    <w:rsid w:val="008024F2"/>
    <w:rsid w:val="00805EB8"/>
    <w:rsid w:val="00812001"/>
    <w:rsid w:val="008129A4"/>
    <w:rsid w:val="00814554"/>
    <w:rsid w:val="008173C0"/>
    <w:rsid w:val="0081785C"/>
    <w:rsid w:val="008242F9"/>
    <w:rsid w:val="008254FD"/>
    <w:rsid w:val="00855CE7"/>
    <w:rsid w:val="0086411A"/>
    <w:rsid w:val="008732E4"/>
    <w:rsid w:val="0087370F"/>
    <w:rsid w:val="00874E6E"/>
    <w:rsid w:val="00891CF9"/>
    <w:rsid w:val="008B3360"/>
    <w:rsid w:val="008B36CF"/>
    <w:rsid w:val="008C2D42"/>
    <w:rsid w:val="008C5522"/>
    <w:rsid w:val="008D2FF1"/>
    <w:rsid w:val="008E44AF"/>
    <w:rsid w:val="008F1F73"/>
    <w:rsid w:val="00901B5D"/>
    <w:rsid w:val="009117BB"/>
    <w:rsid w:val="009126CF"/>
    <w:rsid w:val="00914B29"/>
    <w:rsid w:val="00936976"/>
    <w:rsid w:val="00936D93"/>
    <w:rsid w:val="009431A0"/>
    <w:rsid w:val="00950615"/>
    <w:rsid w:val="00955AD7"/>
    <w:rsid w:val="009675E1"/>
    <w:rsid w:val="009755EA"/>
    <w:rsid w:val="00980F30"/>
    <w:rsid w:val="00982D10"/>
    <w:rsid w:val="00995C1B"/>
    <w:rsid w:val="009A06A5"/>
    <w:rsid w:val="009B7A32"/>
    <w:rsid w:val="009C2AB8"/>
    <w:rsid w:val="009E7459"/>
    <w:rsid w:val="00A072E3"/>
    <w:rsid w:val="00A101B5"/>
    <w:rsid w:val="00A1215C"/>
    <w:rsid w:val="00A16534"/>
    <w:rsid w:val="00A22344"/>
    <w:rsid w:val="00A23558"/>
    <w:rsid w:val="00A25586"/>
    <w:rsid w:val="00A35D0A"/>
    <w:rsid w:val="00A374AD"/>
    <w:rsid w:val="00A42FA8"/>
    <w:rsid w:val="00A501F2"/>
    <w:rsid w:val="00A5023B"/>
    <w:rsid w:val="00A52ADB"/>
    <w:rsid w:val="00A53587"/>
    <w:rsid w:val="00A71292"/>
    <w:rsid w:val="00A80DF3"/>
    <w:rsid w:val="00A8231D"/>
    <w:rsid w:val="00A84DC2"/>
    <w:rsid w:val="00A93347"/>
    <w:rsid w:val="00AB23C2"/>
    <w:rsid w:val="00AB3229"/>
    <w:rsid w:val="00AC2559"/>
    <w:rsid w:val="00AD2CD8"/>
    <w:rsid w:val="00AE0A1D"/>
    <w:rsid w:val="00AE4CC9"/>
    <w:rsid w:val="00AE57EF"/>
    <w:rsid w:val="00AF241C"/>
    <w:rsid w:val="00AF5C44"/>
    <w:rsid w:val="00B01094"/>
    <w:rsid w:val="00B102F1"/>
    <w:rsid w:val="00B1098F"/>
    <w:rsid w:val="00B13C32"/>
    <w:rsid w:val="00B141A0"/>
    <w:rsid w:val="00B24542"/>
    <w:rsid w:val="00B3004B"/>
    <w:rsid w:val="00B33FE8"/>
    <w:rsid w:val="00B35A49"/>
    <w:rsid w:val="00B35C7A"/>
    <w:rsid w:val="00B36D9B"/>
    <w:rsid w:val="00B37666"/>
    <w:rsid w:val="00B4665C"/>
    <w:rsid w:val="00B53CED"/>
    <w:rsid w:val="00B571CF"/>
    <w:rsid w:val="00B57310"/>
    <w:rsid w:val="00B70F97"/>
    <w:rsid w:val="00B76EE6"/>
    <w:rsid w:val="00B8732D"/>
    <w:rsid w:val="00B9174D"/>
    <w:rsid w:val="00B92ED5"/>
    <w:rsid w:val="00B94F52"/>
    <w:rsid w:val="00BB4DBC"/>
    <w:rsid w:val="00BC478A"/>
    <w:rsid w:val="00BD420F"/>
    <w:rsid w:val="00BD4B0A"/>
    <w:rsid w:val="00BD5D42"/>
    <w:rsid w:val="00BD61CC"/>
    <w:rsid w:val="00BD6737"/>
    <w:rsid w:val="00BD67D3"/>
    <w:rsid w:val="00BE3672"/>
    <w:rsid w:val="00BE67F4"/>
    <w:rsid w:val="00BE7537"/>
    <w:rsid w:val="00BF2805"/>
    <w:rsid w:val="00BF6348"/>
    <w:rsid w:val="00C04E31"/>
    <w:rsid w:val="00C10624"/>
    <w:rsid w:val="00C10C58"/>
    <w:rsid w:val="00C15F24"/>
    <w:rsid w:val="00C20D07"/>
    <w:rsid w:val="00C215BD"/>
    <w:rsid w:val="00C2362A"/>
    <w:rsid w:val="00C308F5"/>
    <w:rsid w:val="00C56F6D"/>
    <w:rsid w:val="00C57DDC"/>
    <w:rsid w:val="00C73181"/>
    <w:rsid w:val="00C73E67"/>
    <w:rsid w:val="00C75273"/>
    <w:rsid w:val="00C947A3"/>
    <w:rsid w:val="00CA06AD"/>
    <w:rsid w:val="00CA1BB3"/>
    <w:rsid w:val="00CC1F48"/>
    <w:rsid w:val="00CC3C8C"/>
    <w:rsid w:val="00CD3063"/>
    <w:rsid w:val="00CE3ECC"/>
    <w:rsid w:val="00CE4383"/>
    <w:rsid w:val="00CF0FCE"/>
    <w:rsid w:val="00CF231B"/>
    <w:rsid w:val="00CF2CCD"/>
    <w:rsid w:val="00CF3EDC"/>
    <w:rsid w:val="00CF663A"/>
    <w:rsid w:val="00D00DC4"/>
    <w:rsid w:val="00D12C65"/>
    <w:rsid w:val="00D132EA"/>
    <w:rsid w:val="00D21270"/>
    <w:rsid w:val="00D37562"/>
    <w:rsid w:val="00D37708"/>
    <w:rsid w:val="00D43CA2"/>
    <w:rsid w:val="00D55CE0"/>
    <w:rsid w:val="00D7661C"/>
    <w:rsid w:val="00D824FC"/>
    <w:rsid w:val="00D909F3"/>
    <w:rsid w:val="00D93E95"/>
    <w:rsid w:val="00DA0250"/>
    <w:rsid w:val="00DA0DE1"/>
    <w:rsid w:val="00DB56DB"/>
    <w:rsid w:val="00DB5EFB"/>
    <w:rsid w:val="00DC438B"/>
    <w:rsid w:val="00DD0330"/>
    <w:rsid w:val="00DD3598"/>
    <w:rsid w:val="00DD3B6D"/>
    <w:rsid w:val="00DD4269"/>
    <w:rsid w:val="00DD76A5"/>
    <w:rsid w:val="00DE202F"/>
    <w:rsid w:val="00DE4C13"/>
    <w:rsid w:val="00DE638B"/>
    <w:rsid w:val="00DF1087"/>
    <w:rsid w:val="00DF12DC"/>
    <w:rsid w:val="00E023F6"/>
    <w:rsid w:val="00E0356F"/>
    <w:rsid w:val="00E20982"/>
    <w:rsid w:val="00E22E1F"/>
    <w:rsid w:val="00E267C4"/>
    <w:rsid w:val="00E3500A"/>
    <w:rsid w:val="00E522A1"/>
    <w:rsid w:val="00E60C50"/>
    <w:rsid w:val="00E61ABF"/>
    <w:rsid w:val="00E629C2"/>
    <w:rsid w:val="00E62AB4"/>
    <w:rsid w:val="00E75F5C"/>
    <w:rsid w:val="00E96DBA"/>
    <w:rsid w:val="00EA2ABF"/>
    <w:rsid w:val="00EA5A1E"/>
    <w:rsid w:val="00EB72F4"/>
    <w:rsid w:val="00EC13A8"/>
    <w:rsid w:val="00ED56E7"/>
    <w:rsid w:val="00EE425D"/>
    <w:rsid w:val="00EE507A"/>
    <w:rsid w:val="00EF08AD"/>
    <w:rsid w:val="00F01807"/>
    <w:rsid w:val="00F07710"/>
    <w:rsid w:val="00F11E9F"/>
    <w:rsid w:val="00F14700"/>
    <w:rsid w:val="00F163DF"/>
    <w:rsid w:val="00F21CD4"/>
    <w:rsid w:val="00F239F6"/>
    <w:rsid w:val="00F345C8"/>
    <w:rsid w:val="00F5301A"/>
    <w:rsid w:val="00F63CA8"/>
    <w:rsid w:val="00F714AE"/>
    <w:rsid w:val="00F73648"/>
    <w:rsid w:val="00F77EFE"/>
    <w:rsid w:val="00F83DE2"/>
    <w:rsid w:val="00F86C0F"/>
    <w:rsid w:val="00F92926"/>
    <w:rsid w:val="00F943A0"/>
    <w:rsid w:val="00FA17A7"/>
    <w:rsid w:val="00FB5396"/>
    <w:rsid w:val="00FC02A3"/>
    <w:rsid w:val="00FC6E37"/>
    <w:rsid w:val="00FD2A3B"/>
    <w:rsid w:val="00FD633F"/>
    <w:rsid w:val="00FE28A6"/>
    <w:rsid w:val="00FE35ED"/>
    <w:rsid w:val="00FE5A9F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BC3C"/>
  <w15:docId w15:val="{C482FAE6-D9E8-46DC-AF38-80C66474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-57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7A8"/>
  </w:style>
  <w:style w:type="paragraph" w:styleId="Ttulo4">
    <w:name w:val="heading 4"/>
    <w:basedOn w:val="Normal"/>
    <w:next w:val="Normal"/>
    <w:link w:val="Ttulo4Char"/>
    <w:qFormat/>
    <w:rsid w:val="00DF1087"/>
    <w:pPr>
      <w:keepNext/>
      <w:spacing w:line="240" w:lineRule="auto"/>
      <w:ind w:right="0" w:firstLine="0"/>
      <w:jc w:val="center"/>
      <w:outlineLvl w:val="3"/>
    </w:pPr>
    <w:rPr>
      <w:rFonts w:ascii="Arial" w:eastAsia="Times New Roman" w:hAnsi="Arial" w:cs="Arial"/>
      <w:b/>
      <w:bCs/>
      <w:color w:val="FF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F1087"/>
    <w:pPr>
      <w:ind w:right="0" w:firstLine="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F1087"/>
    <w:rPr>
      <w:rFonts w:ascii="Arial" w:eastAsia="Times New Roman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F108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rsid w:val="00DF1087"/>
    <w:rPr>
      <w:rFonts w:ascii="Arial" w:eastAsia="Times New Roman" w:hAnsi="Arial" w:cs="Arial"/>
      <w:b/>
      <w:bCs/>
      <w:color w:val="FF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7454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74546"/>
  </w:style>
  <w:style w:type="paragraph" w:styleId="Rodap">
    <w:name w:val="footer"/>
    <w:basedOn w:val="Normal"/>
    <w:link w:val="RodapChar"/>
    <w:uiPriority w:val="99"/>
    <w:semiHidden/>
    <w:unhideWhenUsed/>
    <w:rsid w:val="0047454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74546"/>
  </w:style>
  <w:style w:type="paragraph" w:styleId="PargrafodaLista">
    <w:name w:val="List Paragraph"/>
    <w:basedOn w:val="Normal"/>
    <w:uiPriority w:val="34"/>
    <w:qFormat/>
    <w:rsid w:val="00516F3A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196F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96FF3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BBCB3-978B-45D6-B4FF-0001DCFFA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3646</TotalTime>
  <Pages>6</Pages>
  <Words>1512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Mato Leitão</Company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Secadm</dc:creator>
  <cp:keywords/>
  <dc:description/>
  <cp:lastModifiedBy>Controle Interno</cp:lastModifiedBy>
  <cp:revision>330</cp:revision>
  <cp:lastPrinted>2020-01-28T12:00:00Z</cp:lastPrinted>
  <dcterms:created xsi:type="dcterms:W3CDTF">2013-03-19T19:46:00Z</dcterms:created>
  <dcterms:modified xsi:type="dcterms:W3CDTF">2021-01-22T12:43:00Z</dcterms:modified>
</cp:coreProperties>
</file>