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5751" w14:textId="7C539DA4" w:rsidR="008F2B6B" w:rsidRPr="00B02FC4" w:rsidRDefault="008F2B6B" w:rsidP="00265D61">
      <w:pPr>
        <w:pStyle w:val="Ttulo2"/>
        <w:ind w:left="567" w:right="-285"/>
        <w:rPr>
          <w:rFonts w:ascii="Times New Roman" w:hAnsi="Times New Roman"/>
          <w:b/>
          <w:sz w:val="26"/>
          <w:szCs w:val="26"/>
        </w:rPr>
      </w:pPr>
      <w:r w:rsidRPr="00B02FC4">
        <w:rPr>
          <w:rFonts w:ascii="Times New Roman" w:hAnsi="Times New Roman"/>
          <w:b/>
          <w:sz w:val="26"/>
          <w:szCs w:val="26"/>
        </w:rPr>
        <w:t xml:space="preserve">PROJETO DE LEI Nº </w:t>
      </w:r>
      <w:r>
        <w:rPr>
          <w:rFonts w:ascii="Times New Roman" w:hAnsi="Times New Roman"/>
          <w:b/>
          <w:sz w:val="26"/>
          <w:szCs w:val="26"/>
        </w:rPr>
        <w:t>0</w:t>
      </w:r>
      <w:r w:rsidRPr="00B02FC4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B02FC4">
        <w:rPr>
          <w:rFonts w:ascii="Times New Roman" w:hAnsi="Times New Roman"/>
          <w:b/>
          <w:sz w:val="26"/>
          <w:szCs w:val="26"/>
        </w:rPr>
        <w:t>/20</w:t>
      </w:r>
      <w:r>
        <w:rPr>
          <w:rFonts w:ascii="Times New Roman" w:hAnsi="Times New Roman"/>
          <w:b/>
          <w:sz w:val="26"/>
          <w:szCs w:val="26"/>
        </w:rPr>
        <w:t>22</w:t>
      </w:r>
    </w:p>
    <w:p w14:paraId="2ACBC094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Cs/>
          <w:sz w:val="26"/>
          <w:szCs w:val="26"/>
        </w:rPr>
      </w:pPr>
    </w:p>
    <w:p w14:paraId="65A7B4DF" w14:textId="77777777" w:rsidR="008F2B6B" w:rsidRPr="00B02FC4" w:rsidRDefault="008F2B6B" w:rsidP="00265D61">
      <w:pPr>
        <w:spacing w:line="240" w:lineRule="atLeast"/>
        <w:ind w:left="567" w:right="-285"/>
        <w:rPr>
          <w:bCs/>
          <w:sz w:val="26"/>
          <w:szCs w:val="26"/>
        </w:rPr>
      </w:pPr>
    </w:p>
    <w:p w14:paraId="6DD2B74F" w14:textId="050A8F3D" w:rsidR="008F2B6B" w:rsidRPr="00EE1CC6" w:rsidRDefault="008F2B6B" w:rsidP="00265D61">
      <w:pPr>
        <w:pStyle w:val="Textoembloco"/>
        <w:ind w:left="3969" w:right="-285"/>
        <w:rPr>
          <w:rFonts w:ascii="Times New Roman" w:hAnsi="Times New Roman"/>
          <w:i/>
          <w:sz w:val="26"/>
          <w:szCs w:val="26"/>
        </w:rPr>
      </w:pPr>
      <w:r w:rsidRPr="00EE1CC6">
        <w:rPr>
          <w:rFonts w:ascii="Times New Roman" w:hAnsi="Times New Roman"/>
          <w:i/>
          <w:sz w:val="26"/>
          <w:szCs w:val="26"/>
        </w:rPr>
        <w:t xml:space="preserve">ESTABELECE O </w:t>
      </w:r>
      <w:r>
        <w:rPr>
          <w:rFonts w:ascii="Times New Roman" w:hAnsi="Times New Roman"/>
          <w:i/>
          <w:sz w:val="26"/>
          <w:szCs w:val="26"/>
        </w:rPr>
        <w:t>Í</w:t>
      </w:r>
      <w:r w:rsidRPr="00EE1CC6">
        <w:rPr>
          <w:rFonts w:ascii="Times New Roman" w:hAnsi="Times New Roman"/>
          <w:i/>
          <w:sz w:val="26"/>
          <w:szCs w:val="26"/>
        </w:rPr>
        <w:t>NDICE DE REAJUSTE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EE1CC6">
        <w:rPr>
          <w:rFonts w:ascii="Times New Roman" w:hAnsi="Times New Roman"/>
          <w:i/>
          <w:sz w:val="26"/>
          <w:szCs w:val="26"/>
        </w:rPr>
        <w:t>DO SISTEMA DE VALE ALIMENTAÇÃO DOS SERVIDORES DO PODER LEGISLATIVO MUNICIPAL DE MATO LEITÃO, E DÁ OUTRAS PROVIDÊNCIAS.</w:t>
      </w:r>
    </w:p>
    <w:p w14:paraId="4B2F41D2" w14:textId="77777777" w:rsidR="00D63045" w:rsidRPr="00943269" w:rsidRDefault="00D63045" w:rsidP="00265D61">
      <w:pPr>
        <w:spacing w:line="240" w:lineRule="atLeast"/>
        <w:ind w:left="567" w:right="-285"/>
        <w:rPr>
          <w:b/>
          <w:iCs/>
          <w:szCs w:val="24"/>
        </w:rPr>
      </w:pPr>
    </w:p>
    <w:p w14:paraId="4DDB3878" w14:textId="77777777" w:rsidR="00D63045" w:rsidRPr="00943269" w:rsidRDefault="00D63045" w:rsidP="00265D61">
      <w:pPr>
        <w:spacing w:line="240" w:lineRule="atLeast"/>
        <w:ind w:left="567" w:right="-285" w:firstLine="2127"/>
        <w:jc w:val="both"/>
        <w:rPr>
          <w:iCs/>
          <w:szCs w:val="24"/>
        </w:rPr>
      </w:pPr>
    </w:p>
    <w:p w14:paraId="02383F80" w14:textId="4D2273CA" w:rsidR="00D63045" w:rsidRPr="00D63045" w:rsidRDefault="00D63045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D63045">
        <w:rPr>
          <w:b/>
          <w:bCs/>
          <w:color w:val="000000"/>
          <w:sz w:val="24"/>
          <w:szCs w:val="24"/>
        </w:rPr>
        <w:t xml:space="preserve">Art. 1º </w:t>
      </w:r>
      <w:r w:rsidRPr="00D63045">
        <w:rPr>
          <w:sz w:val="24"/>
          <w:szCs w:val="24"/>
        </w:rPr>
        <w:t xml:space="preserve">O valor mensal de </w:t>
      </w:r>
      <w:r w:rsidR="002E2B2B" w:rsidRPr="00D63045">
        <w:rPr>
          <w:sz w:val="24"/>
          <w:szCs w:val="24"/>
        </w:rPr>
        <w:t>benefício</w:t>
      </w:r>
      <w:r w:rsidRPr="00D63045">
        <w:rPr>
          <w:sz w:val="24"/>
          <w:szCs w:val="24"/>
        </w:rPr>
        <w:t xml:space="preserve"> - </w:t>
      </w:r>
      <w:r w:rsidRPr="00D63045">
        <w:rPr>
          <w:color w:val="000000"/>
          <w:sz w:val="24"/>
          <w:szCs w:val="24"/>
        </w:rPr>
        <w:t xml:space="preserve">sistema de vale alimentação aos servidores do Poder Legislativo, instituído pela Lei Municipal nº 2.945, de 14 de abril de 2021, </w:t>
      </w:r>
      <w:r w:rsidRPr="00D63045">
        <w:rPr>
          <w:sz w:val="24"/>
          <w:szCs w:val="24"/>
        </w:rPr>
        <w:t>passa para o valor de R$ 352,00 (trezentos e cinquenta e dois reais), para o cumprimento de uma carga horária de 40h (quarenta horas) semanais, a contar de 01 de janeiro de 2022.</w:t>
      </w:r>
    </w:p>
    <w:p w14:paraId="640E76AC" w14:textId="285FE746" w:rsidR="00D63045" w:rsidRPr="00D63045" w:rsidRDefault="00D63045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D63045">
        <w:rPr>
          <w:sz w:val="24"/>
          <w:szCs w:val="24"/>
        </w:rPr>
        <w:t xml:space="preserve"> </w:t>
      </w:r>
    </w:p>
    <w:p w14:paraId="19EB830C" w14:textId="77777777" w:rsidR="00D63045" w:rsidRPr="00D63045" w:rsidRDefault="00D63045" w:rsidP="00265D61">
      <w:pPr>
        <w:ind w:left="567" w:right="-285" w:firstLine="2127"/>
        <w:jc w:val="both"/>
        <w:rPr>
          <w:sz w:val="24"/>
          <w:szCs w:val="24"/>
        </w:rPr>
      </w:pPr>
      <w:r w:rsidRPr="00D63045">
        <w:rPr>
          <w:b/>
          <w:sz w:val="24"/>
          <w:szCs w:val="24"/>
        </w:rPr>
        <w:t>Parágrafo único.</w:t>
      </w:r>
      <w:r w:rsidRPr="00D63045">
        <w:rPr>
          <w:sz w:val="24"/>
          <w:szCs w:val="24"/>
        </w:rPr>
        <w:t xml:space="preserve"> Caso o servidor tenha carga horária menor ou maior do que 40h (quarenta horas) semanais, o valor mensal será calculado proporcionalmente à carga horária atribuída.</w:t>
      </w:r>
    </w:p>
    <w:p w14:paraId="7B0F1FAC" w14:textId="77777777" w:rsidR="00D63045" w:rsidRPr="00D63045" w:rsidRDefault="00D63045" w:rsidP="00265D61">
      <w:pPr>
        <w:ind w:left="567" w:right="-285" w:firstLine="2127"/>
        <w:jc w:val="both"/>
        <w:rPr>
          <w:sz w:val="24"/>
          <w:szCs w:val="24"/>
        </w:rPr>
      </w:pPr>
      <w:r w:rsidRPr="00D63045">
        <w:rPr>
          <w:sz w:val="24"/>
          <w:szCs w:val="24"/>
        </w:rPr>
        <w:t xml:space="preserve"> </w:t>
      </w:r>
    </w:p>
    <w:p w14:paraId="0E3F1228" w14:textId="77777777" w:rsidR="00D63045" w:rsidRPr="00D63045" w:rsidRDefault="00D63045" w:rsidP="00265D61">
      <w:pPr>
        <w:spacing w:line="240" w:lineRule="atLeast"/>
        <w:ind w:left="567" w:right="-285" w:firstLine="2127"/>
        <w:jc w:val="both"/>
        <w:rPr>
          <w:color w:val="000000"/>
          <w:sz w:val="24"/>
          <w:szCs w:val="24"/>
        </w:rPr>
      </w:pPr>
      <w:r w:rsidRPr="00D63045">
        <w:rPr>
          <w:b/>
          <w:bCs/>
          <w:color w:val="000000"/>
          <w:sz w:val="24"/>
          <w:szCs w:val="24"/>
        </w:rPr>
        <w:t>Art. 2º</w:t>
      </w:r>
      <w:r w:rsidRPr="00D63045">
        <w:rPr>
          <w:color w:val="000000"/>
          <w:sz w:val="24"/>
          <w:szCs w:val="24"/>
        </w:rPr>
        <w:t xml:space="preserve"> As despesas decorrentes desta Lei correrão por conta de dotações próprias constantes no orçamento municipal. </w:t>
      </w:r>
    </w:p>
    <w:p w14:paraId="24A847FF" w14:textId="77777777" w:rsidR="00D63045" w:rsidRPr="00D63045" w:rsidRDefault="00D63045" w:rsidP="00265D61">
      <w:pPr>
        <w:ind w:left="567" w:right="-285" w:firstLine="2127"/>
        <w:jc w:val="both"/>
        <w:rPr>
          <w:sz w:val="24"/>
          <w:szCs w:val="24"/>
        </w:rPr>
      </w:pPr>
    </w:p>
    <w:p w14:paraId="66DED5B4" w14:textId="77777777" w:rsidR="00D63045" w:rsidRPr="00D63045" w:rsidRDefault="00D63045" w:rsidP="00265D61">
      <w:pPr>
        <w:pStyle w:val="Corpodetexto"/>
        <w:ind w:left="567" w:right="-285" w:firstLine="2127"/>
        <w:rPr>
          <w:sz w:val="24"/>
          <w:szCs w:val="24"/>
        </w:rPr>
      </w:pPr>
      <w:r w:rsidRPr="00D63045">
        <w:rPr>
          <w:b/>
          <w:sz w:val="24"/>
          <w:szCs w:val="24"/>
        </w:rPr>
        <w:t>Art. 3°</w:t>
      </w:r>
      <w:r w:rsidRPr="00D63045">
        <w:rPr>
          <w:sz w:val="24"/>
          <w:szCs w:val="24"/>
        </w:rPr>
        <w:t xml:space="preserve"> Esta Lei entra em vigor na data de sua publicação, com efeitos a partir de 1° de janeiro de 2022.</w:t>
      </w:r>
    </w:p>
    <w:p w14:paraId="64516505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sz w:val="26"/>
          <w:szCs w:val="26"/>
        </w:rPr>
      </w:pPr>
    </w:p>
    <w:p w14:paraId="219D57D8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sz w:val="26"/>
          <w:szCs w:val="26"/>
        </w:rPr>
      </w:pPr>
      <w:r w:rsidRPr="00B02FC4">
        <w:rPr>
          <w:sz w:val="26"/>
          <w:szCs w:val="26"/>
        </w:rPr>
        <w:tab/>
        <w:t xml:space="preserve"> </w:t>
      </w:r>
    </w:p>
    <w:p w14:paraId="2C3FC9F1" w14:textId="63980F36" w:rsidR="008F2B6B" w:rsidRPr="00B02FC4" w:rsidRDefault="008F2B6B" w:rsidP="00265D61">
      <w:pPr>
        <w:spacing w:line="240" w:lineRule="atLeast"/>
        <w:ind w:left="567" w:right="-285"/>
        <w:jc w:val="center"/>
        <w:rPr>
          <w:bCs/>
          <w:sz w:val="26"/>
          <w:szCs w:val="26"/>
        </w:rPr>
      </w:pPr>
      <w:r w:rsidRPr="00B02FC4">
        <w:rPr>
          <w:bCs/>
          <w:sz w:val="26"/>
          <w:szCs w:val="26"/>
        </w:rPr>
        <w:t xml:space="preserve">Câmara Municipal de Vereadores de Mato Leitão, RS, </w:t>
      </w:r>
      <w:r w:rsidR="00D63045">
        <w:rPr>
          <w:bCs/>
          <w:sz w:val="26"/>
          <w:szCs w:val="26"/>
        </w:rPr>
        <w:t>04</w:t>
      </w:r>
      <w:r w:rsidRPr="00B02FC4">
        <w:rPr>
          <w:bCs/>
          <w:sz w:val="26"/>
          <w:szCs w:val="26"/>
        </w:rPr>
        <w:t xml:space="preserve"> de </w:t>
      </w:r>
      <w:r w:rsidR="00D63045">
        <w:rPr>
          <w:bCs/>
          <w:sz w:val="26"/>
          <w:szCs w:val="26"/>
        </w:rPr>
        <w:t>janeiro</w:t>
      </w:r>
      <w:r w:rsidRPr="00B02FC4">
        <w:rPr>
          <w:bCs/>
          <w:sz w:val="26"/>
          <w:szCs w:val="26"/>
        </w:rPr>
        <w:t xml:space="preserve"> de 20</w:t>
      </w:r>
      <w:r w:rsidR="00D63045">
        <w:rPr>
          <w:bCs/>
          <w:sz w:val="26"/>
          <w:szCs w:val="26"/>
        </w:rPr>
        <w:t>22</w:t>
      </w:r>
      <w:r w:rsidRPr="00B02FC4">
        <w:rPr>
          <w:bCs/>
          <w:sz w:val="26"/>
          <w:szCs w:val="26"/>
        </w:rPr>
        <w:t>.</w:t>
      </w:r>
    </w:p>
    <w:p w14:paraId="2632FF8A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Cs/>
          <w:sz w:val="26"/>
          <w:szCs w:val="26"/>
        </w:rPr>
      </w:pPr>
      <w:r w:rsidRPr="00B02FC4">
        <w:rPr>
          <w:bCs/>
          <w:sz w:val="26"/>
          <w:szCs w:val="26"/>
        </w:rPr>
        <w:tab/>
      </w:r>
      <w:r w:rsidRPr="00B02FC4">
        <w:rPr>
          <w:bCs/>
          <w:sz w:val="26"/>
          <w:szCs w:val="26"/>
        </w:rPr>
        <w:tab/>
      </w:r>
      <w:r w:rsidRPr="00B02FC4">
        <w:rPr>
          <w:bCs/>
          <w:sz w:val="26"/>
          <w:szCs w:val="26"/>
        </w:rPr>
        <w:tab/>
      </w:r>
    </w:p>
    <w:p w14:paraId="525BEACC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/>
          <w:sz w:val="26"/>
          <w:szCs w:val="26"/>
        </w:rPr>
      </w:pPr>
    </w:p>
    <w:p w14:paraId="2B4B7212" w14:textId="77777777" w:rsidR="008F2B6B" w:rsidRPr="00AA412F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  <w:r w:rsidRPr="00B02FC4">
        <w:rPr>
          <w:b/>
          <w:sz w:val="26"/>
          <w:szCs w:val="26"/>
        </w:rPr>
        <w:tab/>
      </w:r>
      <w:r w:rsidRPr="00B02FC4">
        <w:rPr>
          <w:b/>
          <w:sz w:val="26"/>
          <w:szCs w:val="26"/>
        </w:rPr>
        <w:tab/>
      </w:r>
    </w:p>
    <w:p w14:paraId="6276798A" w14:textId="76218A75" w:rsidR="00265D61" w:rsidRDefault="008F2B6B" w:rsidP="00265D61">
      <w:pPr>
        <w:spacing w:line="240" w:lineRule="atLeast"/>
        <w:ind w:left="567" w:right="-285" w:firstLine="963"/>
        <w:jc w:val="center"/>
        <w:rPr>
          <w:sz w:val="26"/>
          <w:szCs w:val="26"/>
        </w:rPr>
      </w:pPr>
      <w:r>
        <w:rPr>
          <w:b/>
          <w:sz w:val="26"/>
          <w:szCs w:val="26"/>
        </w:rPr>
        <w:t>LUCIANO ANDRÉ VARGAS</w:t>
      </w:r>
    </w:p>
    <w:p w14:paraId="0863EDD7" w14:textId="73ACF5D8" w:rsidR="008F2B6B" w:rsidRPr="00B02FC4" w:rsidRDefault="008F2B6B" w:rsidP="00265D61">
      <w:pPr>
        <w:spacing w:line="240" w:lineRule="atLeast"/>
        <w:ind w:left="567" w:right="-285" w:firstLine="963"/>
        <w:jc w:val="center"/>
        <w:rPr>
          <w:sz w:val="26"/>
          <w:szCs w:val="26"/>
        </w:rPr>
      </w:pPr>
      <w:r w:rsidRPr="00B02FC4">
        <w:rPr>
          <w:sz w:val="26"/>
          <w:szCs w:val="26"/>
        </w:rPr>
        <w:t>Presidente da Câmara Municipal de Vereadores</w:t>
      </w:r>
    </w:p>
    <w:p w14:paraId="7CA807A6" w14:textId="4D6058C7" w:rsidR="008F2B6B" w:rsidRPr="00B02FC4" w:rsidRDefault="008F2B6B" w:rsidP="00265D61">
      <w:pPr>
        <w:spacing w:line="240" w:lineRule="atLeast"/>
        <w:ind w:left="567" w:right="-285"/>
        <w:jc w:val="center"/>
        <w:rPr>
          <w:b/>
          <w:sz w:val="26"/>
          <w:szCs w:val="26"/>
        </w:rPr>
      </w:pPr>
      <w:r w:rsidRPr="00B02FC4">
        <w:rPr>
          <w:b/>
          <w:sz w:val="26"/>
          <w:szCs w:val="26"/>
        </w:rPr>
        <w:t>Exercício 20</w:t>
      </w:r>
      <w:r>
        <w:rPr>
          <w:b/>
          <w:sz w:val="26"/>
          <w:szCs w:val="26"/>
        </w:rPr>
        <w:t>22</w:t>
      </w:r>
    </w:p>
    <w:p w14:paraId="553A747F" w14:textId="77777777" w:rsidR="008F2B6B" w:rsidRPr="00AA412F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</w:p>
    <w:p w14:paraId="3E941C74" w14:textId="77777777" w:rsidR="008F2B6B" w:rsidRPr="00AA412F" w:rsidRDefault="008F2B6B" w:rsidP="00265D61">
      <w:pPr>
        <w:ind w:left="567" w:right="-285"/>
        <w:rPr>
          <w:sz w:val="24"/>
          <w:szCs w:val="24"/>
        </w:rPr>
      </w:pPr>
    </w:p>
    <w:p w14:paraId="531472B2" w14:textId="77777777" w:rsidR="008F2B6B" w:rsidRPr="00AA412F" w:rsidRDefault="008F2B6B" w:rsidP="00265D61">
      <w:pPr>
        <w:ind w:left="567" w:right="-285"/>
        <w:rPr>
          <w:sz w:val="24"/>
          <w:szCs w:val="24"/>
        </w:rPr>
      </w:pPr>
    </w:p>
    <w:p w14:paraId="5280E75C" w14:textId="77777777" w:rsidR="008F2B6B" w:rsidRPr="00B02FC4" w:rsidRDefault="008F2B6B" w:rsidP="00265D61">
      <w:pPr>
        <w:spacing w:line="240" w:lineRule="atLeast"/>
        <w:ind w:left="567" w:right="-285" w:firstLine="708"/>
        <w:rPr>
          <w:rFonts w:ascii="Arial" w:hAnsi="Arial" w:cs="Arial"/>
          <w:b/>
          <w:sz w:val="26"/>
          <w:szCs w:val="26"/>
        </w:rPr>
      </w:pPr>
    </w:p>
    <w:p w14:paraId="3AF24FDE" w14:textId="77777777" w:rsidR="00265D61" w:rsidRDefault="00265D61" w:rsidP="00265D61">
      <w:pPr>
        <w:ind w:left="284" w:right="-142"/>
      </w:pPr>
      <w:r>
        <w:t>Registre-se e publique-se</w:t>
      </w:r>
    </w:p>
    <w:p w14:paraId="7CEECA5E" w14:textId="77777777" w:rsidR="00265D61" w:rsidRDefault="00265D61" w:rsidP="00265D61">
      <w:pPr>
        <w:ind w:left="284" w:right="-142"/>
      </w:pPr>
    </w:p>
    <w:p w14:paraId="6FD6665E" w14:textId="77777777" w:rsidR="00265D61" w:rsidRDefault="00265D61" w:rsidP="00265D61">
      <w:pPr>
        <w:ind w:left="284" w:right="-142"/>
      </w:pPr>
    </w:p>
    <w:p w14:paraId="0F22057C" w14:textId="77777777" w:rsidR="00265D61" w:rsidRDefault="00265D61" w:rsidP="00265D61">
      <w:pPr>
        <w:ind w:left="284" w:right="-142"/>
      </w:pPr>
      <w:r>
        <w:t>MARCELA MACHRY EGGERS</w:t>
      </w:r>
    </w:p>
    <w:p w14:paraId="273917BA" w14:textId="77777777" w:rsidR="00265D61" w:rsidRDefault="00265D61" w:rsidP="00265D61">
      <w:pPr>
        <w:ind w:left="284" w:right="-142"/>
      </w:pPr>
      <w:r>
        <w:t xml:space="preserve">Primeira Secretaria </w:t>
      </w:r>
    </w:p>
    <w:p w14:paraId="544FFE74" w14:textId="77777777" w:rsidR="00265D61" w:rsidRDefault="00265D61" w:rsidP="00265D61">
      <w:pPr>
        <w:ind w:left="284" w:right="-142"/>
      </w:pPr>
    </w:p>
    <w:p w14:paraId="3638A650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/>
          <w:sz w:val="26"/>
          <w:szCs w:val="26"/>
        </w:rPr>
      </w:pPr>
    </w:p>
    <w:p w14:paraId="36512880" w14:textId="7611A184" w:rsidR="008F2B6B" w:rsidRDefault="008F2B6B" w:rsidP="00265D61">
      <w:pPr>
        <w:spacing w:line="240" w:lineRule="atLeast"/>
        <w:ind w:left="567" w:right="-285"/>
        <w:jc w:val="both"/>
        <w:rPr>
          <w:b/>
          <w:sz w:val="26"/>
          <w:szCs w:val="26"/>
        </w:rPr>
      </w:pPr>
    </w:p>
    <w:p w14:paraId="14F4C201" w14:textId="77777777" w:rsidR="008F2B6B" w:rsidRPr="00B02FC4" w:rsidRDefault="008F2B6B" w:rsidP="00265D61">
      <w:pPr>
        <w:spacing w:line="240" w:lineRule="atLeast"/>
        <w:ind w:left="567" w:right="-285" w:firstLine="2160"/>
        <w:jc w:val="both"/>
        <w:rPr>
          <w:b/>
          <w:sz w:val="24"/>
          <w:szCs w:val="24"/>
        </w:rPr>
      </w:pPr>
      <w:r w:rsidRPr="00B02FC4">
        <w:rPr>
          <w:b/>
          <w:sz w:val="24"/>
          <w:szCs w:val="24"/>
        </w:rPr>
        <w:lastRenderedPageBreak/>
        <w:t>MENSAGEM JUSTIFICATIVA!</w:t>
      </w:r>
    </w:p>
    <w:p w14:paraId="3BA25A38" w14:textId="1BE197B6" w:rsidR="008F2B6B" w:rsidRPr="002D6F4F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  <w:r w:rsidRPr="00B02FC4">
        <w:rPr>
          <w:b/>
          <w:sz w:val="24"/>
          <w:szCs w:val="24"/>
        </w:rPr>
        <w:tab/>
      </w:r>
      <w:r w:rsidRPr="00B02FC4">
        <w:rPr>
          <w:b/>
          <w:sz w:val="24"/>
          <w:szCs w:val="24"/>
        </w:rPr>
        <w:tab/>
      </w:r>
      <w:r w:rsidRPr="00B02FC4">
        <w:rPr>
          <w:b/>
          <w:sz w:val="24"/>
          <w:szCs w:val="24"/>
        </w:rPr>
        <w:tab/>
      </w:r>
      <w:r w:rsidR="002E2B2B">
        <w:rPr>
          <w:b/>
          <w:sz w:val="24"/>
          <w:szCs w:val="24"/>
        </w:rPr>
        <w:t xml:space="preserve">         </w:t>
      </w:r>
      <w:r w:rsidR="00265D61">
        <w:rPr>
          <w:b/>
          <w:sz w:val="24"/>
          <w:szCs w:val="24"/>
        </w:rPr>
        <w:t xml:space="preserve"> </w:t>
      </w:r>
      <w:r w:rsidRPr="00B02FC4">
        <w:rPr>
          <w:b/>
          <w:sz w:val="24"/>
          <w:szCs w:val="24"/>
        </w:rPr>
        <w:t>Senhores Vereadores!</w:t>
      </w:r>
    </w:p>
    <w:p w14:paraId="5E6BE9AA" w14:textId="663CB174" w:rsidR="008F2B6B" w:rsidRDefault="008F2B6B" w:rsidP="00265D61">
      <w:pPr>
        <w:pStyle w:val="Corpodetexto2"/>
        <w:ind w:left="567" w:right="-285" w:firstLine="2160"/>
        <w:rPr>
          <w:rFonts w:ascii="Times New Roman" w:hAnsi="Times New Roman"/>
          <w:sz w:val="24"/>
          <w:szCs w:val="24"/>
        </w:rPr>
      </w:pPr>
    </w:p>
    <w:p w14:paraId="4170A860" w14:textId="77777777" w:rsidR="00303069" w:rsidRPr="00B02FC4" w:rsidRDefault="00303069" w:rsidP="00265D61">
      <w:pPr>
        <w:pStyle w:val="Corpodetexto2"/>
        <w:ind w:left="567" w:right="-285" w:firstLine="2160"/>
        <w:rPr>
          <w:rFonts w:ascii="Times New Roman" w:hAnsi="Times New Roman"/>
          <w:sz w:val="24"/>
          <w:szCs w:val="24"/>
        </w:rPr>
      </w:pPr>
    </w:p>
    <w:p w14:paraId="3C8B078E" w14:textId="2F66B73E" w:rsidR="002E2B2B" w:rsidRPr="002E2B2B" w:rsidRDefault="002E2B2B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2E2B2B">
        <w:rPr>
          <w:color w:val="000000"/>
          <w:sz w:val="24"/>
          <w:szCs w:val="24"/>
        </w:rPr>
        <w:t xml:space="preserve">O percentual de reajuste proposto visa recompor a majoração da cesta básica e é concedido </w:t>
      </w:r>
      <w:r w:rsidRPr="002E2B2B">
        <w:rPr>
          <w:sz w:val="24"/>
          <w:szCs w:val="24"/>
        </w:rPr>
        <w:t>aos servidores ativos do Poder Legislativo.</w:t>
      </w:r>
    </w:p>
    <w:p w14:paraId="3CAD9CFE" w14:textId="77777777" w:rsidR="002E2B2B" w:rsidRPr="002E2B2B" w:rsidRDefault="002E2B2B" w:rsidP="00265D61">
      <w:pPr>
        <w:spacing w:line="240" w:lineRule="atLeast"/>
        <w:ind w:left="567" w:right="-285" w:firstLine="2127"/>
        <w:jc w:val="both"/>
        <w:rPr>
          <w:b/>
          <w:sz w:val="24"/>
          <w:szCs w:val="24"/>
        </w:rPr>
      </w:pPr>
    </w:p>
    <w:p w14:paraId="6B6C7DE9" w14:textId="77777777" w:rsidR="002E2B2B" w:rsidRPr="002E2B2B" w:rsidRDefault="002E2B2B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2E2B2B">
        <w:rPr>
          <w:sz w:val="24"/>
          <w:szCs w:val="24"/>
        </w:rPr>
        <w:t xml:space="preserve">O valor mensal de benefício previsto passará para o valor de R$ 352,00 (trezentos e cinquenta e dois reais), para o cumprimento de uma carga horária de 40h (quarenta horas) semanais, a contar de 01 de janeiro de 2022. </w:t>
      </w:r>
    </w:p>
    <w:p w14:paraId="3C2731FB" w14:textId="77777777" w:rsidR="002E2B2B" w:rsidRPr="002E2B2B" w:rsidRDefault="002E2B2B" w:rsidP="00265D61">
      <w:pPr>
        <w:ind w:left="567" w:right="-285" w:firstLine="2127"/>
        <w:jc w:val="both"/>
        <w:rPr>
          <w:sz w:val="24"/>
          <w:szCs w:val="24"/>
        </w:rPr>
      </w:pPr>
    </w:p>
    <w:p w14:paraId="46B53809" w14:textId="77777777" w:rsidR="002E2B2B" w:rsidRPr="002E2B2B" w:rsidRDefault="002E2B2B" w:rsidP="00265D61">
      <w:pPr>
        <w:ind w:left="567" w:right="-285" w:firstLine="2127"/>
        <w:jc w:val="both"/>
        <w:rPr>
          <w:sz w:val="24"/>
          <w:szCs w:val="24"/>
        </w:rPr>
      </w:pPr>
      <w:r w:rsidRPr="002E2B2B">
        <w:rPr>
          <w:sz w:val="24"/>
          <w:szCs w:val="24"/>
        </w:rPr>
        <w:t>Caso o servidor tenha carga horária menor ou maior do que 40h (quarenta horas) semanais, o valor mensal será calculado proporcionalmente à carga horária atribuída.</w:t>
      </w:r>
    </w:p>
    <w:p w14:paraId="3133808B" w14:textId="77777777" w:rsidR="002E2B2B" w:rsidRPr="002E2B2B" w:rsidRDefault="002E2B2B" w:rsidP="00265D61">
      <w:pPr>
        <w:ind w:left="567" w:right="-285" w:firstLine="2127"/>
        <w:jc w:val="both"/>
        <w:rPr>
          <w:sz w:val="24"/>
          <w:szCs w:val="24"/>
        </w:rPr>
      </w:pPr>
    </w:p>
    <w:p w14:paraId="1FD73515" w14:textId="77777777" w:rsidR="002E2B2B" w:rsidRPr="002E2B2B" w:rsidRDefault="002E2B2B" w:rsidP="00265D61">
      <w:pPr>
        <w:ind w:left="567" w:right="-285" w:firstLine="2127"/>
        <w:jc w:val="both"/>
        <w:rPr>
          <w:sz w:val="24"/>
          <w:szCs w:val="24"/>
        </w:rPr>
      </w:pPr>
      <w:r w:rsidRPr="002E2B2B">
        <w:rPr>
          <w:sz w:val="24"/>
          <w:szCs w:val="24"/>
        </w:rPr>
        <w:t xml:space="preserve">Esta correção representa um índice de 23,63% (vinte e três vírgula sessenta e três por cento), superior </w:t>
      </w:r>
      <w:proofErr w:type="spellStart"/>
      <w:r w:rsidRPr="002E2B2B">
        <w:rPr>
          <w:sz w:val="24"/>
          <w:szCs w:val="24"/>
        </w:rPr>
        <w:t>a</w:t>
      </w:r>
      <w:proofErr w:type="spellEnd"/>
      <w:r w:rsidRPr="002E2B2B">
        <w:rPr>
          <w:sz w:val="24"/>
          <w:szCs w:val="24"/>
        </w:rPr>
        <w:t xml:space="preserve"> variação do IPCA, que no período considerado, de dezembro/2020 a novembro/2021, foi de 10,74%.</w:t>
      </w:r>
    </w:p>
    <w:p w14:paraId="1E1C1F47" w14:textId="77777777" w:rsidR="002E2B2B" w:rsidRPr="002E2B2B" w:rsidRDefault="002E2B2B" w:rsidP="00265D61">
      <w:pPr>
        <w:ind w:left="567" w:right="-285" w:firstLine="2127"/>
        <w:jc w:val="both"/>
        <w:rPr>
          <w:sz w:val="24"/>
          <w:szCs w:val="24"/>
        </w:rPr>
      </w:pPr>
    </w:p>
    <w:p w14:paraId="37E8A68F" w14:textId="77777777" w:rsidR="002E2B2B" w:rsidRPr="002E2B2B" w:rsidRDefault="002E2B2B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2E2B2B">
        <w:rPr>
          <w:sz w:val="24"/>
          <w:szCs w:val="24"/>
        </w:rPr>
        <w:t xml:space="preserve">A concessão do vale possibilita ao servidor uma maior liberdade na utilização do benefício, podendo adquirir produtos à sua livre escolha, nos estabelecimentos conveniados com a rede. </w:t>
      </w:r>
    </w:p>
    <w:p w14:paraId="4D09D84A" w14:textId="77777777" w:rsidR="008F2B6B" w:rsidRPr="002E2B2B" w:rsidRDefault="008F2B6B" w:rsidP="00265D61">
      <w:pPr>
        <w:pStyle w:val="Corpodetexto2"/>
        <w:ind w:left="567" w:right="-285" w:firstLine="2160"/>
        <w:rPr>
          <w:rFonts w:ascii="Times New Roman" w:hAnsi="Times New Roman"/>
          <w:sz w:val="24"/>
          <w:szCs w:val="24"/>
          <w:highlight w:val="yellow"/>
        </w:rPr>
      </w:pPr>
    </w:p>
    <w:p w14:paraId="0DBB6308" w14:textId="52A71619" w:rsidR="008F2B6B" w:rsidRPr="002E2B2B" w:rsidRDefault="008F2B6B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  <w:r w:rsidRPr="002E2B2B">
        <w:rPr>
          <w:sz w:val="24"/>
          <w:szCs w:val="24"/>
        </w:rPr>
        <w:t xml:space="preserve">Com estas considerações, contamos com o apoio dos Ilustres Colegas para a aprovação deste projeto de lei com posterior sanção por parte do Poder </w:t>
      </w:r>
      <w:r w:rsidR="00303069">
        <w:rPr>
          <w:sz w:val="24"/>
          <w:szCs w:val="24"/>
        </w:rPr>
        <w:t>Legislativo.</w:t>
      </w:r>
    </w:p>
    <w:p w14:paraId="68D2DCB5" w14:textId="77777777" w:rsidR="008F2B6B" w:rsidRPr="00B02FC4" w:rsidRDefault="008F2B6B" w:rsidP="00265D61">
      <w:pPr>
        <w:spacing w:line="240" w:lineRule="atLeast"/>
        <w:ind w:left="567" w:right="-285" w:firstLine="2127"/>
        <w:jc w:val="both"/>
        <w:rPr>
          <w:sz w:val="24"/>
          <w:szCs w:val="24"/>
        </w:rPr>
      </w:pPr>
    </w:p>
    <w:p w14:paraId="7C69EB6F" w14:textId="0A887BA1" w:rsidR="008F2B6B" w:rsidRPr="00B02FC4" w:rsidRDefault="008F2B6B" w:rsidP="00265D61">
      <w:pPr>
        <w:pStyle w:val="Corpodetexto2"/>
        <w:ind w:left="567" w:right="-285" w:firstLine="12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</w:t>
      </w:r>
      <w:r w:rsidRPr="00B02FC4">
        <w:rPr>
          <w:rFonts w:ascii="Times New Roman" w:hAnsi="Times New Roman"/>
          <w:bCs/>
          <w:sz w:val="24"/>
          <w:szCs w:val="24"/>
        </w:rPr>
        <w:t xml:space="preserve">de Vereadores de Mato Leitão, RS, </w:t>
      </w:r>
      <w:r w:rsidR="00303069">
        <w:rPr>
          <w:rFonts w:ascii="Times New Roman" w:hAnsi="Times New Roman"/>
          <w:bCs/>
          <w:sz w:val="24"/>
          <w:szCs w:val="24"/>
        </w:rPr>
        <w:t>04</w:t>
      </w:r>
      <w:r w:rsidRPr="00B02FC4">
        <w:rPr>
          <w:rFonts w:ascii="Times New Roman" w:hAnsi="Times New Roman"/>
          <w:bCs/>
          <w:sz w:val="24"/>
          <w:szCs w:val="24"/>
        </w:rPr>
        <w:t xml:space="preserve"> de </w:t>
      </w:r>
      <w:r w:rsidR="00303069">
        <w:rPr>
          <w:rFonts w:ascii="Times New Roman" w:hAnsi="Times New Roman"/>
          <w:bCs/>
          <w:sz w:val="24"/>
          <w:szCs w:val="24"/>
        </w:rPr>
        <w:t>janeiro</w:t>
      </w:r>
      <w:r w:rsidRPr="00B02FC4">
        <w:rPr>
          <w:rFonts w:ascii="Times New Roman" w:hAnsi="Times New Roman"/>
          <w:bCs/>
          <w:sz w:val="24"/>
          <w:szCs w:val="24"/>
        </w:rPr>
        <w:t xml:space="preserve"> de 20</w:t>
      </w:r>
      <w:r w:rsidR="00303069">
        <w:rPr>
          <w:rFonts w:ascii="Times New Roman" w:hAnsi="Times New Roman"/>
          <w:bCs/>
          <w:sz w:val="24"/>
          <w:szCs w:val="24"/>
        </w:rPr>
        <w:t>22</w:t>
      </w:r>
      <w:r w:rsidRPr="00B02FC4">
        <w:rPr>
          <w:rFonts w:ascii="Times New Roman" w:hAnsi="Times New Roman"/>
          <w:bCs/>
          <w:sz w:val="24"/>
          <w:szCs w:val="24"/>
        </w:rPr>
        <w:t xml:space="preserve">. </w:t>
      </w:r>
    </w:p>
    <w:p w14:paraId="0679FFCF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</w:p>
    <w:p w14:paraId="11574CB1" w14:textId="77777777" w:rsidR="008F2B6B" w:rsidRPr="00B02FC4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</w:p>
    <w:p w14:paraId="5D25E762" w14:textId="77777777" w:rsidR="008F2B6B" w:rsidRPr="00AA412F" w:rsidRDefault="008F2B6B" w:rsidP="00265D61">
      <w:pPr>
        <w:spacing w:line="240" w:lineRule="atLeast"/>
        <w:ind w:left="567" w:right="-285"/>
        <w:jc w:val="both"/>
        <w:rPr>
          <w:b/>
          <w:sz w:val="24"/>
          <w:szCs w:val="24"/>
        </w:rPr>
      </w:pPr>
      <w:r w:rsidRPr="00B02FC4">
        <w:rPr>
          <w:b/>
          <w:sz w:val="24"/>
          <w:szCs w:val="24"/>
        </w:rPr>
        <w:tab/>
      </w:r>
      <w:r w:rsidRPr="00B02FC4">
        <w:rPr>
          <w:b/>
          <w:sz w:val="24"/>
          <w:szCs w:val="24"/>
        </w:rPr>
        <w:tab/>
      </w:r>
    </w:p>
    <w:p w14:paraId="03E2DE3F" w14:textId="3174B84E" w:rsidR="00265D61" w:rsidRDefault="008F2B6B" w:rsidP="00265D61">
      <w:pPr>
        <w:spacing w:line="240" w:lineRule="atLeast"/>
        <w:ind w:left="567" w:right="-285" w:firstLine="963"/>
        <w:jc w:val="center"/>
        <w:rPr>
          <w:sz w:val="26"/>
          <w:szCs w:val="26"/>
        </w:rPr>
      </w:pPr>
      <w:r>
        <w:rPr>
          <w:b/>
          <w:sz w:val="26"/>
          <w:szCs w:val="26"/>
        </w:rPr>
        <w:t>LUCIANO ANDRÉ VARGAS</w:t>
      </w:r>
    </w:p>
    <w:p w14:paraId="122A8694" w14:textId="6007693E" w:rsidR="008F2B6B" w:rsidRPr="00B02FC4" w:rsidRDefault="008F2B6B" w:rsidP="00265D61">
      <w:pPr>
        <w:spacing w:line="240" w:lineRule="atLeast"/>
        <w:ind w:left="567" w:right="-285" w:firstLine="963"/>
        <w:jc w:val="center"/>
        <w:rPr>
          <w:sz w:val="26"/>
          <w:szCs w:val="26"/>
        </w:rPr>
      </w:pPr>
      <w:r w:rsidRPr="00B02FC4">
        <w:rPr>
          <w:sz w:val="26"/>
          <w:szCs w:val="26"/>
        </w:rPr>
        <w:t>Presidente da Câmara Municipal de Vereadores</w:t>
      </w:r>
    </w:p>
    <w:p w14:paraId="0479856E" w14:textId="175D568D" w:rsidR="008F2B6B" w:rsidRPr="00B02FC4" w:rsidRDefault="008F2B6B" w:rsidP="00265D61">
      <w:pPr>
        <w:spacing w:line="240" w:lineRule="atLeast"/>
        <w:ind w:left="567" w:right="-285"/>
        <w:jc w:val="center"/>
        <w:rPr>
          <w:b/>
          <w:sz w:val="26"/>
          <w:szCs w:val="26"/>
        </w:rPr>
      </w:pPr>
      <w:r w:rsidRPr="00B02FC4">
        <w:rPr>
          <w:b/>
          <w:sz w:val="26"/>
          <w:szCs w:val="26"/>
        </w:rPr>
        <w:t>Exercício 20</w:t>
      </w:r>
      <w:r>
        <w:rPr>
          <w:b/>
          <w:sz w:val="26"/>
          <w:szCs w:val="26"/>
        </w:rPr>
        <w:t>22</w:t>
      </w:r>
    </w:p>
    <w:sectPr w:rsidR="008F2B6B" w:rsidRPr="00B02FC4" w:rsidSect="00D6304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E"/>
    <w:rsid w:val="00265D61"/>
    <w:rsid w:val="002847BE"/>
    <w:rsid w:val="002E2B2B"/>
    <w:rsid w:val="00303069"/>
    <w:rsid w:val="008F2B6B"/>
    <w:rsid w:val="00D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6B45"/>
  <w15:chartTrackingRefBased/>
  <w15:docId w15:val="{FBC81C13-A5C0-43EB-81F7-F795E59A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F2B6B"/>
    <w:pPr>
      <w:keepNext/>
      <w:spacing w:line="240" w:lineRule="atLeast"/>
      <w:ind w:left="1440" w:firstLine="720"/>
      <w:jc w:val="both"/>
      <w:outlineLvl w:val="1"/>
    </w:pPr>
    <w:rPr>
      <w:rFonts w:ascii="Abadi MT Condensed Light" w:hAnsi="Abadi MT Condensed Light"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F2B6B"/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rsid w:val="008F2B6B"/>
    <w:pPr>
      <w:spacing w:line="240" w:lineRule="atLeast"/>
      <w:jc w:val="both"/>
    </w:pPr>
    <w:rPr>
      <w:rFonts w:ascii="Abadi MT Condensed Light" w:hAnsi="Abadi MT Condensed Light"/>
      <w:sz w:val="28"/>
    </w:rPr>
  </w:style>
  <w:style w:type="character" w:customStyle="1" w:styleId="Corpodetexto2Char">
    <w:name w:val="Corpo de texto 2 Char"/>
    <w:basedOn w:val="Fontepargpadro"/>
    <w:link w:val="Corpodetexto2"/>
    <w:rsid w:val="008F2B6B"/>
    <w:rPr>
      <w:rFonts w:ascii="Abadi MT Condensed Light" w:eastAsia="Times New Roman" w:hAnsi="Abadi MT Condensed Light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8F2B6B"/>
    <w:pPr>
      <w:spacing w:line="240" w:lineRule="atLeast"/>
      <w:ind w:left="3402" w:right="283"/>
      <w:jc w:val="both"/>
    </w:pPr>
    <w:rPr>
      <w:rFonts w:ascii="Abadi MT Condensed Light" w:hAnsi="Abadi MT Condensed Light"/>
      <w:bCs/>
      <w:sz w:val="32"/>
    </w:rPr>
  </w:style>
  <w:style w:type="paragraph" w:styleId="Corpodetexto3">
    <w:name w:val="Body Text 3"/>
    <w:basedOn w:val="Normal"/>
    <w:link w:val="Corpodetexto3Char"/>
    <w:rsid w:val="008F2B6B"/>
    <w:pPr>
      <w:spacing w:line="240" w:lineRule="atLeast"/>
      <w:ind w:right="283"/>
      <w:jc w:val="both"/>
    </w:pPr>
    <w:rPr>
      <w:rFonts w:ascii="Abadi MT Condensed Light" w:hAnsi="Abadi MT Condensed Light"/>
      <w:sz w:val="32"/>
    </w:rPr>
  </w:style>
  <w:style w:type="character" w:customStyle="1" w:styleId="Corpodetexto3Char">
    <w:name w:val="Corpo de texto 3 Char"/>
    <w:basedOn w:val="Fontepargpadro"/>
    <w:link w:val="Corpodetexto3"/>
    <w:rsid w:val="008F2B6B"/>
    <w:rPr>
      <w:rFonts w:ascii="Abadi MT Condensed Light" w:eastAsia="Times New Roman" w:hAnsi="Abadi MT Condensed Light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3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30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30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30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2022-01-04T19:33:00Z</cp:lastPrinted>
  <dcterms:created xsi:type="dcterms:W3CDTF">2022-01-04T18:51:00Z</dcterms:created>
  <dcterms:modified xsi:type="dcterms:W3CDTF">2022-01-04T19:33:00Z</dcterms:modified>
</cp:coreProperties>
</file>