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8A" w:rsidRDefault="00EC258A" w:rsidP="00EC258A">
      <w:pPr>
        <w:spacing w:after="0"/>
        <w:ind w:right="709"/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</w:p>
    <w:p w:rsidR="00EC258A" w:rsidRDefault="00EC258A" w:rsidP="00EC258A">
      <w:pPr>
        <w:spacing w:after="0"/>
        <w:ind w:right="709"/>
        <w:jc w:val="both"/>
        <w:rPr>
          <w:rFonts w:cs="Calibri"/>
          <w:i/>
          <w:sz w:val="20"/>
          <w:szCs w:val="20"/>
        </w:rPr>
      </w:pPr>
      <w:r>
        <w:rPr>
          <w:rFonts w:cs="Calibri"/>
          <w:b/>
          <w:caps/>
          <w:sz w:val="28"/>
          <w:szCs w:val="28"/>
        </w:rPr>
        <w:t xml:space="preserve">COMISSÕES TÉCNICAS PERMANENTES “2021” </w:t>
      </w:r>
      <w:r>
        <w:rPr>
          <w:rFonts w:cs="Calibri"/>
          <w:i/>
          <w:sz w:val="20"/>
          <w:szCs w:val="20"/>
        </w:rPr>
        <w:t>(eleitas/empossadas na sessão ordinária realizada dia 05.01.2021)</w:t>
      </w:r>
    </w:p>
    <w:p w:rsidR="00EC258A" w:rsidRDefault="00EC258A" w:rsidP="00EC258A">
      <w:pPr>
        <w:spacing w:after="0"/>
        <w:ind w:right="709"/>
        <w:jc w:val="both"/>
        <w:rPr>
          <w:rFonts w:cs="Calibri"/>
          <w:i/>
          <w:sz w:val="20"/>
          <w:szCs w:val="20"/>
          <w:highlight w:val="yellow"/>
        </w:rPr>
      </w:pPr>
    </w:p>
    <w:p w:rsidR="00EC258A" w:rsidRDefault="00EC258A" w:rsidP="00EC258A">
      <w:pPr>
        <w:spacing w:after="0"/>
        <w:ind w:right="709"/>
        <w:rPr>
          <w:rFonts w:cs="Calibri"/>
          <w:b/>
          <w:caps/>
          <w:color w:val="000000"/>
          <w:sz w:val="28"/>
          <w:szCs w:val="28"/>
          <w:highlight w:val="yellow"/>
        </w:rPr>
      </w:pPr>
      <w:r>
        <w:rPr>
          <w:rFonts w:cs="Calibri"/>
          <w:b/>
          <w:caps/>
          <w:color w:val="000080"/>
          <w:sz w:val="28"/>
          <w:szCs w:val="28"/>
          <w:highlight w:val="yellow"/>
          <w:shd w:val="clear" w:color="auto" w:fill="FFFF00"/>
        </w:rPr>
        <w:t xml:space="preserve">Comissão de Legislação, Justiça e Redação Final </w:t>
      </w:r>
    </w:p>
    <w:p w:rsidR="00EC258A" w:rsidRDefault="00EC258A" w:rsidP="00EC258A">
      <w:pPr>
        <w:spacing w:after="0"/>
        <w:ind w:right="709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Presidente: </w:t>
      </w:r>
      <w:proofErr w:type="gramStart"/>
      <w:r>
        <w:rPr>
          <w:rFonts w:cs="Calibri"/>
          <w:color w:val="000000"/>
          <w:sz w:val="28"/>
          <w:szCs w:val="28"/>
        </w:rPr>
        <w:t>Vereador  Emerson</w:t>
      </w:r>
      <w:proofErr w:type="gram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Luis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Kirch</w:t>
      </w:r>
      <w:proofErr w:type="spellEnd"/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Vice-Presidente:  </w:t>
      </w:r>
      <w:r>
        <w:rPr>
          <w:rFonts w:cs="Calibri"/>
          <w:color w:val="000000"/>
          <w:sz w:val="28"/>
          <w:szCs w:val="28"/>
        </w:rPr>
        <w:t>Vereador Luciano André Vargas</w:t>
      </w:r>
    </w:p>
    <w:p w:rsidR="00EC258A" w:rsidRDefault="00EC258A" w:rsidP="00EC258A">
      <w:pPr>
        <w:spacing w:after="0"/>
        <w:ind w:right="709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Relator: </w:t>
      </w:r>
      <w:r>
        <w:rPr>
          <w:rFonts w:cs="Calibri"/>
          <w:color w:val="000000"/>
          <w:sz w:val="28"/>
          <w:szCs w:val="28"/>
        </w:rPr>
        <w:t xml:space="preserve">Vereadora Marcela </w:t>
      </w:r>
      <w:proofErr w:type="spellStart"/>
      <w:r>
        <w:rPr>
          <w:rFonts w:cs="Calibri"/>
          <w:color w:val="000000"/>
          <w:sz w:val="28"/>
          <w:szCs w:val="28"/>
        </w:rPr>
        <w:t>Machry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Eggers</w:t>
      </w:r>
      <w:proofErr w:type="spellEnd"/>
      <w:r>
        <w:rPr>
          <w:rFonts w:cs="Calibri"/>
          <w:color w:val="000000"/>
          <w:sz w:val="28"/>
          <w:szCs w:val="28"/>
        </w:rPr>
        <w:t xml:space="preserve">  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80"/>
          <w:sz w:val="28"/>
          <w:szCs w:val="28"/>
          <w:highlight w:val="yellow"/>
          <w:shd w:val="clear" w:color="auto" w:fill="FFFF00"/>
        </w:rPr>
      </w:pPr>
    </w:p>
    <w:p w:rsidR="00EC258A" w:rsidRDefault="00EC258A" w:rsidP="00EC258A">
      <w:pPr>
        <w:spacing w:after="0"/>
        <w:ind w:right="709"/>
        <w:jc w:val="both"/>
        <w:rPr>
          <w:rFonts w:cs="Calibri"/>
          <w:b/>
          <w:caps/>
          <w:color w:val="000080"/>
          <w:sz w:val="28"/>
          <w:szCs w:val="28"/>
          <w:highlight w:val="yellow"/>
        </w:rPr>
      </w:pPr>
      <w:r>
        <w:rPr>
          <w:rFonts w:cs="Calibri"/>
          <w:b/>
          <w:caps/>
          <w:color w:val="000080"/>
          <w:sz w:val="28"/>
          <w:szCs w:val="28"/>
          <w:highlight w:val="yellow"/>
          <w:shd w:val="clear" w:color="auto" w:fill="FFFF00"/>
        </w:rPr>
        <w:t xml:space="preserve">Comissão de Orçamento, Finanças e Contas Públicas </w:t>
      </w:r>
      <w:r>
        <w:rPr>
          <w:rFonts w:cs="Calibri"/>
          <w:b/>
          <w:caps/>
          <w:color w:val="000080"/>
          <w:sz w:val="28"/>
          <w:szCs w:val="28"/>
          <w:highlight w:val="yellow"/>
        </w:rPr>
        <w:t xml:space="preserve">                                        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Presidente: </w:t>
      </w:r>
      <w:r>
        <w:rPr>
          <w:rFonts w:cs="Calibri"/>
          <w:color w:val="000000"/>
          <w:sz w:val="28"/>
          <w:szCs w:val="28"/>
        </w:rPr>
        <w:t xml:space="preserve">Vereador Gustavo </w:t>
      </w:r>
      <w:proofErr w:type="spellStart"/>
      <w:r>
        <w:rPr>
          <w:rFonts w:cs="Calibri"/>
          <w:color w:val="000000"/>
          <w:sz w:val="28"/>
          <w:szCs w:val="28"/>
        </w:rPr>
        <w:t>Kist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Maldaner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Vice-Presidente:  </w:t>
      </w:r>
      <w:proofErr w:type="gramStart"/>
      <w:r>
        <w:rPr>
          <w:rFonts w:cs="Calibri"/>
          <w:color w:val="000000"/>
          <w:sz w:val="28"/>
          <w:szCs w:val="28"/>
        </w:rPr>
        <w:t>Vereador  José</w:t>
      </w:r>
      <w:proofErr w:type="gramEnd"/>
      <w:r>
        <w:rPr>
          <w:rFonts w:cs="Calibri"/>
          <w:color w:val="000000"/>
          <w:sz w:val="28"/>
          <w:szCs w:val="28"/>
        </w:rPr>
        <w:t xml:space="preserve"> Eliseu Rodrigues da Silva</w:t>
      </w:r>
    </w:p>
    <w:p w:rsidR="00EC258A" w:rsidRDefault="00EC258A" w:rsidP="00EC258A">
      <w:pPr>
        <w:pStyle w:val="Ttulo2"/>
        <w:ind w:right="709"/>
        <w:jc w:val="left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Relator: </w:t>
      </w:r>
      <w:r>
        <w:rPr>
          <w:rFonts w:ascii="Calibri" w:hAnsi="Calibri" w:cs="Calibri"/>
          <w:b w:val="0"/>
          <w:sz w:val="28"/>
          <w:szCs w:val="28"/>
        </w:rPr>
        <w:t xml:space="preserve"> Vereador Rony </w:t>
      </w:r>
      <w:proofErr w:type="spellStart"/>
      <w:r>
        <w:rPr>
          <w:rFonts w:ascii="Calibri" w:hAnsi="Calibri" w:cs="Calibri"/>
          <w:b w:val="0"/>
          <w:sz w:val="28"/>
          <w:szCs w:val="28"/>
        </w:rPr>
        <w:t>Stöhr</w:t>
      </w:r>
      <w:proofErr w:type="spellEnd"/>
    </w:p>
    <w:p w:rsidR="00EC258A" w:rsidRDefault="00EC258A" w:rsidP="00EC258A">
      <w:pPr>
        <w:pStyle w:val="Ttulo2"/>
        <w:ind w:right="709"/>
        <w:jc w:val="left"/>
        <w:rPr>
          <w:rFonts w:ascii="Calibri" w:hAnsi="Calibri" w:cs="Calibri"/>
          <w:caps/>
          <w:sz w:val="28"/>
          <w:szCs w:val="28"/>
          <w:highlight w:val="yellow"/>
        </w:rPr>
      </w:pPr>
    </w:p>
    <w:p w:rsidR="00EC258A" w:rsidRDefault="00EC258A" w:rsidP="00EC258A">
      <w:pPr>
        <w:pStyle w:val="Ttulo2"/>
        <w:ind w:right="709"/>
        <w:jc w:val="left"/>
        <w:rPr>
          <w:rFonts w:cs="Calibri"/>
          <w:caps/>
          <w:color w:val="000080"/>
          <w:sz w:val="28"/>
          <w:szCs w:val="28"/>
          <w:highlight w:val="yellow"/>
          <w:shd w:val="clear" w:color="auto" w:fill="FFFF00"/>
        </w:rPr>
      </w:pPr>
      <w:r>
        <w:rPr>
          <w:rFonts w:cs="Calibri"/>
          <w:caps/>
          <w:color w:val="000080"/>
          <w:sz w:val="28"/>
          <w:szCs w:val="28"/>
          <w:highlight w:val="yellow"/>
          <w:shd w:val="clear" w:color="auto" w:fill="FFFF00"/>
        </w:rPr>
        <w:t xml:space="preserve">Comissão de Infraestrutura e Desenvolvimento </w:t>
      </w:r>
    </w:p>
    <w:p w:rsidR="00EC258A" w:rsidRDefault="00EC258A" w:rsidP="00EC258A">
      <w:pPr>
        <w:pStyle w:val="Ttulo2"/>
        <w:ind w:right="709"/>
        <w:jc w:val="left"/>
        <w:rPr>
          <w:rFonts w:cs="Calibri"/>
          <w:b w:val="0"/>
          <w:color w:val="000000"/>
          <w:sz w:val="28"/>
          <w:szCs w:val="28"/>
        </w:rPr>
      </w:pPr>
      <w:r>
        <w:rPr>
          <w:rFonts w:cs="Calibri"/>
          <w:b w:val="0"/>
          <w:color w:val="000080"/>
          <w:sz w:val="28"/>
          <w:szCs w:val="28"/>
          <w:highlight w:val="yellow"/>
        </w:rPr>
        <w:t xml:space="preserve"> </w:t>
      </w:r>
      <w:r>
        <w:rPr>
          <w:rFonts w:cs="Calibri"/>
          <w:b w:val="0"/>
          <w:color w:val="000000"/>
          <w:sz w:val="28"/>
          <w:szCs w:val="28"/>
        </w:rPr>
        <w:t xml:space="preserve">Presidente: </w:t>
      </w:r>
      <w:r>
        <w:rPr>
          <w:rFonts w:cs="Calibri"/>
          <w:color w:val="000000"/>
          <w:sz w:val="28"/>
          <w:szCs w:val="28"/>
        </w:rPr>
        <w:t xml:space="preserve">Vereador Rony </w:t>
      </w:r>
      <w:proofErr w:type="spellStart"/>
      <w:r>
        <w:rPr>
          <w:rFonts w:cs="Calibri"/>
          <w:color w:val="000000"/>
          <w:sz w:val="28"/>
          <w:szCs w:val="28"/>
        </w:rPr>
        <w:t>Stöhr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b w:val="0"/>
          <w:color w:val="000000"/>
          <w:sz w:val="28"/>
          <w:szCs w:val="28"/>
        </w:rPr>
        <w:t xml:space="preserve">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Vice-Presidente:  </w:t>
      </w:r>
      <w:proofErr w:type="gramStart"/>
      <w:r>
        <w:rPr>
          <w:rFonts w:cs="Calibri"/>
          <w:color w:val="000000"/>
          <w:sz w:val="28"/>
          <w:szCs w:val="28"/>
        </w:rPr>
        <w:t>Vereador  José</w:t>
      </w:r>
      <w:proofErr w:type="gramEnd"/>
      <w:r>
        <w:rPr>
          <w:rFonts w:cs="Calibri"/>
          <w:color w:val="000000"/>
          <w:sz w:val="28"/>
          <w:szCs w:val="28"/>
        </w:rPr>
        <w:t xml:space="preserve"> Eliseu Rodrigues da Silva </w:t>
      </w:r>
      <w:r>
        <w:rPr>
          <w:rFonts w:cs="Calibri"/>
          <w:b/>
          <w:color w:val="000000"/>
          <w:sz w:val="28"/>
          <w:szCs w:val="28"/>
        </w:rPr>
        <w:t xml:space="preserve">           </w:t>
      </w:r>
    </w:p>
    <w:p w:rsidR="00EC258A" w:rsidRDefault="00EC258A" w:rsidP="00EC258A">
      <w:pPr>
        <w:spacing w:after="0"/>
        <w:ind w:right="709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Relator: </w:t>
      </w:r>
      <w:r>
        <w:rPr>
          <w:rFonts w:cs="Calibri"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color w:val="000000"/>
          <w:sz w:val="28"/>
          <w:szCs w:val="28"/>
        </w:rPr>
        <w:t>Vereador  Gustavo</w:t>
      </w:r>
      <w:proofErr w:type="gram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Kist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Maldaner</w:t>
      </w:r>
      <w:proofErr w:type="spellEnd"/>
    </w:p>
    <w:p w:rsidR="00EC258A" w:rsidRDefault="00EC258A" w:rsidP="00EC258A">
      <w:pPr>
        <w:spacing w:after="0"/>
        <w:ind w:right="709"/>
        <w:rPr>
          <w:rFonts w:cs="Calibri"/>
          <w:b/>
          <w:color w:val="000080"/>
          <w:sz w:val="28"/>
          <w:szCs w:val="28"/>
          <w:highlight w:val="yellow"/>
          <w:shd w:val="clear" w:color="auto" w:fill="FFFF00"/>
        </w:rPr>
      </w:pPr>
    </w:p>
    <w:p w:rsidR="00EC258A" w:rsidRDefault="00EC258A" w:rsidP="00EC258A">
      <w:pPr>
        <w:spacing w:after="0"/>
        <w:ind w:right="709"/>
        <w:rPr>
          <w:rFonts w:cs="Calibri"/>
          <w:b/>
          <w:caps/>
          <w:color w:val="000080"/>
          <w:sz w:val="28"/>
          <w:szCs w:val="28"/>
          <w:highlight w:val="yellow"/>
        </w:rPr>
      </w:pPr>
      <w:r>
        <w:rPr>
          <w:rFonts w:cs="Calibri"/>
          <w:b/>
          <w:caps/>
          <w:color w:val="000080"/>
          <w:sz w:val="28"/>
          <w:szCs w:val="28"/>
          <w:highlight w:val="yellow"/>
          <w:shd w:val="clear" w:color="auto" w:fill="FFFF00"/>
        </w:rPr>
        <w:t>Comissão de Educação, Saúde e Bem-Estar Social</w:t>
      </w:r>
      <w:r>
        <w:rPr>
          <w:rFonts w:cs="Calibri"/>
          <w:b/>
          <w:caps/>
          <w:color w:val="000080"/>
          <w:sz w:val="28"/>
          <w:szCs w:val="28"/>
          <w:highlight w:val="yellow"/>
        </w:rPr>
        <w:t xml:space="preserve">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Presidente: </w:t>
      </w:r>
      <w:r>
        <w:rPr>
          <w:rFonts w:cs="Calibri"/>
          <w:color w:val="000000"/>
          <w:sz w:val="28"/>
          <w:szCs w:val="28"/>
        </w:rPr>
        <w:t>Vereador Luciano André Vargas</w:t>
      </w:r>
      <w:r>
        <w:rPr>
          <w:rFonts w:cs="Calibri"/>
          <w:b/>
          <w:color w:val="000000"/>
          <w:sz w:val="28"/>
          <w:szCs w:val="28"/>
        </w:rPr>
        <w:t xml:space="preserve"> 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Vice-Presidente:  </w:t>
      </w:r>
      <w:r>
        <w:rPr>
          <w:rFonts w:cs="Calibri"/>
          <w:color w:val="000000"/>
          <w:sz w:val="28"/>
          <w:szCs w:val="28"/>
        </w:rPr>
        <w:t xml:space="preserve">Vereador Gustavo </w:t>
      </w:r>
      <w:proofErr w:type="spellStart"/>
      <w:r>
        <w:rPr>
          <w:rFonts w:cs="Calibri"/>
          <w:color w:val="000000"/>
          <w:sz w:val="28"/>
          <w:szCs w:val="28"/>
        </w:rPr>
        <w:t>Kist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Maldaner</w:t>
      </w:r>
      <w:proofErr w:type="spellEnd"/>
      <w:r>
        <w:rPr>
          <w:rFonts w:cs="Calibri"/>
          <w:color w:val="000000"/>
          <w:sz w:val="28"/>
          <w:szCs w:val="28"/>
        </w:rPr>
        <w:t xml:space="preserve"> 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Relator:</w:t>
      </w:r>
      <w:r>
        <w:rPr>
          <w:rFonts w:cs="Calibri"/>
          <w:color w:val="000000"/>
          <w:sz w:val="28"/>
          <w:szCs w:val="28"/>
        </w:rPr>
        <w:t xml:space="preserve"> Vereadora Clair </w:t>
      </w:r>
      <w:proofErr w:type="spellStart"/>
      <w:r>
        <w:rPr>
          <w:rFonts w:cs="Calibri"/>
          <w:color w:val="000000"/>
          <w:sz w:val="28"/>
          <w:szCs w:val="28"/>
        </w:rPr>
        <w:t>Bernardete</w:t>
      </w:r>
      <w:proofErr w:type="spellEnd"/>
      <w:r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Sell</w:t>
      </w:r>
      <w:proofErr w:type="spellEnd"/>
      <w:r>
        <w:rPr>
          <w:rFonts w:cs="Calibri"/>
          <w:color w:val="000000"/>
          <w:sz w:val="28"/>
          <w:szCs w:val="28"/>
        </w:rPr>
        <w:t xml:space="preserve"> Konrad 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  <w:highlight w:val="yellow"/>
        </w:rPr>
      </w:pPr>
    </w:p>
    <w:p w:rsidR="00EC258A" w:rsidRDefault="00EC258A" w:rsidP="00EC258A">
      <w:pPr>
        <w:spacing w:after="0"/>
        <w:ind w:right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80"/>
          <w:sz w:val="28"/>
          <w:szCs w:val="28"/>
          <w:highlight w:val="yellow"/>
          <w:shd w:val="clear" w:color="auto" w:fill="FFFF00"/>
        </w:rPr>
        <w:t xml:space="preserve">COMISSÃO REPRESENTATIVA </w:t>
      </w:r>
      <w:r>
        <w:rPr>
          <w:rFonts w:cs="Calibri"/>
          <w:i/>
        </w:rPr>
        <w:t>eleita/empossada na sessão ordinária da dia 05.01.2021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OSMAR RENÊ BICK - Presidente</w:t>
      </w:r>
      <w:r>
        <w:rPr>
          <w:rFonts w:cs="Calibri"/>
          <w:color w:val="000000"/>
        </w:rPr>
        <w:t xml:space="preserve"> </w:t>
      </w:r>
      <w:r>
        <w:rPr>
          <w:rFonts w:cs="Calibri"/>
          <w:i/>
          <w:color w:val="000000"/>
        </w:rPr>
        <w:t>(membro nato</w:t>
      </w:r>
      <w:r>
        <w:rPr>
          <w:rFonts w:cs="Calibri"/>
          <w:color w:val="000000"/>
        </w:rPr>
        <w:t>)</w:t>
      </w:r>
      <w:r>
        <w:rPr>
          <w:rFonts w:cs="Calibri"/>
          <w:b/>
          <w:color w:val="000000"/>
        </w:rPr>
        <w:t xml:space="preserve">               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GUSTAVO KIST MALDANER – Bancada MDB</w:t>
      </w:r>
      <w:r>
        <w:rPr>
          <w:rFonts w:cs="Calibri"/>
          <w:b/>
          <w:color w:val="000000"/>
        </w:rPr>
        <w:t xml:space="preserve">              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CLAIR BERNARDETE SELL KONRAD - Bancada PP 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JOSÉ ELISEU RODRIGUES DA SILVA - Bancada PDT</w:t>
      </w:r>
    </w:p>
    <w:p w:rsidR="00EC258A" w:rsidRDefault="00EC258A" w:rsidP="00EC258A">
      <w:pPr>
        <w:spacing w:after="0"/>
        <w:ind w:right="709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RONY STÖHR – Bancada PSDB</w:t>
      </w:r>
    </w:p>
    <w:p w:rsidR="00EC258A" w:rsidRDefault="00EC258A" w:rsidP="00EC258A">
      <w:pPr>
        <w:spacing w:after="0"/>
        <w:ind w:right="709"/>
        <w:rPr>
          <w:rFonts w:cs="Calibri"/>
          <w:b/>
          <w:color w:val="000000"/>
          <w:sz w:val="28"/>
          <w:szCs w:val="28"/>
          <w:highlight w:val="yellow"/>
        </w:rPr>
      </w:pPr>
    </w:p>
    <w:sectPr w:rsidR="00EC2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D"/>
    <w:rsid w:val="000D676D"/>
    <w:rsid w:val="00EB0C04"/>
    <w:rsid w:val="00E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4A6F-936A-4690-A85F-A2C4D65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258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258A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2022-08-29T17:38:00Z</dcterms:created>
  <dcterms:modified xsi:type="dcterms:W3CDTF">2022-08-29T17:38:00Z</dcterms:modified>
</cp:coreProperties>
</file>